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817"/>
        <w:gridCol w:w="1129"/>
      </w:tblGrid>
      <w:tr w:rsidR="006210CC" w:rsidRPr="00BF454B" w14:paraId="66054313" w14:textId="77777777" w:rsidTr="00485A07">
        <w:tc>
          <w:tcPr>
            <w:tcW w:w="7887" w:type="dxa"/>
            <w:gridSpan w:val="2"/>
            <w:tcBorders>
              <w:top w:val="single" w:sz="4" w:space="0" w:color="000000"/>
              <w:left w:val="single" w:sz="4" w:space="0" w:color="000000"/>
              <w:bottom w:val="single" w:sz="4" w:space="0" w:color="000000"/>
              <w:right w:val="nil"/>
            </w:tcBorders>
            <w:shd w:val="clear" w:color="auto" w:fill="D9D9D9" w:themeFill="background1" w:themeFillShade="D9"/>
            <w:vAlign w:val="center"/>
          </w:tcPr>
          <w:p w14:paraId="66054311" w14:textId="77777777" w:rsidR="006210CC" w:rsidRPr="00921F30" w:rsidRDefault="009D1E23" w:rsidP="009D1E23">
            <w:pPr>
              <w:rPr>
                <w:rFonts w:ascii="Times New Roman" w:hAnsi="Times New Roman"/>
                <w:b/>
                <w:color w:val="000000" w:themeColor="text1"/>
                <w:sz w:val="28"/>
                <w:lang w:val="sq-AL"/>
              </w:rPr>
            </w:pPr>
            <w:bookmarkStart w:id="0" w:name="EvidenceHead"/>
            <w:bookmarkStart w:id="1" w:name="_GoBack"/>
            <w:bookmarkEnd w:id="1"/>
            <w:r w:rsidRPr="00485A07">
              <w:rPr>
                <w:rFonts w:ascii="Times New Roman" w:hAnsi="Times New Roman"/>
                <w:b/>
                <w:sz w:val="28"/>
                <w:lang w:val="sq-AL"/>
              </w:rPr>
              <w:t>RAPORTI I VLERËSIMIT TË NDIKIMIT</w:t>
            </w:r>
            <w:r w:rsidR="00B66F00" w:rsidRPr="00485A07">
              <w:rPr>
                <w:rFonts w:ascii="Times New Roman" w:hAnsi="Times New Roman"/>
                <w:b/>
                <w:sz w:val="28"/>
                <w:lang w:val="sq-AL"/>
              </w:rPr>
              <w:t xml:space="preserve"> </w:t>
            </w:r>
            <w:r w:rsidR="006210CC" w:rsidRPr="00485A07">
              <w:rPr>
                <w:rFonts w:ascii="Times New Roman" w:hAnsi="Times New Roman"/>
                <w:b/>
                <w:sz w:val="28"/>
                <w:lang w:val="sq-AL"/>
              </w:rPr>
              <w:t xml:space="preserve"> </w:t>
            </w:r>
            <w:r w:rsidRPr="00485A07">
              <w:rPr>
                <w:rFonts w:ascii="Times New Roman" w:hAnsi="Times New Roman"/>
                <w:b/>
                <w:sz w:val="28"/>
                <w:lang w:val="sq-AL"/>
              </w:rPr>
              <w:t xml:space="preserve"> </w:t>
            </w:r>
          </w:p>
        </w:tc>
        <w:tc>
          <w:tcPr>
            <w:tcW w:w="1129" w:type="dxa"/>
            <w:tcBorders>
              <w:top w:val="single" w:sz="4" w:space="0" w:color="000000"/>
              <w:left w:val="nil"/>
              <w:bottom w:val="single" w:sz="4" w:space="0" w:color="000000"/>
              <w:right w:val="single" w:sz="4" w:space="0" w:color="000000"/>
            </w:tcBorders>
            <w:shd w:val="clear" w:color="auto" w:fill="D9D9D9" w:themeFill="background1" w:themeFillShade="D9"/>
          </w:tcPr>
          <w:p w14:paraId="66054312" w14:textId="77777777" w:rsidR="006210CC" w:rsidRPr="00921F30" w:rsidRDefault="006210CC" w:rsidP="006210CC">
            <w:pPr>
              <w:ind w:right="-188"/>
              <w:jc w:val="right"/>
              <w:rPr>
                <w:rFonts w:ascii="Times New Roman" w:hAnsi="Times New Roman"/>
                <w:b/>
                <w:color w:val="000000" w:themeColor="text1"/>
                <w:sz w:val="28"/>
                <w:lang w:val="sq-AL"/>
              </w:rPr>
            </w:pPr>
          </w:p>
        </w:tc>
      </w:tr>
      <w:tr w:rsidR="00A45021" w:rsidRPr="00BF454B" w14:paraId="66054316"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054314" w14:textId="77777777" w:rsidR="00A45021" w:rsidRPr="00921F30" w:rsidRDefault="00D32A3B" w:rsidP="00A73619">
            <w:pPr>
              <w:rPr>
                <w:rFonts w:ascii="Times New Roman" w:hAnsi="Times New Roman"/>
                <w:b/>
                <w:lang w:val="sq-AL"/>
              </w:rPr>
            </w:pPr>
            <w:r w:rsidRPr="00921F30">
              <w:rPr>
                <w:rFonts w:ascii="Times New Roman" w:hAnsi="Times New Roman"/>
                <w:b/>
                <w:lang w:val="sq-AL"/>
              </w:rPr>
              <w:t>EMËRTIMI I PROPOZIMIT TË POLITIKËS</w:t>
            </w:r>
            <w:r w:rsidR="00A45021" w:rsidRPr="00921F30">
              <w:rPr>
                <w:rFonts w:ascii="Times New Roman" w:hAnsi="Times New Roman"/>
                <w:b/>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15" w14:textId="77777777" w:rsidR="00A45021" w:rsidRPr="00921F30" w:rsidRDefault="00614743" w:rsidP="00E61B99">
            <w:pPr>
              <w:rPr>
                <w:rFonts w:ascii="Times New Roman" w:hAnsi="Times New Roman"/>
                <w:b/>
                <w:lang w:val="sq-AL"/>
              </w:rPr>
            </w:pPr>
            <w:r>
              <w:rPr>
                <w:rFonts w:ascii="Times New Roman" w:hAnsi="Times New Roman"/>
                <w:lang w:val="sq-AL"/>
              </w:rPr>
              <w:t>Projekt</w:t>
            </w:r>
            <w:r w:rsidR="00861BFB">
              <w:rPr>
                <w:rFonts w:ascii="Times New Roman" w:hAnsi="Times New Roman"/>
                <w:lang w:val="sq-AL"/>
              </w:rPr>
              <w:t xml:space="preserve">ligj </w:t>
            </w:r>
            <w:r w:rsidR="00F76AE4">
              <w:rPr>
                <w:rFonts w:ascii="Times New Roman" w:hAnsi="Times New Roman"/>
                <w:lang w:val="sq-AL"/>
              </w:rPr>
              <w:t>“</w:t>
            </w:r>
            <w:r w:rsidR="004E246C">
              <w:rPr>
                <w:rFonts w:ascii="Times New Roman" w:hAnsi="Times New Roman"/>
                <w:lang w:val="sq-AL"/>
              </w:rPr>
              <w:t>P</w:t>
            </w:r>
            <w:r w:rsidR="004E246C" w:rsidRPr="005E05A6">
              <w:rPr>
                <w:rFonts w:ascii="Times New Roman" w:hAnsi="Times New Roman"/>
                <w:lang w:val="sq-AL"/>
              </w:rPr>
              <w:t>ër shkëmbimi</w:t>
            </w:r>
            <w:r w:rsidR="00861BFB">
              <w:rPr>
                <w:rFonts w:ascii="Times New Roman" w:hAnsi="Times New Roman"/>
                <w:lang w:val="sq-AL"/>
              </w:rPr>
              <w:t xml:space="preserve">n automatik të informacionit të </w:t>
            </w:r>
            <w:r w:rsidR="004E246C" w:rsidRPr="005E05A6">
              <w:rPr>
                <w:rFonts w:ascii="Times New Roman" w:hAnsi="Times New Roman"/>
                <w:lang w:val="sq-AL"/>
              </w:rPr>
              <w:t>llogarive financiare</w:t>
            </w:r>
            <w:r w:rsidR="00F76AE4">
              <w:rPr>
                <w:rFonts w:ascii="Times New Roman" w:hAnsi="Times New Roman"/>
                <w:lang w:val="sq-AL"/>
              </w:rPr>
              <w:t>”</w:t>
            </w:r>
          </w:p>
        </w:tc>
      </w:tr>
      <w:tr w:rsidR="00A45021" w:rsidRPr="00BF454B" w14:paraId="66054319"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054317" w14:textId="77777777" w:rsidR="00A45021" w:rsidRPr="00921F30" w:rsidRDefault="00C46B3C" w:rsidP="00C46B3C">
            <w:pPr>
              <w:rPr>
                <w:rFonts w:ascii="Times New Roman" w:hAnsi="Times New Roman"/>
                <w:b/>
                <w:lang w:val="sq-AL"/>
              </w:rPr>
            </w:pPr>
            <w:r w:rsidRPr="00921F30">
              <w:rPr>
                <w:rFonts w:ascii="Times New Roman" w:hAnsi="Times New Roman"/>
                <w:b/>
                <w:lang w:val="sq-AL"/>
              </w:rPr>
              <w:t xml:space="preserve">MINISTRIA </w:t>
            </w:r>
            <w:r w:rsidR="008C604A" w:rsidRPr="00921F30">
              <w:rPr>
                <w:rFonts w:ascii="Times New Roman" w:hAnsi="Times New Roman"/>
                <w:b/>
                <w:lang w:val="sq-AL"/>
              </w:rPr>
              <w:t>UDHËHEQËSE</w:t>
            </w:r>
            <w:r w:rsidRPr="00921F30">
              <w:rPr>
                <w:rFonts w:ascii="Times New Roman" w:hAnsi="Times New Roman"/>
                <w:b/>
                <w:lang w:val="sq-AL"/>
              </w:rPr>
              <w:t xml:space="preserve"> </w:t>
            </w:r>
            <w:r w:rsidR="00A45021" w:rsidRPr="00921F30">
              <w:rPr>
                <w:rFonts w:ascii="Times New Roman" w:hAnsi="Times New Roman"/>
                <w:b/>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18" w14:textId="77777777" w:rsidR="00A45021" w:rsidRPr="00921F30" w:rsidRDefault="00F76AE4" w:rsidP="005E05A6">
            <w:pPr>
              <w:rPr>
                <w:rFonts w:ascii="Times New Roman" w:hAnsi="Times New Roman"/>
                <w:b/>
                <w:lang w:val="sq-AL"/>
              </w:rPr>
            </w:pPr>
            <w:r w:rsidRPr="00F76AE4">
              <w:rPr>
                <w:rFonts w:ascii="Times New Roman" w:hAnsi="Times New Roman"/>
                <w:lang w:val="sq-AL"/>
              </w:rPr>
              <w:t>Ministria e Financave dhe Ekonomisë</w:t>
            </w:r>
          </w:p>
        </w:tc>
      </w:tr>
      <w:tr w:rsidR="00A45021" w:rsidRPr="00921F30" w14:paraId="6605431C"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05431A" w14:textId="77777777" w:rsidR="00A45021" w:rsidRPr="00921F30" w:rsidRDefault="00C6728D" w:rsidP="00C6728D">
            <w:pPr>
              <w:rPr>
                <w:rFonts w:ascii="Times New Roman" w:hAnsi="Times New Roman"/>
                <w:b/>
                <w:lang w:val="sq-AL"/>
              </w:rPr>
            </w:pPr>
            <w:r>
              <w:rPr>
                <w:rFonts w:ascii="Times New Roman" w:hAnsi="Times New Roman"/>
                <w:b/>
                <w:lang w:val="sq-AL"/>
              </w:rPr>
              <w:t>FAZA</w:t>
            </w:r>
            <w:r w:rsidR="00573E8A" w:rsidRPr="00921F30">
              <w:rPr>
                <w:rFonts w:ascii="Times New Roman" w:hAnsi="Times New Roman"/>
                <w:b/>
                <w:lang w:val="sq-AL"/>
              </w:rPr>
              <w:t xml:space="preserve"> </w:t>
            </w:r>
            <w:r>
              <w:rPr>
                <w:rFonts w:ascii="Times New Roman" w:hAnsi="Times New Roman"/>
                <w:b/>
                <w:lang w:val="sq-AL"/>
              </w:rPr>
              <w:t>E</w:t>
            </w:r>
            <w:r w:rsidR="00C46B3C" w:rsidRPr="00921F30">
              <w:rPr>
                <w:rFonts w:ascii="Times New Roman" w:hAnsi="Times New Roman"/>
                <w:b/>
                <w:lang w:val="sq-AL"/>
              </w:rPr>
              <w:t xml:space="preserve"> POLITIK</w:t>
            </w:r>
            <w:r w:rsidR="00573E8A" w:rsidRPr="00921F30">
              <w:rPr>
                <w:rFonts w:ascii="Times New Roman" w:hAnsi="Times New Roman"/>
                <w:b/>
                <w:lang w:val="sq-AL"/>
              </w:rPr>
              <w:t>Ë</w:t>
            </w:r>
            <w:r w:rsidR="00C46B3C" w:rsidRPr="00921F30">
              <w:rPr>
                <w:rFonts w:ascii="Times New Roman" w:hAnsi="Times New Roman"/>
                <w:b/>
                <w:lang w:val="sq-AL"/>
              </w:rPr>
              <w:t>S</w:t>
            </w:r>
            <w:r w:rsidR="00A45021" w:rsidRPr="00921F30">
              <w:rPr>
                <w:rFonts w:ascii="Times New Roman" w:hAnsi="Times New Roman"/>
                <w:b/>
                <w:lang w:val="sq-AL"/>
              </w:rPr>
              <w:t>/</w:t>
            </w:r>
            <w:r w:rsidR="009811C8" w:rsidRPr="00921F30">
              <w:rPr>
                <w:rFonts w:ascii="Times New Roman" w:hAnsi="Times New Roman"/>
                <w:b/>
                <w:lang w:val="sq-AL"/>
              </w:rPr>
              <w:t>VLERËSIMIT</w:t>
            </w:r>
            <w:r w:rsidR="00C46B3C" w:rsidRPr="00921F30">
              <w:rPr>
                <w:rFonts w:ascii="Times New Roman" w:hAnsi="Times New Roman"/>
                <w:b/>
                <w:lang w:val="sq-AL"/>
              </w:rPr>
              <w:t xml:space="preserve"> T</w:t>
            </w:r>
            <w:r w:rsidR="00573E8A" w:rsidRPr="00921F30">
              <w:rPr>
                <w:rFonts w:ascii="Times New Roman" w:hAnsi="Times New Roman"/>
                <w:b/>
                <w:lang w:val="sq-AL"/>
              </w:rPr>
              <w:t>Ë</w:t>
            </w:r>
            <w:r w:rsidR="00C46B3C" w:rsidRPr="00921F30">
              <w:rPr>
                <w:rFonts w:ascii="Times New Roman" w:hAnsi="Times New Roman"/>
                <w:b/>
                <w:lang w:val="sq-AL"/>
              </w:rPr>
              <w:t xml:space="preserve">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1B" w14:textId="77777777" w:rsidR="00A45021" w:rsidRPr="00E86B7C" w:rsidRDefault="00522CC7" w:rsidP="00F76AE4">
            <w:pPr>
              <w:rPr>
                <w:rFonts w:ascii="Times New Roman" w:hAnsi="Times New Roman"/>
                <w:lang w:val="sq-AL"/>
              </w:rPr>
            </w:pPr>
            <w:r w:rsidRPr="00E86B7C">
              <w:rPr>
                <w:rFonts w:ascii="Times New Roman" w:hAnsi="Times New Roman"/>
                <w:lang w:val="sq-AL"/>
              </w:rPr>
              <w:t xml:space="preserve">Konsultim </w:t>
            </w:r>
          </w:p>
        </w:tc>
      </w:tr>
      <w:tr w:rsidR="00A45021" w:rsidRPr="00BF454B" w14:paraId="66054322"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605431D" w14:textId="77777777" w:rsidR="00A45021" w:rsidRPr="00921F30" w:rsidRDefault="00C46B3C" w:rsidP="00C46B3C">
            <w:pPr>
              <w:rPr>
                <w:rFonts w:ascii="Times New Roman" w:hAnsi="Times New Roman"/>
                <w:b/>
                <w:lang w:val="sq-AL"/>
              </w:rPr>
            </w:pPr>
            <w:r w:rsidRPr="00921F30">
              <w:rPr>
                <w:rFonts w:ascii="Times New Roman" w:hAnsi="Times New Roman"/>
                <w:b/>
                <w:lang w:val="sq-AL"/>
              </w:rPr>
              <w:t>BURIMI I PROPOZIMIT T</w:t>
            </w:r>
            <w:r w:rsidR="00573E8A" w:rsidRPr="00921F30">
              <w:rPr>
                <w:rFonts w:ascii="Times New Roman" w:hAnsi="Times New Roman"/>
                <w:b/>
                <w:lang w:val="sq-AL"/>
              </w:rPr>
              <w:t>Ë</w:t>
            </w:r>
            <w:r w:rsidRPr="00921F30">
              <w:rPr>
                <w:rFonts w:ascii="Times New Roman" w:hAnsi="Times New Roman"/>
                <w:b/>
                <w:lang w:val="sq-AL"/>
              </w:rPr>
              <w:t xml:space="preserve"> POLITIK</w:t>
            </w:r>
            <w:r w:rsidR="00573E8A" w:rsidRPr="00921F30">
              <w:rPr>
                <w:rFonts w:ascii="Times New Roman" w:hAnsi="Times New Roman"/>
                <w:b/>
                <w:lang w:val="sq-AL"/>
              </w:rPr>
              <w:t>Ë</w:t>
            </w:r>
            <w:r w:rsidRPr="00921F30">
              <w:rPr>
                <w:rFonts w:ascii="Times New Roman" w:hAnsi="Times New Roman"/>
                <w:b/>
                <w:lang w:val="sq-AL"/>
              </w:rPr>
              <w:t>S</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1E" w14:textId="77777777" w:rsidR="00655F43" w:rsidRPr="005566EC" w:rsidRDefault="00655F43" w:rsidP="00217F27">
            <w:pPr>
              <w:jc w:val="both"/>
              <w:rPr>
                <w:rFonts w:ascii="Times New Roman" w:hAnsi="Times New Roman"/>
                <w:lang w:val="sq-AL"/>
              </w:rPr>
            </w:pPr>
          </w:p>
          <w:p w14:paraId="6605431F" w14:textId="77777777" w:rsidR="00655F43" w:rsidRDefault="00655F43" w:rsidP="00217F27">
            <w:pPr>
              <w:jc w:val="both"/>
              <w:rPr>
                <w:rFonts w:ascii="Times New Roman" w:hAnsi="Times New Roman"/>
                <w:lang w:val="sq-AL"/>
              </w:rPr>
            </w:pPr>
            <w:r w:rsidRPr="005566EC">
              <w:rPr>
                <w:rFonts w:ascii="Times New Roman" w:hAnsi="Times New Roman"/>
                <w:lang w:val="sq-AL"/>
              </w:rPr>
              <w:t>Marrëveshja Model Shumëpalëshe të Autoriteteve Kompetente, në zbatim të nenit 6 “Shkëmbimi Automatik i Informacionit” të Konventës për Ndihmën Administrative të Ndërsjelltë në Çështjet Tatimore, të cilën Shqipëria e ka miratuar me Ligjin nr. 146/2013, datë 6.05.2013</w:t>
            </w:r>
          </w:p>
          <w:p w14:paraId="66054320" w14:textId="77777777" w:rsidR="0035189A" w:rsidRDefault="0035189A" w:rsidP="00217F27">
            <w:pPr>
              <w:jc w:val="both"/>
              <w:rPr>
                <w:rFonts w:ascii="Times New Roman" w:hAnsi="Times New Roman"/>
                <w:lang w:val="sq-AL"/>
              </w:rPr>
            </w:pPr>
          </w:p>
          <w:p w14:paraId="66054321" w14:textId="77777777" w:rsidR="00655F43" w:rsidRPr="005566EC" w:rsidRDefault="0035189A" w:rsidP="00E86B7C">
            <w:pPr>
              <w:jc w:val="both"/>
              <w:rPr>
                <w:rFonts w:ascii="Times New Roman" w:hAnsi="Times New Roman"/>
                <w:lang w:val="sq-AL"/>
              </w:rPr>
            </w:pPr>
            <w:r w:rsidRPr="005566EC">
              <w:rPr>
                <w:rFonts w:ascii="Times New Roman" w:hAnsi="Times New Roman"/>
                <w:lang w:val="sq-AL"/>
              </w:rPr>
              <w:t>Standardi i Përbashkët i Raportimit</w:t>
            </w:r>
            <w:r w:rsidR="00E86B7C">
              <w:rPr>
                <w:rFonts w:ascii="Times New Roman" w:hAnsi="Times New Roman"/>
                <w:lang w:val="sq-AL"/>
              </w:rPr>
              <w:t xml:space="preserve"> (pjesë e marrëveshjes)</w:t>
            </w:r>
          </w:p>
        </w:tc>
      </w:tr>
      <w:tr w:rsidR="00A45021" w:rsidRPr="00BF454B" w14:paraId="66054326"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6054323" w14:textId="77777777" w:rsidR="00A45021" w:rsidRPr="00921F30" w:rsidRDefault="00426704" w:rsidP="00426704">
            <w:pPr>
              <w:rPr>
                <w:rFonts w:ascii="Times New Roman" w:hAnsi="Times New Roman"/>
                <w:b/>
                <w:lang w:val="sq-AL"/>
              </w:rPr>
            </w:pPr>
            <w:r w:rsidRPr="00921F30">
              <w:rPr>
                <w:rFonts w:ascii="Times New Roman" w:hAnsi="Times New Roman"/>
                <w:b/>
                <w:lang w:val="sq-AL"/>
              </w:rPr>
              <w:t>DIREKTIV</w:t>
            </w:r>
            <w:r w:rsidR="00B61CA7" w:rsidRPr="00921F30">
              <w:rPr>
                <w:rFonts w:ascii="Times New Roman" w:hAnsi="Times New Roman"/>
                <w:b/>
                <w:lang w:val="sq-AL"/>
              </w:rPr>
              <w:t>Ë</w:t>
            </w:r>
            <w:r w:rsidR="00A45021" w:rsidRPr="00921F30">
              <w:rPr>
                <w:rFonts w:ascii="Times New Roman" w:hAnsi="Times New Roman"/>
                <w:b/>
                <w:lang w:val="sq-AL"/>
              </w:rPr>
              <w:t>/R</w:t>
            </w:r>
            <w:r w:rsidRPr="00921F30">
              <w:rPr>
                <w:rFonts w:ascii="Times New Roman" w:hAnsi="Times New Roman"/>
                <w:b/>
                <w:lang w:val="sq-AL"/>
              </w:rPr>
              <w:t>R</w:t>
            </w:r>
            <w:r w:rsidR="00A45021" w:rsidRPr="00921F30">
              <w:rPr>
                <w:rFonts w:ascii="Times New Roman" w:hAnsi="Times New Roman"/>
                <w:b/>
                <w:lang w:val="sq-AL"/>
              </w:rPr>
              <w:t>EGUL</w:t>
            </w:r>
            <w:r w:rsidRPr="00921F30">
              <w:rPr>
                <w:rFonts w:ascii="Times New Roman" w:hAnsi="Times New Roman"/>
                <w:b/>
                <w:lang w:val="sq-AL"/>
              </w:rPr>
              <w:t>LORE E BE-së</w:t>
            </w:r>
            <w:r w:rsidR="00A45021" w:rsidRPr="00921F30">
              <w:rPr>
                <w:rFonts w:ascii="Times New Roman" w:hAnsi="Times New Roman"/>
                <w:b/>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24" w14:textId="77777777" w:rsidR="005E05A6" w:rsidRPr="005566EC" w:rsidRDefault="005E05A6" w:rsidP="005E05A6">
            <w:pPr>
              <w:rPr>
                <w:rFonts w:ascii="Times New Roman" w:hAnsi="Times New Roman"/>
                <w:lang w:val="sq-AL"/>
              </w:rPr>
            </w:pPr>
            <w:r w:rsidRPr="005566EC">
              <w:rPr>
                <w:rFonts w:ascii="Times New Roman" w:hAnsi="Times New Roman"/>
                <w:lang w:val="sq-AL"/>
              </w:rPr>
              <w:t>Dire</w:t>
            </w:r>
            <w:r w:rsidR="008C3ECD">
              <w:rPr>
                <w:rFonts w:ascii="Times New Roman" w:hAnsi="Times New Roman"/>
                <w:lang w:val="sq-AL"/>
              </w:rPr>
              <w:t>k</w:t>
            </w:r>
            <w:r w:rsidRPr="005566EC">
              <w:rPr>
                <w:rFonts w:ascii="Times New Roman" w:hAnsi="Times New Roman"/>
                <w:lang w:val="sq-AL"/>
              </w:rPr>
              <w:t xml:space="preserve">tive 2011/16/EU </w:t>
            </w:r>
            <w:r w:rsidR="00300B41" w:rsidRPr="005566EC">
              <w:rPr>
                <w:rFonts w:ascii="Times New Roman" w:hAnsi="Times New Roman"/>
                <w:lang w:val="sq-AL"/>
              </w:rPr>
              <w:t xml:space="preserve">ndryshuar me </w:t>
            </w:r>
          </w:p>
          <w:p w14:paraId="66054325" w14:textId="77777777" w:rsidR="00A45021" w:rsidRPr="005566EC" w:rsidRDefault="005E05A6" w:rsidP="005E05A6">
            <w:pPr>
              <w:rPr>
                <w:rFonts w:ascii="Times New Roman" w:hAnsi="Times New Roman"/>
                <w:lang w:val="sq-AL"/>
              </w:rPr>
            </w:pPr>
            <w:r w:rsidRPr="005566EC">
              <w:rPr>
                <w:rFonts w:ascii="Times New Roman" w:hAnsi="Times New Roman"/>
                <w:lang w:val="sq-AL"/>
              </w:rPr>
              <w:t>Dire</w:t>
            </w:r>
            <w:r w:rsidR="00DB6C4E">
              <w:rPr>
                <w:rFonts w:ascii="Times New Roman" w:hAnsi="Times New Roman"/>
                <w:lang w:val="sq-AL"/>
              </w:rPr>
              <w:t>k</w:t>
            </w:r>
            <w:r w:rsidRPr="005566EC">
              <w:rPr>
                <w:rFonts w:ascii="Times New Roman" w:hAnsi="Times New Roman"/>
                <w:lang w:val="sq-AL"/>
              </w:rPr>
              <w:t>tive 2014/107/EU</w:t>
            </w:r>
          </w:p>
        </w:tc>
      </w:tr>
      <w:tr w:rsidR="00A45021" w:rsidRPr="005E05A6" w14:paraId="6605432A" w14:textId="77777777" w:rsidTr="00485A07">
        <w:trPr>
          <w:trHeight w:val="696"/>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66054327" w14:textId="77777777" w:rsidR="00A45021" w:rsidRPr="00921F30" w:rsidRDefault="00426704" w:rsidP="006210CC">
            <w:pPr>
              <w:rPr>
                <w:rFonts w:ascii="Times New Roman" w:hAnsi="Times New Roman"/>
                <w:b/>
                <w:lang w:val="sq-AL"/>
              </w:rPr>
            </w:pPr>
            <w:r w:rsidRPr="00921F30">
              <w:rPr>
                <w:rFonts w:ascii="Times New Roman" w:hAnsi="Times New Roman"/>
                <w:b/>
                <w:lang w:val="sq-AL"/>
              </w:rPr>
              <w:t>PUBLIKIMET DHE STRATEGJITË E LIDHURA</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28" w14:textId="77777777" w:rsidR="00BA2A38" w:rsidRDefault="00BA2A38" w:rsidP="00F76AE4">
            <w:pPr>
              <w:jc w:val="both"/>
              <w:rPr>
                <w:rFonts w:ascii="Times New Roman" w:hAnsi="Times New Roman"/>
                <w:lang w:val="sq-AL"/>
              </w:rPr>
            </w:pPr>
          </w:p>
          <w:p w14:paraId="66054329" w14:textId="77777777" w:rsidR="00A45021" w:rsidRPr="005566EC" w:rsidRDefault="00BA2A38" w:rsidP="00F76AE4">
            <w:pPr>
              <w:jc w:val="both"/>
              <w:rPr>
                <w:rFonts w:ascii="Times New Roman" w:hAnsi="Times New Roman"/>
                <w:lang w:val="sq-AL"/>
              </w:rPr>
            </w:pPr>
            <w:r>
              <w:rPr>
                <w:rFonts w:ascii="Times New Roman" w:hAnsi="Times New Roman"/>
                <w:lang w:val="sq-AL"/>
              </w:rPr>
              <w:t>Jo e aplikueshme</w:t>
            </w:r>
          </w:p>
        </w:tc>
      </w:tr>
      <w:tr w:rsidR="00A45021" w:rsidRPr="00921F30" w14:paraId="6605432D"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605432B" w14:textId="77777777" w:rsidR="00A45021" w:rsidRPr="00921F30" w:rsidRDefault="00C6728D" w:rsidP="006210CC">
            <w:pPr>
              <w:rPr>
                <w:rFonts w:ascii="Times New Roman" w:hAnsi="Times New Roman"/>
                <w:b/>
                <w:lang w:val="sq-AL"/>
              </w:rPr>
            </w:pPr>
            <w:r>
              <w:rPr>
                <w:rFonts w:ascii="Times New Roman" w:hAnsi="Times New Roman"/>
                <w:b/>
                <w:lang w:val="sq-AL"/>
              </w:rPr>
              <w:t>DATA</w:t>
            </w:r>
            <w:r w:rsidR="00426704" w:rsidRPr="00921F30">
              <w:rPr>
                <w:rFonts w:ascii="Times New Roman" w:hAnsi="Times New Roman"/>
                <w:b/>
                <w:lang w:val="sq-AL"/>
              </w:rPr>
              <w:t xml:space="preserve"> E KONSULTIMIT PUBLIK</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2C" w14:textId="77777777" w:rsidR="00A45021" w:rsidRPr="005566EC" w:rsidRDefault="005566EC" w:rsidP="00426704">
            <w:pPr>
              <w:rPr>
                <w:rFonts w:ascii="Times New Roman" w:hAnsi="Times New Roman"/>
                <w:lang w:val="sq-AL"/>
              </w:rPr>
            </w:pPr>
            <w:r w:rsidRPr="005566EC">
              <w:rPr>
                <w:rFonts w:ascii="Times New Roman" w:hAnsi="Times New Roman"/>
                <w:lang w:val="sq-AL"/>
              </w:rPr>
              <w:t>26.02.2019</w:t>
            </w:r>
          </w:p>
        </w:tc>
      </w:tr>
      <w:tr w:rsidR="00A45021" w:rsidRPr="005E05A6" w14:paraId="66054330"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605432E" w14:textId="77777777" w:rsidR="00A45021" w:rsidRPr="00921F30" w:rsidRDefault="00A45021" w:rsidP="006210CC">
            <w:pPr>
              <w:rPr>
                <w:rFonts w:ascii="Times New Roman" w:hAnsi="Times New Roman"/>
                <w:b/>
                <w:lang w:val="sq-AL"/>
              </w:rPr>
            </w:pPr>
            <w:r w:rsidRPr="00921F30">
              <w:rPr>
                <w:rFonts w:ascii="Times New Roman" w:hAnsi="Times New Roman"/>
                <w:b/>
                <w:lang w:val="sq-AL"/>
              </w:rPr>
              <w:t>DAT</w:t>
            </w:r>
            <w:r w:rsidR="00C6728D">
              <w:rPr>
                <w:rFonts w:ascii="Times New Roman" w:hAnsi="Times New Roman"/>
                <w:b/>
                <w:lang w:val="sq-AL"/>
              </w:rPr>
              <w:t>A</w:t>
            </w:r>
            <w:r w:rsidR="00467950" w:rsidRPr="00921F30">
              <w:rPr>
                <w:rFonts w:ascii="Times New Roman" w:hAnsi="Times New Roman"/>
                <w:b/>
                <w:lang w:val="sq-AL"/>
              </w:rPr>
              <w:t xml:space="preserve"> </w:t>
            </w:r>
            <w:r w:rsidRPr="00921F30">
              <w:rPr>
                <w:rFonts w:ascii="Times New Roman" w:hAnsi="Times New Roman"/>
                <w:b/>
                <w:lang w:val="sq-AL"/>
              </w:rPr>
              <w:t xml:space="preserve">E </w:t>
            </w:r>
            <w:r w:rsidR="008C604A" w:rsidRPr="00921F30">
              <w:rPr>
                <w:rFonts w:ascii="Times New Roman" w:hAnsi="Times New Roman"/>
                <w:b/>
                <w:lang w:val="sq-AL"/>
              </w:rPr>
              <w:t>VLERËSIMIT</w:t>
            </w:r>
            <w:r w:rsidR="00467950" w:rsidRPr="00921F30">
              <w:rPr>
                <w:rFonts w:ascii="Times New Roman" w:hAnsi="Times New Roman"/>
                <w:b/>
                <w:lang w:val="sq-AL"/>
              </w:rPr>
              <w:t xml:space="preserve"> T</w:t>
            </w:r>
            <w:r w:rsidR="00573E8A" w:rsidRPr="00921F30">
              <w:rPr>
                <w:rFonts w:ascii="Times New Roman" w:hAnsi="Times New Roman"/>
                <w:b/>
                <w:lang w:val="sq-AL"/>
              </w:rPr>
              <w:t>Ë</w:t>
            </w:r>
            <w:r w:rsidR="00467950" w:rsidRPr="00921F30">
              <w:rPr>
                <w:rFonts w:ascii="Times New Roman" w:hAnsi="Times New Roman"/>
                <w:b/>
                <w:lang w:val="sq-AL"/>
              </w:rPr>
              <w:t xml:space="preserve"> NDIKIMIT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2F" w14:textId="77777777" w:rsidR="00A45021" w:rsidRPr="005566EC" w:rsidRDefault="00CB55AB" w:rsidP="005566EC">
            <w:pPr>
              <w:jc w:val="both"/>
              <w:rPr>
                <w:rFonts w:ascii="Times New Roman" w:hAnsi="Times New Roman"/>
                <w:lang w:val="sq-AL"/>
              </w:rPr>
            </w:pPr>
            <w:r>
              <w:rPr>
                <w:rFonts w:ascii="Times New Roman" w:hAnsi="Times New Roman"/>
                <w:lang w:val="sq-AL"/>
              </w:rPr>
              <w:t>25</w:t>
            </w:r>
            <w:r w:rsidR="00C04319" w:rsidRPr="005566EC">
              <w:rPr>
                <w:rFonts w:ascii="Times New Roman" w:hAnsi="Times New Roman"/>
                <w:lang w:val="sq-AL"/>
              </w:rPr>
              <w:t>.0</w:t>
            </w:r>
            <w:r w:rsidR="00BA2A38">
              <w:rPr>
                <w:rFonts w:ascii="Times New Roman" w:hAnsi="Times New Roman"/>
                <w:lang w:val="sq-AL"/>
              </w:rPr>
              <w:t>3</w:t>
            </w:r>
            <w:r w:rsidR="00C04319" w:rsidRPr="005566EC">
              <w:rPr>
                <w:rFonts w:ascii="Times New Roman" w:hAnsi="Times New Roman"/>
                <w:lang w:val="sq-AL"/>
              </w:rPr>
              <w:t>.2019</w:t>
            </w:r>
          </w:p>
        </w:tc>
      </w:tr>
      <w:tr w:rsidR="00A45021" w:rsidRPr="00921F30" w14:paraId="66054334"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6054331" w14:textId="77777777" w:rsidR="00A45021" w:rsidRPr="00921F30" w:rsidRDefault="00A45021" w:rsidP="006210CC">
            <w:pPr>
              <w:rPr>
                <w:rFonts w:ascii="Times New Roman" w:hAnsi="Times New Roman"/>
                <w:b/>
                <w:lang w:val="sq-AL"/>
              </w:rPr>
            </w:pPr>
            <w:r w:rsidRPr="00921F30">
              <w:rPr>
                <w:rFonts w:ascii="Times New Roman" w:hAnsi="Times New Roman"/>
                <w:b/>
                <w:lang w:val="sq-AL"/>
              </w:rPr>
              <w:t>A</w:t>
            </w:r>
            <w:r w:rsidR="00467950" w:rsidRPr="00921F30">
              <w:rPr>
                <w:rFonts w:ascii="Times New Roman" w:hAnsi="Times New Roman"/>
                <w:b/>
                <w:lang w:val="sq-AL"/>
              </w:rPr>
              <w:t xml:space="preserve"> E KA SHQYRTUAR KRYEMINISTRIA </w:t>
            </w:r>
            <w:r w:rsidR="008C604A" w:rsidRPr="00921F30">
              <w:rPr>
                <w:rFonts w:ascii="Times New Roman" w:hAnsi="Times New Roman"/>
                <w:b/>
                <w:lang w:val="sq-AL"/>
              </w:rPr>
              <w:t>VLERËSIMIN</w:t>
            </w:r>
            <w:r w:rsidR="00467950" w:rsidRPr="00921F30">
              <w:rPr>
                <w:rFonts w:ascii="Times New Roman" w:hAnsi="Times New Roman"/>
                <w:b/>
                <w:lang w:val="sq-AL"/>
              </w:rPr>
              <w:t xml:space="preserve"> E NDIKIMIT</w:t>
            </w:r>
            <w:r w:rsidRPr="00921F30">
              <w:rPr>
                <w:rFonts w:ascii="Times New Roman" w:hAnsi="Times New Roman"/>
                <w:b/>
                <w:lang w:val="sq-AL"/>
              </w:rPr>
              <w:t xml:space="preserve">? </w:t>
            </w:r>
          </w:p>
          <w:p w14:paraId="66054332" w14:textId="77777777" w:rsidR="00A45021" w:rsidRPr="00921F30" w:rsidRDefault="008C604A" w:rsidP="00467950">
            <w:pPr>
              <w:rPr>
                <w:rFonts w:ascii="Times New Roman" w:hAnsi="Times New Roman"/>
                <w:b/>
                <w:lang w:val="sq-AL"/>
              </w:rPr>
            </w:pPr>
            <w:r w:rsidRPr="00921F30">
              <w:rPr>
                <w:rFonts w:ascii="Times New Roman" w:hAnsi="Times New Roman"/>
                <w:b/>
                <w:lang w:val="sq-AL"/>
              </w:rPr>
              <w:t>NËSE</w:t>
            </w:r>
            <w:r w:rsidR="00467950" w:rsidRPr="00921F30">
              <w:rPr>
                <w:rFonts w:ascii="Times New Roman" w:hAnsi="Times New Roman"/>
                <w:b/>
                <w:lang w:val="sq-AL"/>
              </w:rPr>
              <w:t xml:space="preserve"> PO, JEPNI </w:t>
            </w:r>
            <w:r w:rsidRPr="00921F30">
              <w:rPr>
                <w:rFonts w:ascii="Times New Roman" w:hAnsi="Times New Roman"/>
                <w:b/>
                <w:lang w:val="sq-AL"/>
              </w:rPr>
              <w:t>DATËN</w:t>
            </w:r>
            <w:r w:rsidR="00467950" w:rsidRPr="00921F30">
              <w:rPr>
                <w:rFonts w:ascii="Times New Roman" w:hAnsi="Times New Roman"/>
                <w:b/>
                <w:lang w:val="sq-AL"/>
              </w:rPr>
              <w:t xml:space="preserve"> E SHQYRTIMIT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33" w14:textId="77777777" w:rsidR="00A45021" w:rsidRPr="005566EC" w:rsidRDefault="00DB6C4E" w:rsidP="00BA2A38">
            <w:pPr>
              <w:rPr>
                <w:rFonts w:ascii="Times New Roman" w:hAnsi="Times New Roman"/>
                <w:lang w:val="sq-AL"/>
              </w:rPr>
            </w:pPr>
            <w:r>
              <w:rPr>
                <w:rFonts w:ascii="Times New Roman" w:hAnsi="Times New Roman"/>
                <w:lang w:val="sq-AL"/>
              </w:rPr>
              <w:t xml:space="preserve">PO, </w:t>
            </w:r>
            <w:r w:rsidR="00CB55AB">
              <w:rPr>
                <w:rFonts w:ascii="Times New Roman" w:hAnsi="Times New Roman"/>
                <w:lang w:val="sq-AL"/>
              </w:rPr>
              <w:t>25</w:t>
            </w:r>
            <w:r>
              <w:rPr>
                <w:rFonts w:ascii="Times New Roman" w:hAnsi="Times New Roman"/>
                <w:lang w:val="sq-AL"/>
              </w:rPr>
              <w:t>.03.2019</w:t>
            </w:r>
            <w:r w:rsidRPr="005566EC">
              <w:rPr>
                <w:rFonts w:ascii="Times New Roman" w:hAnsi="Times New Roman"/>
                <w:lang w:val="sq-AL"/>
              </w:rPr>
              <w:t xml:space="preserve"> </w:t>
            </w:r>
          </w:p>
        </w:tc>
      </w:tr>
      <w:tr w:rsidR="00A45021" w:rsidRPr="00921F30" w14:paraId="66054337"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054335" w14:textId="77777777" w:rsidR="00A45021" w:rsidRPr="00921F30" w:rsidRDefault="00EB034B" w:rsidP="00EB034B">
            <w:pPr>
              <w:rPr>
                <w:rFonts w:ascii="Times New Roman" w:hAnsi="Times New Roman"/>
                <w:b/>
                <w:lang w:val="sq-AL"/>
              </w:rPr>
            </w:pPr>
            <w:r w:rsidRPr="00921F30">
              <w:rPr>
                <w:rFonts w:ascii="Times New Roman" w:hAnsi="Times New Roman"/>
                <w:b/>
                <w:lang w:val="sq-AL"/>
              </w:rPr>
              <w:t xml:space="preserve">NUMRI I </w:t>
            </w:r>
            <w:r w:rsidR="008C604A" w:rsidRPr="00921F30">
              <w:rPr>
                <w:rFonts w:ascii="Times New Roman" w:hAnsi="Times New Roman"/>
                <w:b/>
                <w:lang w:val="sq-AL"/>
              </w:rPr>
              <w:t>VLERËSIMIT</w:t>
            </w:r>
            <w:r w:rsidRPr="00921F30">
              <w:rPr>
                <w:rFonts w:ascii="Times New Roman" w:hAnsi="Times New Roman"/>
                <w:b/>
                <w:lang w:val="sq-AL"/>
              </w:rPr>
              <w:t xml:space="preserve"> T</w:t>
            </w:r>
            <w:r w:rsidR="00573E8A" w:rsidRPr="00921F30">
              <w:rPr>
                <w:rFonts w:ascii="Times New Roman" w:hAnsi="Times New Roman"/>
                <w:b/>
                <w:lang w:val="sq-AL"/>
              </w:rPr>
              <w:t>Ë</w:t>
            </w:r>
            <w:r w:rsidRPr="00921F30">
              <w:rPr>
                <w:rFonts w:ascii="Times New Roman" w:hAnsi="Times New Roman"/>
                <w:b/>
                <w:lang w:val="sq-AL"/>
              </w:rPr>
              <w:t xml:space="preserve">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36" w14:textId="77777777" w:rsidR="00A45021" w:rsidRPr="00921F30" w:rsidRDefault="00C04319" w:rsidP="003C2CD7">
            <w:pPr>
              <w:rPr>
                <w:rFonts w:ascii="Times New Roman" w:hAnsi="Times New Roman"/>
                <w:lang w:val="sq-AL"/>
              </w:rPr>
            </w:pPr>
            <w:r>
              <w:rPr>
                <w:rFonts w:ascii="Times New Roman" w:hAnsi="Times New Roman"/>
                <w:lang w:val="sq-AL"/>
              </w:rPr>
              <w:t>2019</w:t>
            </w:r>
            <w:r w:rsidR="00C6728D">
              <w:rPr>
                <w:rFonts w:ascii="Times New Roman" w:hAnsi="Times New Roman"/>
                <w:lang w:val="sq-AL"/>
              </w:rPr>
              <w:t xml:space="preserve"> – </w:t>
            </w:r>
            <w:r>
              <w:rPr>
                <w:rFonts w:ascii="Times New Roman" w:hAnsi="Times New Roman"/>
                <w:lang w:val="sq-AL"/>
              </w:rPr>
              <w:t>MFE</w:t>
            </w:r>
            <w:r w:rsidR="00C6728D" w:rsidRPr="005566EC">
              <w:rPr>
                <w:rFonts w:ascii="Times New Roman" w:hAnsi="Times New Roman"/>
                <w:lang w:val="sq-AL"/>
              </w:rPr>
              <w:t xml:space="preserve">- </w:t>
            </w:r>
            <w:r w:rsidR="00470A02" w:rsidRPr="005566EC">
              <w:rPr>
                <w:rFonts w:ascii="Times New Roman" w:hAnsi="Times New Roman"/>
                <w:lang w:val="sq-AL"/>
              </w:rPr>
              <w:t>0</w:t>
            </w:r>
            <w:r w:rsidR="003C2CD7" w:rsidRPr="005566EC">
              <w:rPr>
                <w:rFonts w:ascii="Times New Roman" w:hAnsi="Times New Roman"/>
                <w:lang w:val="sq-AL"/>
              </w:rPr>
              <w:t>8</w:t>
            </w:r>
          </w:p>
        </w:tc>
      </w:tr>
      <w:tr w:rsidR="00A45021" w:rsidRPr="005E05A6" w14:paraId="66054341"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054338" w14:textId="77777777" w:rsidR="00A45021" w:rsidRPr="00921F30" w:rsidRDefault="00EB034B" w:rsidP="00A45021">
            <w:pPr>
              <w:rPr>
                <w:rFonts w:ascii="Times New Roman" w:hAnsi="Times New Roman"/>
                <w:b/>
                <w:lang w:val="sq-AL"/>
              </w:rPr>
            </w:pPr>
            <w:r w:rsidRPr="00921F30">
              <w:rPr>
                <w:rFonts w:ascii="Times New Roman" w:hAnsi="Times New Roman"/>
                <w:b/>
                <w:lang w:val="sq-AL"/>
              </w:rPr>
              <w:t xml:space="preserve">TE </w:t>
            </w:r>
            <w:r w:rsidR="008C604A" w:rsidRPr="00921F30">
              <w:rPr>
                <w:rFonts w:ascii="Times New Roman" w:hAnsi="Times New Roman"/>
                <w:b/>
                <w:lang w:val="sq-AL"/>
              </w:rPr>
              <w:t>DHËNA</w:t>
            </w:r>
            <w:r w:rsidRPr="00921F30">
              <w:rPr>
                <w:rFonts w:ascii="Times New Roman" w:hAnsi="Times New Roman"/>
                <w:b/>
                <w:lang w:val="sq-AL"/>
              </w:rPr>
              <w:t xml:space="preserve"> KONTAKTI</w:t>
            </w:r>
            <w:r w:rsidR="00A45021" w:rsidRPr="00921F30">
              <w:rPr>
                <w:rFonts w:ascii="Times New Roman" w:hAnsi="Times New Roman"/>
                <w:b/>
                <w:lang w:val="sq-AL"/>
              </w:rPr>
              <w:t xml:space="preserve"> </w:t>
            </w:r>
          </w:p>
          <w:p w14:paraId="66054339" w14:textId="77777777" w:rsidR="00A45021" w:rsidRPr="00921F30" w:rsidRDefault="00A45021" w:rsidP="00C6728D">
            <w:pPr>
              <w:rPr>
                <w:rFonts w:ascii="Times New Roman" w:hAnsi="Times New Roman"/>
                <w:b/>
                <w:lang w:val="sq-AL"/>
              </w:rPr>
            </w:pPr>
            <w:r w:rsidRPr="00921F30">
              <w:rPr>
                <w:rFonts w:ascii="Times New Roman" w:hAnsi="Times New Roman"/>
                <w:b/>
                <w:lang w:val="sq-AL"/>
              </w:rPr>
              <w:t>(</w:t>
            </w:r>
            <w:r w:rsidR="008C604A" w:rsidRPr="00921F30">
              <w:rPr>
                <w:rFonts w:ascii="Times New Roman" w:hAnsi="Times New Roman"/>
                <w:b/>
                <w:lang w:val="sq-AL"/>
              </w:rPr>
              <w:t>EMR</w:t>
            </w:r>
            <w:r w:rsidR="00775531" w:rsidRPr="00921F30">
              <w:rPr>
                <w:rFonts w:ascii="Times New Roman" w:hAnsi="Times New Roman"/>
                <w:b/>
                <w:lang w:val="sq-AL"/>
              </w:rPr>
              <w:t>I</w:t>
            </w:r>
            <w:r w:rsidRPr="00921F30">
              <w:rPr>
                <w:rFonts w:ascii="Times New Roman" w:hAnsi="Times New Roman"/>
                <w:b/>
                <w:lang w:val="sq-AL"/>
              </w:rPr>
              <w:t>, E</w:t>
            </w:r>
            <w:r w:rsidR="00EB034B" w:rsidRPr="00921F30">
              <w:rPr>
                <w:rFonts w:ascii="Times New Roman" w:hAnsi="Times New Roman"/>
                <w:b/>
                <w:lang w:val="sq-AL"/>
              </w:rPr>
              <w:t>-MAIL, NUMRI I TELEF</w:t>
            </w:r>
            <w:r w:rsidRPr="00921F30">
              <w:rPr>
                <w:rFonts w:ascii="Times New Roman" w:hAnsi="Times New Roman"/>
                <w:b/>
                <w:lang w:val="sq-AL"/>
              </w:rPr>
              <w:t>O</w:t>
            </w:r>
            <w:r w:rsidR="00EB034B" w:rsidRPr="00921F30">
              <w:rPr>
                <w:rFonts w:ascii="Times New Roman" w:hAnsi="Times New Roman"/>
                <w:b/>
                <w:lang w:val="sq-AL"/>
              </w:rPr>
              <w:t>NIT T</w:t>
            </w:r>
            <w:r w:rsidR="00573E8A" w:rsidRPr="00921F30">
              <w:rPr>
                <w:rFonts w:ascii="Times New Roman" w:hAnsi="Times New Roman"/>
                <w:b/>
                <w:lang w:val="sq-AL"/>
              </w:rPr>
              <w:t>Ë</w:t>
            </w:r>
            <w:r w:rsidR="00EB034B" w:rsidRPr="00921F30">
              <w:rPr>
                <w:rFonts w:ascii="Times New Roman" w:hAnsi="Times New Roman"/>
                <w:b/>
                <w:lang w:val="sq-AL"/>
              </w:rPr>
              <w:t xml:space="preserve"> </w:t>
            </w:r>
            <w:r w:rsidR="00C6728D">
              <w:rPr>
                <w:rFonts w:ascii="Times New Roman" w:hAnsi="Times New Roman"/>
                <w:b/>
                <w:lang w:val="sq-AL"/>
              </w:rPr>
              <w:t>PERSONIT T</w:t>
            </w:r>
            <w:r w:rsidR="00C6728D" w:rsidRPr="00921F30">
              <w:rPr>
                <w:rFonts w:ascii="Times New Roman" w:hAnsi="Times New Roman"/>
                <w:b/>
                <w:lang w:val="sq-AL"/>
              </w:rPr>
              <w:t>Ë</w:t>
            </w:r>
            <w:r w:rsidR="00C6728D">
              <w:rPr>
                <w:rFonts w:ascii="Times New Roman" w:hAnsi="Times New Roman"/>
                <w:b/>
                <w:lang w:val="sq-AL"/>
              </w:rPr>
              <w:t xml:space="preserve"> KONTAKTIT)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3A" w14:textId="77777777" w:rsidR="00F76AE4" w:rsidRDefault="00F76AE4" w:rsidP="00217F27">
            <w:pPr>
              <w:jc w:val="both"/>
              <w:rPr>
                <w:rFonts w:ascii="Times New Roman" w:hAnsi="Times New Roman"/>
                <w:lang w:val="sq-AL"/>
              </w:rPr>
            </w:pPr>
            <w:r>
              <w:rPr>
                <w:rFonts w:ascii="Times New Roman" w:hAnsi="Times New Roman"/>
                <w:lang w:val="sq-AL"/>
              </w:rPr>
              <w:t>Doriana Toro</w:t>
            </w:r>
          </w:p>
          <w:p w14:paraId="6605433B" w14:textId="77777777" w:rsidR="00F76AE4" w:rsidRDefault="00BF454B" w:rsidP="00217F27">
            <w:pPr>
              <w:jc w:val="both"/>
              <w:rPr>
                <w:rFonts w:ascii="Times New Roman" w:hAnsi="Times New Roman"/>
                <w:lang w:val="sq-AL"/>
              </w:rPr>
            </w:pPr>
            <w:hyperlink r:id="rId10" w:history="1">
              <w:r w:rsidR="00F76AE4" w:rsidRPr="00161752">
                <w:rPr>
                  <w:rStyle w:val="Hyperlink"/>
                  <w:rFonts w:ascii="Times New Roman" w:hAnsi="Times New Roman"/>
                  <w:lang w:val="sq-AL"/>
                </w:rPr>
                <w:t>Doriana.toro@financa.gov.al</w:t>
              </w:r>
            </w:hyperlink>
          </w:p>
          <w:p w14:paraId="6605433C" w14:textId="77777777" w:rsidR="00F76AE4" w:rsidRDefault="00DB6C4E" w:rsidP="00217F27">
            <w:pPr>
              <w:jc w:val="both"/>
              <w:rPr>
                <w:rFonts w:ascii="Times New Roman" w:hAnsi="Times New Roman"/>
                <w:lang w:val="sq-AL"/>
              </w:rPr>
            </w:pPr>
            <w:r>
              <w:rPr>
                <w:rFonts w:ascii="Times New Roman" w:hAnsi="Times New Roman"/>
                <w:lang w:val="sq-AL"/>
              </w:rPr>
              <w:t>Tel: +</w:t>
            </w:r>
            <w:r w:rsidR="00F76AE4">
              <w:rPr>
                <w:rFonts w:ascii="Times New Roman" w:hAnsi="Times New Roman"/>
                <w:lang w:val="sq-AL"/>
              </w:rPr>
              <w:t>355697862520</w:t>
            </w:r>
          </w:p>
          <w:p w14:paraId="6605433D" w14:textId="77777777" w:rsidR="00F76AE4" w:rsidRPr="00F76AE4" w:rsidRDefault="00F76AE4" w:rsidP="00F76AE4">
            <w:pPr>
              <w:jc w:val="both"/>
              <w:rPr>
                <w:rFonts w:ascii="Times New Roman" w:hAnsi="Times New Roman"/>
                <w:lang w:val="sq-AL"/>
              </w:rPr>
            </w:pPr>
            <w:r w:rsidRPr="00F76AE4">
              <w:rPr>
                <w:rFonts w:ascii="Times New Roman" w:hAnsi="Times New Roman"/>
                <w:lang w:val="sq-AL"/>
              </w:rPr>
              <w:t>Irida Barkaj</w:t>
            </w:r>
          </w:p>
          <w:p w14:paraId="6605433E" w14:textId="77777777" w:rsidR="00F76AE4" w:rsidRPr="00F76AE4" w:rsidRDefault="00BF454B" w:rsidP="00F76AE4">
            <w:pPr>
              <w:jc w:val="both"/>
              <w:rPr>
                <w:rFonts w:ascii="Times New Roman" w:hAnsi="Times New Roman"/>
                <w:lang w:val="sq-AL"/>
              </w:rPr>
            </w:pPr>
            <w:hyperlink r:id="rId11" w:history="1">
              <w:r w:rsidR="00F76AE4" w:rsidRPr="00F76AE4">
                <w:rPr>
                  <w:rStyle w:val="Hyperlink"/>
                  <w:rFonts w:ascii="Times New Roman" w:hAnsi="Times New Roman"/>
                  <w:lang w:val="sq-AL"/>
                </w:rPr>
                <w:t>Irida.barkaj@financa.gov.al</w:t>
              </w:r>
            </w:hyperlink>
          </w:p>
          <w:p w14:paraId="6605433F" w14:textId="77777777" w:rsidR="00F76AE4" w:rsidRDefault="00DB6C4E" w:rsidP="00F76AE4">
            <w:pPr>
              <w:jc w:val="both"/>
              <w:rPr>
                <w:rFonts w:ascii="Times New Roman" w:hAnsi="Times New Roman"/>
                <w:lang w:val="sq-AL"/>
              </w:rPr>
            </w:pPr>
            <w:r>
              <w:rPr>
                <w:rFonts w:ascii="Times New Roman" w:hAnsi="Times New Roman"/>
                <w:lang w:val="sq-AL"/>
              </w:rPr>
              <w:t xml:space="preserve">Tel: </w:t>
            </w:r>
            <w:r w:rsidR="00F76AE4" w:rsidRPr="00F76AE4">
              <w:rPr>
                <w:rFonts w:ascii="Times New Roman" w:hAnsi="Times New Roman"/>
                <w:lang w:val="sq-AL"/>
              </w:rPr>
              <w:t>+355693692886</w:t>
            </w:r>
          </w:p>
          <w:p w14:paraId="66054340" w14:textId="77777777" w:rsidR="00C04319" w:rsidRPr="00921F30" w:rsidRDefault="00C04319" w:rsidP="00217F27">
            <w:pPr>
              <w:jc w:val="both"/>
              <w:rPr>
                <w:rFonts w:ascii="Times New Roman" w:hAnsi="Times New Roman"/>
                <w:szCs w:val="22"/>
                <w:lang w:val="sq-AL"/>
              </w:rPr>
            </w:pPr>
          </w:p>
        </w:tc>
      </w:tr>
      <w:tr w:rsidR="006210CC" w:rsidRPr="005E05A6" w14:paraId="66054343" w14:textId="77777777" w:rsidTr="006E4FD0">
        <w:trPr>
          <w:trHeight w:val="162"/>
        </w:trPr>
        <w:tc>
          <w:tcPr>
            <w:tcW w:w="9016" w:type="dxa"/>
            <w:gridSpan w:val="3"/>
            <w:tcBorders>
              <w:top w:val="single" w:sz="4" w:space="0" w:color="000000"/>
              <w:left w:val="single" w:sz="4" w:space="0" w:color="000000"/>
              <w:bottom w:val="single" w:sz="4" w:space="0" w:color="000000"/>
              <w:right w:val="single" w:sz="4" w:space="0" w:color="000000"/>
            </w:tcBorders>
          </w:tcPr>
          <w:p w14:paraId="66054342" w14:textId="77777777" w:rsidR="006210CC" w:rsidRPr="00921F30" w:rsidRDefault="006210CC" w:rsidP="006210CC">
            <w:pPr>
              <w:jc w:val="both"/>
              <w:rPr>
                <w:rFonts w:ascii="Times New Roman" w:hAnsi="Times New Roman"/>
                <w:b/>
                <w:sz w:val="10"/>
                <w:lang w:val="sq-AL"/>
              </w:rPr>
            </w:pPr>
          </w:p>
        </w:tc>
      </w:tr>
      <w:tr w:rsidR="006210CC" w:rsidRPr="005E05A6" w14:paraId="66054347" w14:textId="77777777" w:rsidTr="00485A07">
        <w:trPr>
          <w:trHeight w:val="353"/>
        </w:trPr>
        <w:tc>
          <w:tcPr>
            <w:tcW w:w="901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44" w14:textId="77777777" w:rsidR="006210CC" w:rsidRPr="00921F30" w:rsidRDefault="006210CC" w:rsidP="006210CC">
            <w:pPr>
              <w:jc w:val="both"/>
              <w:rPr>
                <w:rFonts w:ascii="Times New Roman" w:hAnsi="Times New Roman"/>
                <w:b/>
                <w:lang w:val="sq-AL"/>
              </w:rPr>
            </w:pPr>
            <w:r w:rsidRPr="00921F30">
              <w:rPr>
                <w:rFonts w:ascii="Times New Roman" w:hAnsi="Times New Roman"/>
                <w:b/>
                <w:lang w:val="sq-AL"/>
              </w:rPr>
              <w:t>P</w:t>
            </w:r>
            <w:r w:rsidR="00EB034B" w:rsidRPr="00921F30">
              <w:rPr>
                <w:rFonts w:ascii="Times New Roman" w:hAnsi="Times New Roman"/>
                <w:b/>
                <w:lang w:val="sq-AL"/>
              </w:rPr>
              <w:t>JESA</w:t>
            </w:r>
            <w:r w:rsidRPr="00921F30">
              <w:rPr>
                <w:rFonts w:ascii="Times New Roman" w:hAnsi="Times New Roman"/>
                <w:b/>
                <w:lang w:val="sq-AL"/>
              </w:rPr>
              <w:t xml:space="preserve"> 1: </w:t>
            </w:r>
            <w:r w:rsidR="008C604A" w:rsidRPr="00921F30">
              <w:rPr>
                <w:rFonts w:ascii="Times New Roman" w:hAnsi="Times New Roman"/>
                <w:b/>
                <w:lang w:val="sq-AL"/>
              </w:rPr>
              <w:t>PËRMBLEDHJE</w:t>
            </w:r>
            <w:r w:rsidR="00EB034B" w:rsidRPr="00921F30">
              <w:rPr>
                <w:rFonts w:ascii="Times New Roman" w:hAnsi="Times New Roman"/>
                <w:b/>
                <w:lang w:val="sq-AL"/>
              </w:rPr>
              <w:t xml:space="preserve"> </w:t>
            </w:r>
            <w:r w:rsidRPr="00921F30">
              <w:rPr>
                <w:rFonts w:ascii="Times New Roman" w:hAnsi="Times New Roman"/>
                <w:b/>
                <w:lang w:val="sq-AL"/>
              </w:rPr>
              <w:t>E</w:t>
            </w:r>
            <w:r w:rsidR="00EB034B" w:rsidRPr="00921F30">
              <w:rPr>
                <w:rFonts w:ascii="Times New Roman" w:hAnsi="Times New Roman"/>
                <w:b/>
                <w:lang w:val="sq-AL"/>
              </w:rPr>
              <w:t>KZEK</w:t>
            </w:r>
            <w:r w:rsidRPr="00921F30">
              <w:rPr>
                <w:rFonts w:ascii="Times New Roman" w:hAnsi="Times New Roman"/>
                <w:b/>
                <w:lang w:val="sq-AL"/>
              </w:rPr>
              <w:t xml:space="preserve">UTIVE  </w:t>
            </w:r>
          </w:p>
          <w:p w14:paraId="66054345" w14:textId="77777777" w:rsidR="00F6064C" w:rsidRDefault="00C04319" w:rsidP="00C04319">
            <w:pPr>
              <w:jc w:val="both"/>
              <w:rPr>
                <w:rFonts w:ascii="Times New Roman" w:hAnsi="Times New Roman"/>
                <w:b/>
                <w:szCs w:val="22"/>
                <w:lang w:val="sq-AL"/>
              </w:rPr>
            </w:pPr>
            <w:r w:rsidRPr="00BD1948">
              <w:rPr>
                <w:rFonts w:ascii="Times New Roman" w:hAnsi="Times New Roman"/>
                <w:b/>
                <w:szCs w:val="22"/>
                <w:lang w:val="sq-AL"/>
              </w:rPr>
              <w:t>(Maksimumi 2 faqe)</w:t>
            </w:r>
          </w:p>
          <w:p w14:paraId="66054346" w14:textId="77777777" w:rsidR="00E44985" w:rsidRPr="00921F30" w:rsidRDefault="00E44985" w:rsidP="00C04319">
            <w:pPr>
              <w:jc w:val="both"/>
              <w:rPr>
                <w:rFonts w:ascii="Times New Roman" w:hAnsi="Times New Roman"/>
                <w:b/>
                <w:lang w:val="sq-AL"/>
              </w:rPr>
            </w:pPr>
          </w:p>
        </w:tc>
      </w:tr>
      <w:tr w:rsidR="006210CC" w:rsidRPr="00BF454B" w14:paraId="66054350" w14:textId="77777777" w:rsidTr="00B61CA7">
        <w:trPr>
          <w:trHeight w:val="552"/>
        </w:trPr>
        <w:tc>
          <w:tcPr>
            <w:tcW w:w="9016" w:type="dxa"/>
            <w:gridSpan w:val="3"/>
            <w:tcBorders>
              <w:top w:val="single" w:sz="4" w:space="0" w:color="000000"/>
              <w:left w:val="single" w:sz="4" w:space="0" w:color="000000"/>
              <w:bottom w:val="single" w:sz="4" w:space="0" w:color="000000"/>
              <w:right w:val="single" w:sz="4" w:space="0" w:color="000000"/>
            </w:tcBorders>
          </w:tcPr>
          <w:p w14:paraId="66054348" w14:textId="77777777" w:rsidR="006210CC" w:rsidRDefault="006210CC" w:rsidP="006210CC">
            <w:pPr>
              <w:jc w:val="both"/>
              <w:rPr>
                <w:rFonts w:ascii="Times New Roman" w:hAnsi="Times New Roman"/>
                <w:b/>
                <w:lang w:val="sq-AL"/>
              </w:rPr>
            </w:pPr>
            <w:r w:rsidRPr="00921F30">
              <w:rPr>
                <w:rFonts w:ascii="Times New Roman" w:hAnsi="Times New Roman"/>
                <w:b/>
                <w:lang w:val="sq-AL"/>
              </w:rPr>
              <w:t>P</w:t>
            </w:r>
            <w:r w:rsidR="00573E8A" w:rsidRPr="00921F30">
              <w:rPr>
                <w:rFonts w:ascii="Times New Roman" w:hAnsi="Times New Roman"/>
                <w:b/>
                <w:lang w:val="sq-AL"/>
              </w:rPr>
              <w:t>Ë</w:t>
            </w:r>
            <w:r w:rsidR="00EB034B" w:rsidRPr="00921F30">
              <w:rPr>
                <w:rFonts w:ascii="Times New Roman" w:hAnsi="Times New Roman"/>
                <w:b/>
                <w:lang w:val="sq-AL"/>
              </w:rPr>
              <w:t>RKUFIZIMI I P</w:t>
            </w:r>
            <w:r w:rsidRPr="00921F30">
              <w:rPr>
                <w:rFonts w:ascii="Times New Roman" w:hAnsi="Times New Roman"/>
                <w:b/>
                <w:lang w:val="sq-AL"/>
              </w:rPr>
              <w:t>ROBLEM</w:t>
            </w:r>
            <w:r w:rsidR="00EB034B" w:rsidRPr="00921F30">
              <w:rPr>
                <w:rFonts w:ascii="Times New Roman" w:hAnsi="Times New Roman"/>
                <w:b/>
                <w:lang w:val="sq-AL"/>
              </w:rPr>
              <w:t>IT</w:t>
            </w:r>
          </w:p>
          <w:p w14:paraId="66054349" w14:textId="77777777" w:rsidR="00C04319" w:rsidRPr="00BD1948" w:rsidRDefault="00C04319" w:rsidP="00C04319">
            <w:pPr>
              <w:jc w:val="both"/>
              <w:rPr>
                <w:rFonts w:ascii="Times New Roman" w:hAnsi="Times New Roman"/>
                <w:i/>
                <w:szCs w:val="22"/>
                <w:lang w:val="sq-AL"/>
              </w:rPr>
            </w:pPr>
            <w:r w:rsidRPr="00BD1948">
              <w:rPr>
                <w:rFonts w:ascii="Times New Roman" w:hAnsi="Times New Roman"/>
                <w:i/>
                <w:szCs w:val="22"/>
                <w:lang w:val="sq-AL"/>
              </w:rPr>
              <w:lastRenderedPageBreak/>
              <w:t xml:space="preserve">Cili është problemi në shqyrtim dhe cilat janë shkaqet e tij? Pse është e nevojshme ndërhyrja qeverisë? </w:t>
            </w:r>
          </w:p>
          <w:p w14:paraId="6605434A" w14:textId="77777777" w:rsidR="000A5DD1" w:rsidRDefault="000A5DD1" w:rsidP="00F76AE4">
            <w:pPr>
              <w:spacing w:after="160"/>
              <w:jc w:val="both"/>
              <w:rPr>
                <w:rFonts w:ascii="Times New Roman" w:eastAsia="Calibri" w:hAnsi="Times New Roman"/>
                <w:sz w:val="24"/>
                <w:szCs w:val="24"/>
                <w:lang w:val="sq-AL"/>
              </w:rPr>
            </w:pPr>
          </w:p>
          <w:p w14:paraId="6605434B" w14:textId="77777777" w:rsidR="000A5DD1" w:rsidRDefault="00F76AE4" w:rsidP="00B30D16">
            <w:pPr>
              <w:spacing w:after="160" w:line="276" w:lineRule="auto"/>
              <w:jc w:val="both"/>
              <w:rPr>
                <w:rFonts w:ascii="Times New Roman" w:eastAsia="Calibri" w:hAnsi="Times New Roman"/>
                <w:sz w:val="24"/>
                <w:szCs w:val="24"/>
                <w:lang w:val="sq-AL"/>
              </w:rPr>
            </w:pPr>
            <w:r w:rsidRPr="00F76AE4">
              <w:rPr>
                <w:rFonts w:ascii="Times New Roman" w:eastAsia="Calibri" w:hAnsi="Times New Roman"/>
                <w:sz w:val="24"/>
                <w:szCs w:val="24"/>
                <w:lang w:val="sq-AL"/>
              </w:rPr>
              <w:t>Shqipëria është pjesë e Forumit Global mbi Transparencën dhe Shkëmbimin e Informacionit për Qëllime Tatimore (“Global Forum on Transparency and Exchange of Information for Tax Purposes”). Forumi Global është organizimi më i gjerë ndërkombëtar në fushën e shkëmbimit të informacionit për qëllime tatimore në luftën kundër evazionit fiskal, i mbështetur nga G20. Produkti më i rëndësishëm i Forumit Global është Raporti i Rishikimit (“Peer Revie</w:t>
            </w:r>
            <w:r w:rsidR="00270C2C">
              <w:rPr>
                <w:rFonts w:ascii="Times New Roman" w:eastAsia="Calibri" w:hAnsi="Times New Roman"/>
                <w:sz w:val="24"/>
                <w:szCs w:val="24"/>
                <w:lang w:val="sq-AL"/>
              </w:rPr>
              <w:t>ë</w:t>
            </w:r>
            <w:r w:rsidRPr="00F76AE4">
              <w:rPr>
                <w:rFonts w:ascii="Times New Roman" w:eastAsia="Calibri" w:hAnsi="Times New Roman"/>
                <w:sz w:val="24"/>
                <w:szCs w:val="24"/>
                <w:lang w:val="sq-AL"/>
              </w:rPr>
              <w:t xml:space="preserve">”). Raporti i rishikimit hartohet për çdo vend pjesëmarrës dhe përfshin vlerësimin e kujdesshëm të kuadrit ligjor dhe rregullator, si dhe praktikave të përdorura për shkëmbimin e informacionit tatimor në fushën e tatimeve. </w:t>
            </w:r>
          </w:p>
          <w:p w14:paraId="6605434C" w14:textId="77777777" w:rsidR="00F76AE4" w:rsidRPr="00F76AE4" w:rsidRDefault="00F76AE4" w:rsidP="00B30D16">
            <w:pPr>
              <w:spacing w:after="160" w:line="276" w:lineRule="auto"/>
              <w:jc w:val="both"/>
              <w:rPr>
                <w:rFonts w:ascii="Times New Roman" w:eastAsia="Calibri" w:hAnsi="Times New Roman"/>
                <w:sz w:val="24"/>
                <w:szCs w:val="24"/>
                <w:lang w:val="sq-AL"/>
              </w:rPr>
            </w:pPr>
            <w:r w:rsidRPr="00F76AE4">
              <w:rPr>
                <w:rFonts w:ascii="Times New Roman" w:eastAsia="Calibri" w:hAnsi="Times New Roman"/>
                <w:sz w:val="24"/>
                <w:szCs w:val="24"/>
                <w:lang w:val="sq-AL"/>
              </w:rPr>
              <w:t>Pas vlerësimit të kuadrit ligjor dhe rregullator, Shqipëria është vlerësuar nga Forumi Global për fazën e dytë, e ci</w:t>
            </w:r>
            <w:r w:rsidR="00BA2A38">
              <w:rPr>
                <w:rFonts w:ascii="Times New Roman" w:eastAsia="Calibri" w:hAnsi="Times New Roman"/>
                <w:sz w:val="24"/>
                <w:szCs w:val="24"/>
                <w:lang w:val="sq-AL"/>
              </w:rPr>
              <w:t>la lidhet me zbatimin e standard</w:t>
            </w:r>
            <w:r w:rsidRPr="00F76AE4">
              <w:rPr>
                <w:rFonts w:ascii="Times New Roman" w:eastAsia="Calibri" w:hAnsi="Times New Roman"/>
                <w:sz w:val="24"/>
                <w:szCs w:val="24"/>
                <w:lang w:val="sq-AL"/>
              </w:rPr>
              <w:t>eve në praktikë, ku është sugjeruar hartimi i akteve ligjore primare dhe sekondare për zbatimin e shkëmbimit automatik të informacionit ndërmjet vendeve, të cilat kanë nënshkruar marrëveshjen shumëpalëshe.</w:t>
            </w:r>
          </w:p>
          <w:p w14:paraId="6605434D" w14:textId="77777777" w:rsidR="000A5DD1" w:rsidRDefault="000A5DD1" w:rsidP="00B30D16">
            <w:pPr>
              <w:spacing w:after="160" w:line="276" w:lineRule="auto"/>
              <w:jc w:val="both"/>
              <w:rPr>
                <w:rFonts w:ascii="Times New Roman" w:eastAsia="Calibri" w:hAnsi="Times New Roman"/>
                <w:sz w:val="24"/>
                <w:szCs w:val="24"/>
                <w:lang w:val="sq-AL"/>
              </w:rPr>
            </w:pPr>
            <w:r>
              <w:rPr>
                <w:rFonts w:ascii="Times New Roman" w:eastAsia="Calibri" w:hAnsi="Times New Roman"/>
                <w:sz w:val="24"/>
                <w:szCs w:val="24"/>
                <w:lang w:val="sq-AL"/>
              </w:rPr>
              <w:t>Nisur nga fakti q</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ky </w:t>
            </w:r>
            <w:r w:rsidR="005566EC">
              <w:rPr>
                <w:rFonts w:ascii="Times New Roman" w:eastAsia="Calibri" w:hAnsi="Times New Roman"/>
                <w:sz w:val="24"/>
                <w:szCs w:val="24"/>
                <w:lang w:val="sq-AL"/>
              </w:rPr>
              <w:t>ë</w:t>
            </w:r>
            <w:r>
              <w:rPr>
                <w:rFonts w:ascii="Times New Roman" w:eastAsia="Calibri" w:hAnsi="Times New Roman"/>
                <w:sz w:val="24"/>
                <w:szCs w:val="24"/>
                <w:lang w:val="sq-AL"/>
              </w:rPr>
              <w:t>sht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nj</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proçes q</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do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kryhet p</w:t>
            </w:r>
            <w:r w:rsidR="005566EC">
              <w:rPr>
                <w:rFonts w:ascii="Times New Roman" w:eastAsia="Calibri" w:hAnsi="Times New Roman"/>
                <w:sz w:val="24"/>
                <w:szCs w:val="24"/>
                <w:lang w:val="sq-AL"/>
              </w:rPr>
              <w:t>ë</w:t>
            </w:r>
            <w:r>
              <w:rPr>
                <w:rFonts w:ascii="Times New Roman" w:eastAsia="Calibri" w:hAnsi="Times New Roman"/>
                <w:sz w:val="24"/>
                <w:szCs w:val="24"/>
                <w:lang w:val="sq-AL"/>
              </w:rPr>
              <w:t>r her</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par</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n</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Shqip</w:t>
            </w:r>
            <w:r w:rsidR="005566EC">
              <w:rPr>
                <w:rFonts w:ascii="Times New Roman" w:eastAsia="Calibri" w:hAnsi="Times New Roman"/>
                <w:sz w:val="24"/>
                <w:szCs w:val="24"/>
                <w:lang w:val="sq-AL"/>
              </w:rPr>
              <w:t>ë</w:t>
            </w:r>
            <w:r>
              <w:rPr>
                <w:rFonts w:ascii="Times New Roman" w:eastAsia="Calibri" w:hAnsi="Times New Roman"/>
                <w:sz w:val="24"/>
                <w:szCs w:val="24"/>
                <w:lang w:val="sq-AL"/>
              </w:rPr>
              <w:t>ri, nuk ka pasur baz</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ligjore p</w:t>
            </w:r>
            <w:r w:rsidR="005566EC">
              <w:rPr>
                <w:rFonts w:ascii="Times New Roman" w:eastAsia="Calibri" w:hAnsi="Times New Roman"/>
                <w:sz w:val="24"/>
                <w:szCs w:val="24"/>
                <w:lang w:val="sq-AL"/>
              </w:rPr>
              <w:t>ë</w:t>
            </w:r>
            <w:r>
              <w:rPr>
                <w:rFonts w:ascii="Times New Roman" w:eastAsia="Calibri" w:hAnsi="Times New Roman"/>
                <w:sz w:val="24"/>
                <w:szCs w:val="24"/>
                <w:lang w:val="sq-AL"/>
              </w:rPr>
              <w:t>r zbatimin e tij.</w:t>
            </w:r>
          </w:p>
          <w:p w14:paraId="6605434E" w14:textId="77777777" w:rsidR="00F76AE4" w:rsidRDefault="000A5DD1" w:rsidP="00B30D16">
            <w:pPr>
              <w:spacing w:after="160" w:line="276" w:lineRule="auto"/>
              <w:jc w:val="both"/>
              <w:rPr>
                <w:rFonts w:ascii="Times New Roman" w:eastAsia="Calibri" w:hAnsi="Times New Roman"/>
                <w:sz w:val="24"/>
                <w:szCs w:val="24"/>
                <w:lang w:val="sq-AL"/>
              </w:rPr>
            </w:pPr>
            <w:r>
              <w:rPr>
                <w:rFonts w:ascii="Times New Roman" w:eastAsia="Calibri" w:hAnsi="Times New Roman"/>
                <w:sz w:val="24"/>
                <w:szCs w:val="24"/>
                <w:lang w:val="sq-AL"/>
              </w:rPr>
              <w:t>P</w:t>
            </w:r>
            <w:r w:rsidR="005566EC">
              <w:rPr>
                <w:rFonts w:ascii="Times New Roman" w:eastAsia="Calibri" w:hAnsi="Times New Roman"/>
                <w:sz w:val="24"/>
                <w:szCs w:val="24"/>
                <w:lang w:val="sq-AL"/>
              </w:rPr>
              <w:t>ë</w:t>
            </w:r>
            <w:r>
              <w:rPr>
                <w:rFonts w:ascii="Times New Roman" w:eastAsia="Calibri" w:hAnsi="Times New Roman"/>
                <w:sz w:val="24"/>
                <w:szCs w:val="24"/>
                <w:lang w:val="sq-AL"/>
              </w:rPr>
              <w:t>r sa m</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sip</w:t>
            </w:r>
            <w:r w:rsidR="005566EC">
              <w:rPr>
                <w:rFonts w:ascii="Times New Roman" w:eastAsia="Calibri" w:hAnsi="Times New Roman"/>
                <w:sz w:val="24"/>
                <w:szCs w:val="24"/>
                <w:lang w:val="sq-AL"/>
              </w:rPr>
              <w:t>ë</w:t>
            </w:r>
            <w:r>
              <w:rPr>
                <w:rFonts w:ascii="Times New Roman" w:eastAsia="Calibri" w:hAnsi="Times New Roman"/>
                <w:sz w:val="24"/>
                <w:szCs w:val="24"/>
                <w:lang w:val="sq-AL"/>
              </w:rPr>
              <w:t>r, p</w:t>
            </w:r>
            <w:r w:rsidR="005566EC">
              <w:rPr>
                <w:rFonts w:ascii="Times New Roman" w:eastAsia="Calibri" w:hAnsi="Times New Roman"/>
                <w:sz w:val="24"/>
                <w:szCs w:val="24"/>
                <w:lang w:val="sq-AL"/>
              </w:rPr>
              <w:t>ë</w:t>
            </w:r>
            <w:r>
              <w:rPr>
                <w:rFonts w:ascii="Times New Roman" w:eastAsia="Calibri" w:hAnsi="Times New Roman"/>
                <w:sz w:val="24"/>
                <w:szCs w:val="24"/>
                <w:lang w:val="sq-AL"/>
              </w:rPr>
              <w:t>r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kryer shk</w:t>
            </w:r>
            <w:r w:rsidR="005566EC">
              <w:rPr>
                <w:rFonts w:ascii="Times New Roman" w:eastAsia="Calibri" w:hAnsi="Times New Roman"/>
                <w:sz w:val="24"/>
                <w:szCs w:val="24"/>
                <w:lang w:val="sq-AL"/>
              </w:rPr>
              <w:t>ë</w:t>
            </w:r>
            <w:r>
              <w:rPr>
                <w:rFonts w:ascii="Times New Roman" w:eastAsia="Calibri" w:hAnsi="Times New Roman"/>
                <w:sz w:val="24"/>
                <w:szCs w:val="24"/>
                <w:lang w:val="sq-AL"/>
              </w:rPr>
              <w:t>mbimin automatik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informacionit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llogarive financiare </w:t>
            </w:r>
            <w:r w:rsidR="005566EC">
              <w:rPr>
                <w:rFonts w:ascii="Times New Roman" w:eastAsia="Calibri" w:hAnsi="Times New Roman"/>
                <w:sz w:val="24"/>
                <w:szCs w:val="24"/>
                <w:lang w:val="sq-AL"/>
              </w:rPr>
              <w:t>ë</w:t>
            </w:r>
            <w:r>
              <w:rPr>
                <w:rFonts w:ascii="Times New Roman" w:eastAsia="Calibri" w:hAnsi="Times New Roman"/>
                <w:sz w:val="24"/>
                <w:szCs w:val="24"/>
                <w:lang w:val="sq-AL"/>
              </w:rPr>
              <w:t>sht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i domosdosh</w:t>
            </w:r>
            <w:r w:rsidR="005566EC">
              <w:rPr>
                <w:rFonts w:ascii="Times New Roman" w:eastAsia="Calibri" w:hAnsi="Times New Roman"/>
                <w:sz w:val="24"/>
                <w:szCs w:val="24"/>
                <w:lang w:val="sq-AL"/>
              </w:rPr>
              <w:t>ë</w:t>
            </w:r>
            <w:r>
              <w:rPr>
                <w:rFonts w:ascii="Times New Roman" w:eastAsia="Calibri" w:hAnsi="Times New Roman"/>
                <w:sz w:val="24"/>
                <w:szCs w:val="24"/>
                <w:lang w:val="sq-AL"/>
              </w:rPr>
              <w:t>m krijimi i baz</w:t>
            </w:r>
            <w:r w:rsidR="005566EC">
              <w:rPr>
                <w:rFonts w:ascii="Times New Roman" w:eastAsia="Calibri" w:hAnsi="Times New Roman"/>
                <w:sz w:val="24"/>
                <w:szCs w:val="24"/>
                <w:lang w:val="sq-AL"/>
              </w:rPr>
              <w:t>ë</w:t>
            </w:r>
            <w:r>
              <w:rPr>
                <w:rFonts w:ascii="Times New Roman" w:eastAsia="Calibri" w:hAnsi="Times New Roman"/>
                <w:sz w:val="24"/>
                <w:szCs w:val="24"/>
                <w:lang w:val="sq-AL"/>
              </w:rPr>
              <w:t>s ligjore p</w:t>
            </w:r>
            <w:r w:rsidR="005566EC">
              <w:rPr>
                <w:rFonts w:ascii="Times New Roman" w:eastAsia="Calibri" w:hAnsi="Times New Roman"/>
                <w:sz w:val="24"/>
                <w:szCs w:val="24"/>
                <w:lang w:val="sq-AL"/>
              </w:rPr>
              <w:t>ë</w:t>
            </w:r>
            <w:r>
              <w:rPr>
                <w:rFonts w:ascii="Times New Roman" w:eastAsia="Calibri" w:hAnsi="Times New Roman"/>
                <w:sz w:val="24"/>
                <w:szCs w:val="24"/>
                <w:lang w:val="sq-AL"/>
              </w:rPr>
              <w:t>r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b</w:t>
            </w:r>
            <w:r w:rsidR="005566EC">
              <w:rPr>
                <w:rFonts w:ascii="Times New Roman" w:eastAsia="Calibri" w:hAnsi="Times New Roman"/>
                <w:sz w:val="24"/>
                <w:szCs w:val="24"/>
                <w:lang w:val="sq-AL"/>
              </w:rPr>
              <w:t>ë</w:t>
            </w:r>
            <w:r>
              <w:rPr>
                <w:rFonts w:ascii="Times New Roman" w:eastAsia="Calibri" w:hAnsi="Times New Roman"/>
                <w:sz w:val="24"/>
                <w:szCs w:val="24"/>
                <w:lang w:val="sq-AL"/>
              </w:rPr>
              <w:t>r</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mundur zbatimin e k</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tij detyrimi. </w:t>
            </w:r>
          </w:p>
          <w:p w14:paraId="6605434F" w14:textId="77777777" w:rsidR="00453AB4" w:rsidRPr="00B61CA7" w:rsidRDefault="00453AB4" w:rsidP="00B61CA7">
            <w:pPr>
              <w:jc w:val="both"/>
              <w:rPr>
                <w:rFonts w:ascii="Times New Roman" w:hAnsi="Times New Roman"/>
                <w:i/>
                <w:sz w:val="20"/>
                <w:lang w:val="sq-AL"/>
              </w:rPr>
            </w:pPr>
          </w:p>
        </w:tc>
      </w:tr>
      <w:tr w:rsidR="006210CC" w:rsidRPr="00BF454B" w14:paraId="6605435E" w14:textId="77777777" w:rsidTr="00B61CA7">
        <w:trPr>
          <w:trHeight w:val="543"/>
        </w:trPr>
        <w:tc>
          <w:tcPr>
            <w:tcW w:w="9016" w:type="dxa"/>
            <w:gridSpan w:val="3"/>
            <w:tcBorders>
              <w:top w:val="single" w:sz="4" w:space="0" w:color="000000"/>
              <w:left w:val="single" w:sz="4" w:space="0" w:color="000000"/>
              <w:bottom w:val="single" w:sz="4" w:space="0" w:color="000000"/>
              <w:right w:val="single" w:sz="4" w:space="0" w:color="000000"/>
            </w:tcBorders>
          </w:tcPr>
          <w:p w14:paraId="66054351" w14:textId="77777777" w:rsidR="006210CC" w:rsidRDefault="006210CC" w:rsidP="006210CC">
            <w:pPr>
              <w:jc w:val="both"/>
              <w:rPr>
                <w:rFonts w:ascii="Times New Roman" w:hAnsi="Times New Roman"/>
                <w:b/>
                <w:lang w:val="sq-AL"/>
              </w:rPr>
            </w:pPr>
            <w:r w:rsidRPr="00921F30">
              <w:rPr>
                <w:rFonts w:ascii="Times New Roman" w:hAnsi="Times New Roman"/>
                <w:b/>
                <w:lang w:val="sq-AL"/>
              </w:rPr>
              <w:lastRenderedPageBreak/>
              <w:t>OBJE</w:t>
            </w:r>
            <w:r w:rsidR="000B0370" w:rsidRPr="00921F30">
              <w:rPr>
                <w:rFonts w:ascii="Times New Roman" w:hAnsi="Times New Roman"/>
                <w:b/>
                <w:lang w:val="sq-AL"/>
              </w:rPr>
              <w:t>K</w:t>
            </w:r>
            <w:r w:rsidRPr="00921F30">
              <w:rPr>
                <w:rFonts w:ascii="Times New Roman" w:hAnsi="Times New Roman"/>
                <w:b/>
                <w:lang w:val="sq-AL"/>
              </w:rPr>
              <w:t>TIV</w:t>
            </w:r>
            <w:r w:rsidR="000B0370" w:rsidRPr="00921F30">
              <w:rPr>
                <w:rFonts w:ascii="Times New Roman" w:hAnsi="Times New Roman"/>
                <w:b/>
                <w:lang w:val="sq-AL"/>
              </w:rPr>
              <w:t>AT</w:t>
            </w:r>
          </w:p>
          <w:p w14:paraId="66054352" w14:textId="77777777" w:rsidR="00BA2A38" w:rsidRDefault="00BA2A38" w:rsidP="006210CC">
            <w:pPr>
              <w:jc w:val="both"/>
              <w:rPr>
                <w:rFonts w:ascii="Times New Roman" w:hAnsi="Times New Roman"/>
                <w:b/>
                <w:lang w:val="sq-AL"/>
              </w:rPr>
            </w:pPr>
            <w:r w:rsidRPr="00597E23">
              <w:rPr>
                <w:rFonts w:ascii="Times New Roman" w:hAnsi="Times New Roman"/>
                <w:i/>
                <w:sz w:val="20"/>
                <w:lang w:val="sq-AL"/>
              </w:rPr>
              <w:t>Cilat janë objektivat dhe efektet e synuara të propozimit?</w:t>
            </w:r>
          </w:p>
          <w:p w14:paraId="66054353" w14:textId="77777777" w:rsidR="000A5DD1" w:rsidRPr="00921F30" w:rsidRDefault="000A5DD1" w:rsidP="006210CC">
            <w:pPr>
              <w:jc w:val="both"/>
              <w:rPr>
                <w:rFonts w:ascii="Times New Roman" w:hAnsi="Times New Roman"/>
                <w:b/>
                <w:lang w:val="sq-AL"/>
              </w:rPr>
            </w:pPr>
          </w:p>
          <w:p w14:paraId="66054354" w14:textId="77777777" w:rsidR="005E05A6" w:rsidRPr="00340007" w:rsidRDefault="000A5DD1" w:rsidP="005E05A6">
            <w:pPr>
              <w:autoSpaceDE w:val="0"/>
              <w:autoSpaceDN w:val="0"/>
              <w:adjustRightInd w:val="0"/>
              <w:jc w:val="both"/>
              <w:rPr>
                <w:rFonts w:ascii="Times New Roman" w:hAnsi="Times New Roman"/>
                <w:sz w:val="24"/>
                <w:szCs w:val="24"/>
                <w:lang w:val="sq-AL"/>
              </w:rPr>
            </w:pPr>
            <w:r>
              <w:rPr>
                <w:rFonts w:ascii="Times New Roman" w:hAnsi="Times New Roman"/>
                <w:sz w:val="24"/>
                <w:szCs w:val="24"/>
                <w:lang w:val="sq-AL"/>
              </w:rPr>
              <w:t>Objektivat e propozimit janë</w:t>
            </w:r>
            <w:r w:rsidR="005E05A6" w:rsidRPr="00340007">
              <w:rPr>
                <w:rFonts w:ascii="Times New Roman" w:hAnsi="Times New Roman"/>
                <w:sz w:val="24"/>
                <w:szCs w:val="24"/>
                <w:lang w:val="sq-AL"/>
              </w:rPr>
              <w:t>:</w:t>
            </w:r>
          </w:p>
          <w:p w14:paraId="66054355" w14:textId="77777777" w:rsidR="005E05A6" w:rsidRDefault="005E05A6" w:rsidP="005E05A6">
            <w:pPr>
              <w:autoSpaceDE w:val="0"/>
              <w:autoSpaceDN w:val="0"/>
              <w:adjustRightInd w:val="0"/>
              <w:jc w:val="both"/>
              <w:rPr>
                <w:rFonts w:ascii="Times New Roman" w:hAnsi="Times New Roman"/>
                <w:sz w:val="24"/>
                <w:szCs w:val="24"/>
                <w:lang w:val="sq-AL"/>
              </w:rPr>
            </w:pPr>
          </w:p>
          <w:p w14:paraId="66054356" w14:textId="77777777" w:rsidR="005E05A6" w:rsidRPr="00E12781" w:rsidRDefault="005E05A6" w:rsidP="005E05A6">
            <w:pPr>
              <w:pStyle w:val="HTMLPreformatted"/>
              <w:shd w:val="clear" w:color="auto" w:fill="FFFFFF"/>
              <w:spacing w:line="276" w:lineRule="auto"/>
              <w:jc w:val="both"/>
              <w:rPr>
                <w:rFonts w:ascii="Times New Roman" w:hAnsi="Times New Roman" w:cs="Times New Roman"/>
                <w:sz w:val="24"/>
                <w:szCs w:val="24"/>
                <w:lang w:val="sq-AL"/>
              </w:rPr>
            </w:pPr>
            <w:r w:rsidRPr="00E12781">
              <w:rPr>
                <w:rFonts w:ascii="Times New Roman" w:hAnsi="Times New Roman" w:cs="Times New Roman"/>
                <w:sz w:val="24"/>
                <w:szCs w:val="24"/>
                <w:lang w:val="sq-AL"/>
              </w:rPr>
              <w:t xml:space="preserve">a) </w:t>
            </w:r>
            <w:r w:rsidR="000A5DD1">
              <w:rPr>
                <w:rFonts w:ascii="Times New Roman" w:hAnsi="Times New Roman" w:cs="Times New Roman"/>
                <w:sz w:val="24"/>
                <w:szCs w:val="24"/>
                <w:lang w:val="sq-AL"/>
              </w:rPr>
              <w:t>t</w:t>
            </w:r>
            <w:r w:rsidR="005566EC">
              <w:rPr>
                <w:rFonts w:ascii="Times New Roman" w:hAnsi="Times New Roman" w:cs="Times New Roman"/>
                <w:sz w:val="24"/>
                <w:szCs w:val="24"/>
                <w:lang w:val="sq-AL"/>
              </w:rPr>
              <w:t>ë</w:t>
            </w:r>
            <w:r w:rsidR="000A5DD1">
              <w:rPr>
                <w:rFonts w:ascii="Times New Roman" w:hAnsi="Times New Roman" w:cs="Times New Roman"/>
                <w:sz w:val="24"/>
                <w:szCs w:val="24"/>
                <w:lang w:val="sq-AL"/>
              </w:rPr>
              <w:t xml:space="preserve"> krijohet </w:t>
            </w:r>
            <w:r>
              <w:rPr>
                <w:rFonts w:ascii="Times New Roman" w:hAnsi="Times New Roman" w:cs="Times New Roman"/>
                <w:sz w:val="24"/>
                <w:szCs w:val="24"/>
                <w:lang w:val="sq-AL"/>
              </w:rPr>
              <w:t>nj</w:t>
            </w:r>
            <w:r w:rsidR="00E1712A">
              <w:rPr>
                <w:rFonts w:ascii="Times New Roman" w:hAnsi="Times New Roman" w:cs="Times New Roman"/>
                <w:sz w:val="24"/>
                <w:szCs w:val="24"/>
                <w:lang w:val="sq-AL"/>
              </w:rPr>
              <w:t>ë</w:t>
            </w:r>
            <w:r>
              <w:rPr>
                <w:rFonts w:ascii="Times New Roman" w:hAnsi="Times New Roman" w:cs="Times New Roman"/>
                <w:sz w:val="24"/>
                <w:szCs w:val="24"/>
                <w:lang w:val="sq-AL"/>
              </w:rPr>
              <w:t xml:space="preserve"> mjet efikas p</w:t>
            </w:r>
            <w:r w:rsidR="00E1712A">
              <w:rPr>
                <w:rFonts w:ascii="Times New Roman" w:hAnsi="Times New Roman" w:cs="Times New Roman"/>
                <w:sz w:val="24"/>
                <w:szCs w:val="24"/>
                <w:lang w:val="sq-AL"/>
              </w:rPr>
              <w:t>ë</w:t>
            </w:r>
            <w:r>
              <w:rPr>
                <w:rFonts w:ascii="Times New Roman" w:hAnsi="Times New Roman" w:cs="Times New Roman"/>
                <w:sz w:val="24"/>
                <w:szCs w:val="24"/>
                <w:lang w:val="sq-AL"/>
              </w:rPr>
              <w:t>r realizimin e shkëmbimit automatik të informacionit, në zbatim të</w:t>
            </w:r>
            <w:r w:rsidRPr="00E12781">
              <w:rPr>
                <w:rFonts w:ascii="Times New Roman" w:hAnsi="Times New Roman" w:cs="Times New Roman"/>
                <w:sz w:val="24"/>
                <w:szCs w:val="24"/>
                <w:lang w:val="sq-AL"/>
              </w:rPr>
              <w:t xml:space="preserve"> Standardit të Përbashkët të Raportimit</w:t>
            </w:r>
            <w:r>
              <w:rPr>
                <w:rFonts w:ascii="Times New Roman" w:hAnsi="Times New Roman" w:cs="Times New Roman"/>
                <w:sz w:val="24"/>
                <w:szCs w:val="24"/>
                <w:lang w:val="sq-AL"/>
              </w:rPr>
              <w:t xml:space="preserve"> dhe </w:t>
            </w:r>
            <w:r w:rsidRPr="00E12781">
              <w:rPr>
                <w:rFonts w:ascii="Times New Roman" w:hAnsi="Times New Roman" w:cs="Times New Roman"/>
                <w:sz w:val="24"/>
                <w:szCs w:val="24"/>
                <w:lang w:val="sq-AL"/>
              </w:rPr>
              <w:t>Marrëveshjes Shumëpalëshe të Autoritetit Kompetent për Shkëmbimin Automa</w:t>
            </w:r>
            <w:r>
              <w:rPr>
                <w:rFonts w:ascii="Times New Roman" w:hAnsi="Times New Roman" w:cs="Times New Roman"/>
                <w:sz w:val="24"/>
                <w:szCs w:val="24"/>
                <w:lang w:val="sq-AL"/>
              </w:rPr>
              <w:t>tik të Informacionit të Llogarive</w:t>
            </w:r>
            <w:r w:rsidRPr="00E12781">
              <w:rPr>
                <w:rFonts w:ascii="Times New Roman" w:hAnsi="Times New Roman" w:cs="Times New Roman"/>
                <w:sz w:val="24"/>
                <w:szCs w:val="24"/>
                <w:lang w:val="sq-AL"/>
              </w:rPr>
              <w:t xml:space="preserve"> Financiare të miratuar me Vendimin e Këshillit të Ministrave nr. 178, datë 09.03.2016</w:t>
            </w:r>
            <w:r>
              <w:rPr>
                <w:rFonts w:ascii="Times New Roman" w:hAnsi="Times New Roman" w:cs="Times New Roman"/>
                <w:sz w:val="24"/>
                <w:szCs w:val="24"/>
                <w:lang w:val="sq-AL"/>
              </w:rPr>
              <w:t>;</w:t>
            </w:r>
          </w:p>
          <w:p w14:paraId="66054357" w14:textId="77777777" w:rsidR="005E05A6" w:rsidRDefault="005E05A6" w:rsidP="005E05A6">
            <w:pPr>
              <w:pStyle w:val="HTMLPreformatted"/>
              <w:shd w:val="clear" w:color="auto" w:fill="FFFFFF"/>
              <w:spacing w:line="276" w:lineRule="auto"/>
              <w:jc w:val="both"/>
              <w:rPr>
                <w:rFonts w:ascii="Times New Roman" w:hAnsi="Times New Roman" w:cs="Times New Roman"/>
                <w:sz w:val="24"/>
                <w:szCs w:val="24"/>
                <w:lang w:val="sq-AL"/>
              </w:rPr>
            </w:pPr>
          </w:p>
          <w:p w14:paraId="66054358" w14:textId="77777777" w:rsidR="005E05A6" w:rsidRPr="00E12781" w:rsidRDefault="005E05A6" w:rsidP="005E05A6">
            <w:pPr>
              <w:pStyle w:val="HTMLPreformatted"/>
              <w:shd w:val="clear" w:color="auto" w:fill="FFFFFF"/>
              <w:spacing w:line="276" w:lineRule="auto"/>
              <w:jc w:val="both"/>
              <w:rPr>
                <w:rFonts w:ascii="Times New Roman" w:hAnsi="Times New Roman" w:cs="Times New Roman"/>
                <w:sz w:val="24"/>
                <w:szCs w:val="24"/>
                <w:lang w:val="sq-AL"/>
              </w:rPr>
            </w:pPr>
            <w:r w:rsidRPr="00E12781">
              <w:rPr>
                <w:rFonts w:ascii="Times New Roman" w:hAnsi="Times New Roman" w:cs="Times New Roman"/>
                <w:sz w:val="24"/>
                <w:szCs w:val="24"/>
                <w:lang w:val="sq-AL"/>
              </w:rPr>
              <w:lastRenderedPageBreak/>
              <w:t xml:space="preserve">b) </w:t>
            </w:r>
            <w:r w:rsidR="000A5DD1">
              <w:rPr>
                <w:rFonts w:ascii="Times New Roman" w:hAnsi="Times New Roman" w:cs="Times New Roman"/>
                <w:sz w:val="24"/>
                <w:szCs w:val="24"/>
                <w:lang w:val="sq-AL"/>
              </w:rPr>
              <w:t>t</w:t>
            </w:r>
            <w:r w:rsidR="005566EC">
              <w:rPr>
                <w:rFonts w:ascii="Times New Roman" w:hAnsi="Times New Roman" w:cs="Times New Roman"/>
                <w:sz w:val="24"/>
                <w:szCs w:val="24"/>
                <w:lang w:val="sq-AL"/>
              </w:rPr>
              <w:t>ë</w:t>
            </w:r>
            <w:r w:rsidR="000A5DD1">
              <w:rPr>
                <w:rFonts w:ascii="Times New Roman" w:hAnsi="Times New Roman" w:cs="Times New Roman"/>
                <w:sz w:val="24"/>
                <w:szCs w:val="24"/>
                <w:lang w:val="sq-AL"/>
              </w:rPr>
              <w:t xml:space="preserve"> garantohet </w:t>
            </w:r>
            <w:r>
              <w:rPr>
                <w:rFonts w:ascii="Times New Roman" w:hAnsi="Times New Roman" w:cs="Times New Roman"/>
                <w:sz w:val="24"/>
                <w:szCs w:val="24"/>
                <w:lang w:val="sq-AL"/>
              </w:rPr>
              <w:t>mbledhj</w:t>
            </w:r>
            <w:r w:rsidR="000A5DD1">
              <w:rPr>
                <w:rFonts w:ascii="Times New Roman" w:hAnsi="Times New Roman" w:cs="Times New Roman"/>
                <w:sz w:val="24"/>
                <w:szCs w:val="24"/>
                <w:lang w:val="sq-AL"/>
              </w:rPr>
              <w:t>a</w:t>
            </w:r>
            <w:r>
              <w:rPr>
                <w:rFonts w:ascii="Times New Roman" w:hAnsi="Times New Roman" w:cs="Times New Roman"/>
                <w:sz w:val="24"/>
                <w:szCs w:val="24"/>
                <w:lang w:val="sq-AL"/>
              </w:rPr>
              <w:t xml:space="preserve"> </w:t>
            </w:r>
            <w:r w:rsidR="000A5DD1">
              <w:rPr>
                <w:rFonts w:ascii="Times New Roman" w:hAnsi="Times New Roman" w:cs="Times New Roman"/>
                <w:sz w:val="24"/>
                <w:szCs w:val="24"/>
                <w:lang w:val="sq-AL"/>
              </w:rPr>
              <w:t>e</w:t>
            </w:r>
            <w:r>
              <w:rPr>
                <w:rFonts w:ascii="Times New Roman" w:hAnsi="Times New Roman" w:cs="Times New Roman"/>
                <w:sz w:val="24"/>
                <w:szCs w:val="24"/>
                <w:lang w:val="sq-AL"/>
              </w:rPr>
              <w:t xml:space="preserve"> inforaportimit t</w:t>
            </w:r>
            <w:r w:rsidR="00E1712A">
              <w:rPr>
                <w:rFonts w:ascii="Times New Roman" w:hAnsi="Times New Roman" w:cs="Times New Roman"/>
                <w:sz w:val="24"/>
                <w:szCs w:val="24"/>
                <w:lang w:val="sq-AL"/>
              </w:rPr>
              <w:t>ë</w:t>
            </w:r>
            <w:r>
              <w:rPr>
                <w:rFonts w:ascii="Times New Roman" w:hAnsi="Times New Roman" w:cs="Times New Roman"/>
                <w:sz w:val="24"/>
                <w:szCs w:val="24"/>
                <w:lang w:val="sq-AL"/>
              </w:rPr>
              <w:t xml:space="preserve"> </w:t>
            </w:r>
            <w:r w:rsidRPr="00E12781">
              <w:rPr>
                <w:rFonts w:ascii="Times New Roman" w:hAnsi="Times New Roman" w:cs="Times New Roman"/>
                <w:sz w:val="24"/>
                <w:szCs w:val="24"/>
                <w:lang w:val="sq-AL"/>
              </w:rPr>
              <w:t xml:space="preserve">Institucioneve Financiare Raportuese </w:t>
            </w:r>
            <w:r>
              <w:rPr>
                <w:rFonts w:ascii="Times New Roman" w:hAnsi="Times New Roman" w:cs="Times New Roman"/>
                <w:sz w:val="24"/>
                <w:szCs w:val="24"/>
                <w:lang w:val="sq-AL"/>
              </w:rPr>
              <w:t xml:space="preserve">për </w:t>
            </w:r>
            <w:r w:rsidRPr="00E12781">
              <w:rPr>
                <w:rFonts w:ascii="Times New Roman" w:hAnsi="Times New Roman" w:cs="Times New Roman"/>
                <w:sz w:val="24"/>
                <w:szCs w:val="24"/>
                <w:lang w:val="sq-AL"/>
              </w:rPr>
              <w:t>mbledhjen dhe raportimin e informacioneve të caktuara financiare pranë Autoritetit Kompetent</w:t>
            </w:r>
            <w:r>
              <w:rPr>
                <w:rFonts w:ascii="Times New Roman" w:hAnsi="Times New Roman" w:cs="Times New Roman"/>
                <w:sz w:val="24"/>
                <w:szCs w:val="24"/>
                <w:lang w:val="sq-AL"/>
              </w:rPr>
              <w:t>,</w:t>
            </w:r>
            <w:r w:rsidRPr="00E12781">
              <w:rPr>
                <w:rFonts w:ascii="Times New Roman" w:hAnsi="Times New Roman" w:cs="Times New Roman"/>
                <w:sz w:val="24"/>
                <w:szCs w:val="24"/>
                <w:lang w:val="sq-AL"/>
              </w:rPr>
              <w:t xml:space="preserve"> në përputhje me Standardin e Përbashkët të Raportimit;</w:t>
            </w:r>
          </w:p>
          <w:p w14:paraId="66054359" w14:textId="77777777" w:rsidR="005E05A6" w:rsidRDefault="005E05A6" w:rsidP="005E05A6">
            <w:pPr>
              <w:pStyle w:val="HTMLPreformatted"/>
              <w:shd w:val="clear" w:color="auto" w:fill="FFFFFF"/>
              <w:spacing w:line="276" w:lineRule="auto"/>
              <w:jc w:val="both"/>
              <w:rPr>
                <w:rFonts w:ascii="Times New Roman" w:hAnsi="Times New Roman" w:cs="Times New Roman"/>
                <w:sz w:val="24"/>
                <w:szCs w:val="24"/>
                <w:lang w:val="sq-AL"/>
              </w:rPr>
            </w:pPr>
          </w:p>
          <w:p w14:paraId="6605435A" w14:textId="77777777" w:rsidR="005E05A6" w:rsidRPr="00E12781" w:rsidRDefault="005E05A6" w:rsidP="005E05A6">
            <w:pPr>
              <w:pStyle w:val="HTMLPreformatted"/>
              <w:shd w:val="clear" w:color="auto" w:fill="FFFFFF"/>
              <w:spacing w:line="276" w:lineRule="auto"/>
              <w:jc w:val="both"/>
              <w:rPr>
                <w:rFonts w:ascii="Times New Roman" w:hAnsi="Times New Roman" w:cs="Times New Roman"/>
                <w:sz w:val="24"/>
                <w:szCs w:val="24"/>
                <w:lang w:val="sq-AL"/>
              </w:rPr>
            </w:pPr>
            <w:r w:rsidRPr="00E12781">
              <w:rPr>
                <w:rFonts w:ascii="Times New Roman" w:hAnsi="Times New Roman" w:cs="Times New Roman"/>
                <w:sz w:val="24"/>
                <w:szCs w:val="24"/>
                <w:lang w:val="sq-AL"/>
              </w:rPr>
              <w:t xml:space="preserve">c) </w:t>
            </w:r>
            <w:r w:rsidR="000A5DD1">
              <w:rPr>
                <w:rFonts w:ascii="Times New Roman" w:hAnsi="Times New Roman" w:cs="Times New Roman"/>
                <w:sz w:val="24"/>
                <w:szCs w:val="24"/>
                <w:lang w:val="sq-AL"/>
              </w:rPr>
              <w:t>t</w:t>
            </w:r>
            <w:r w:rsidR="005566EC">
              <w:rPr>
                <w:rFonts w:ascii="Times New Roman" w:hAnsi="Times New Roman" w:cs="Times New Roman"/>
                <w:sz w:val="24"/>
                <w:szCs w:val="24"/>
                <w:lang w:val="sq-AL"/>
              </w:rPr>
              <w:t>ë</w:t>
            </w:r>
            <w:r w:rsidR="000A5DD1">
              <w:rPr>
                <w:rFonts w:ascii="Times New Roman" w:hAnsi="Times New Roman" w:cs="Times New Roman"/>
                <w:sz w:val="24"/>
                <w:szCs w:val="24"/>
                <w:lang w:val="sq-AL"/>
              </w:rPr>
              <w:t xml:space="preserve"> </w:t>
            </w:r>
            <w:r>
              <w:rPr>
                <w:rFonts w:ascii="Times New Roman" w:hAnsi="Times New Roman" w:cs="Times New Roman"/>
                <w:sz w:val="24"/>
                <w:szCs w:val="24"/>
                <w:lang w:val="sq-AL"/>
              </w:rPr>
              <w:t>p</w:t>
            </w:r>
            <w:r w:rsidRPr="00E12781">
              <w:rPr>
                <w:rFonts w:ascii="Times New Roman" w:hAnsi="Times New Roman" w:cs="Times New Roman"/>
                <w:sz w:val="24"/>
                <w:szCs w:val="24"/>
                <w:lang w:val="sq-AL"/>
              </w:rPr>
              <w:t>ërcakt</w:t>
            </w:r>
            <w:r w:rsidR="000A5DD1">
              <w:rPr>
                <w:rFonts w:ascii="Times New Roman" w:hAnsi="Times New Roman" w:cs="Times New Roman"/>
                <w:sz w:val="24"/>
                <w:szCs w:val="24"/>
                <w:lang w:val="sq-AL"/>
              </w:rPr>
              <w:t xml:space="preserve">ohen </w:t>
            </w:r>
            <w:r w:rsidRPr="00E12781">
              <w:rPr>
                <w:rFonts w:ascii="Times New Roman" w:hAnsi="Times New Roman" w:cs="Times New Roman"/>
                <w:sz w:val="24"/>
                <w:szCs w:val="24"/>
                <w:lang w:val="sq-AL"/>
              </w:rPr>
              <w:t>terma</w:t>
            </w:r>
            <w:r w:rsidR="000A5DD1">
              <w:rPr>
                <w:rFonts w:ascii="Times New Roman" w:hAnsi="Times New Roman" w:cs="Times New Roman"/>
                <w:sz w:val="24"/>
                <w:szCs w:val="24"/>
                <w:lang w:val="sq-AL"/>
              </w:rPr>
              <w:t>t</w:t>
            </w:r>
            <w:r w:rsidRPr="00E12781">
              <w:rPr>
                <w:rFonts w:ascii="Times New Roman" w:hAnsi="Times New Roman" w:cs="Times New Roman"/>
                <w:sz w:val="24"/>
                <w:szCs w:val="24"/>
                <w:lang w:val="sq-AL"/>
              </w:rPr>
              <w:t xml:space="preserve"> dhe kushte</w:t>
            </w:r>
            <w:r w:rsidR="000A5DD1">
              <w:rPr>
                <w:rFonts w:ascii="Times New Roman" w:hAnsi="Times New Roman" w:cs="Times New Roman"/>
                <w:sz w:val="24"/>
                <w:szCs w:val="24"/>
                <w:lang w:val="sq-AL"/>
              </w:rPr>
              <w:t>t</w:t>
            </w:r>
            <w:r w:rsidRPr="00E12781">
              <w:rPr>
                <w:rFonts w:ascii="Times New Roman" w:hAnsi="Times New Roman" w:cs="Times New Roman"/>
                <w:sz w:val="24"/>
                <w:szCs w:val="24"/>
                <w:lang w:val="sq-AL"/>
              </w:rPr>
              <w:t xml:space="preserve"> </w:t>
            </w:r>
            <w:r w:rsidR="000A5DD1">
              <w:rPr>
                <w:rFonts w:ascii="Times New Roman" w:hAnsi="Times New Roman" w:cs="Times New Roman"/>
                <w:sz w:val="24"/>
                <w:szCs w:val="24"/>
                <w:lang w:val="sq-AL"/>
              </w:rPr>
              <w:t>e</w:t>
            </w:r>
            <w:r w:rsidRPr="00E12781">
              <w:rPr>
                <w:rFonts w:ascii="Times New Roman" w:hAnsi="Times New Roman" w:cs="Times New Roman"/>
                <w:sz w:val="24"/>
                <w:szCs w:val="24"/>
                <w:lang w:val="sq-AL"/>
              </w:rPr>
              <w:t xml:space="preserve"> përgjithshme që lidhen me grumbullimin, përpunimin, përditësimin, bashkëveprimin, </w:t>
            </w:r>
            <w:r>
              <w:rPr>
                <w:rFonts w:ascii="Times New Roman" w:hAnsi="Times New Roman" w:cs="Times New Roman"/>
                <w:sz w:val="24"/>
                <w:szCs w:val="24"/>
                <w:lang w:val="sq-AL"/>
              </w:rPr>
              <w:t>për</w:t>
            </w:r>
            <w:r w:rsidRPr="00E12781">
              <w:rPr>
                <w:rFonts w:ascii="Times New Roman" w:hAnsi="Times New Roman" w:cs="Times New Roman"/>
                <w:sz w:val="24"/>
                <w:szCs w:val="24"/>
                <w:lang w:val="sq-AL"/>
              </w:rPr>
              <w:t>qasjen, ruajtjen, përdorimin dhe arkivimin e informacionit në lidhje me Shkëmbimin Automa</w:t>
            </w:r>
            <w:r>
              <w:rPr>
                <w:rFonts w:ascii="Times New Roman" w:hAnsi="Times New Roman" w:cs="Times New Roman"/>
                <w:sz w:val="24"/>
                <w:szCs w:val="24"/>
                <w:lang w:val="sq-AL"/>
              </w:rPr>
              <w:t>tik të Informacionit të Llogarive</w:t>
            </w:r>
            <w:r w:rsidRPr="00E12781">
              <w:rPr>
                <w:rFonts w:ascii="Times New Roman" w:hAnsi="Times New Roman" w:cs="Times New Roman"/>
                <w:sz w:val="24"/>
                <w:szCs w:val="24"/>
                <w:lang w:val="sq-AL"/>
              </w:rPr>
              <w:t xml:space="preserve"> Financiare në çështjet tatimore;</w:t>
            </w:r>
          </w:p>
          <w:p w14:paraId="6605435B" w14:textId="77777777" w:rsidR="005E05A6" w:rsidRDefault="005E05A6" w:rsidP="005E05A6">
            <w:pPr>
              <w:pStyle w:val="HTMLPreformatted"/>
              <w:shd w:val="clear" w:color="auto" w:fill="FFFFFF"/>
              <w:spacing w:line="276" w:lineRule="auto"/>
              <w:jc w:val="both"/>
              <w:rPr>
                <w:rFonts w:ascii="Times New Roman" w:hAnsi="Times New Roman" w:cs="Times New Roman"/>
                <w:sz w:val="24"/>
                <w:szCs w:val="24"/>
                <w:lang w:val="sq-AL"/>
              </w:rPr>
            </w:pPr>
          </w:p>
          <w:p w14:paraId="6605435C" w14:textId="77777777" w:rsidR="005E05A6" w:rsidRDefault="005E05A6" w:rsidP="005E05A6">
            <w:pPr>
              <w:pStyle w:val="HTMLPreformatted"/>
              <w:shd w:val="clear" w:color="auto" w:fill="FFFFFF"/>
              <w:spacing w:line="276" w:lineRule="auto"/>
              <w:jc w:val="both"/>
              <w:rPr>
                <w:rFonts w:ascii="Times New Roman" w:hAnsi="Times New Roman" w:cs="Times New Roman"/>
                <w:sz w:val="24"/>
                <w:szCs w:val="24"/>
                <w:lang w:val="sq-AL"/>
              </w:rPr>
            </w:pPr>
            <w:r w:rsidRPr="00E12781">
              <w:rPr>
                <w:rFonts w:ascii="Times New Roman" w:hAnsi="Times New Roman" w:cs="Times New Roman"/>
                <w:sz w:val="24"/>
                <w:szCs w:val="24"/>
                <w:lang w:val="sq-AL"/>
              </w:rPr>
              <w:t xml:space="preserve">d) </w:t>
            </w:r>
            <w:r w:rsidR="000A5DD1">
              <w:rPr>
                <w:rFonts w:ascii="Times New Roman" w:hAnsi="Times New Roman" w:cs="Times New Roman"/>
                <w:sz w:val="24"/>
                <w:szCs w:val="24"/>
                <w:lang w:val="sq-AL"/>
              </w:rPr>
              <w:t>t</w:t>
            </w:r>
            <w:r w:rsidR="005566EC">
              <w:rPr>
                <w:rFonts w:ascii="Times New Roman" w:hAnsi="Times New Roman" w:cs="Times New Roman"/>
                <w:sz w:val="24"/>
                <w:szCs w:val="24"/>
                <w:lang w:val="sq-AL"/>
              </w:rPr>
              <w:t>ë</w:t>
            </w:r>
            <w:r w:rsidR="000A5DD1">
              <w:rPr>
                <w:rFonts w:ascii="Times New Roman" w:hAnsi="Times New Roman" w:cs="Times New Roman"/>
                <w:sz w:val="24"/>
                <w:szCs w:val="24"/>
                <w:lang w:val="sq-AL"/>
              </w:rPr>
              <w:t xml:space="preserve"> p</w:t>
            </w:r>
            <w:r w:rsidR="000A5DD1" w:rsidRPr="00E12781">
              <w:rPr>
                <w:rFonts w:ascii="Times New Roman" w:hAnsi="Times New Roman" w:cs="Times New Roman"/>
                <w:sz w:val="24"/>
                <w:szCs w:val="24"/>
                <w:lang w:val="sq-AL"/>
              </w:rPr>
              <w:t>ërcakt</w:t>
            </w:r>
            <w:r w:rsidR="000A5DD1">
              <w:rPr>
                <w:rFonts w:ascii="Times New Roman" w:hAnsi="Times New Roman" w:cs="Times New Roman"/>
                <w:sz w:val="24"/>
                <w:szCs w:val="24"/>
                <w:lang w:val="sq-AL"/>
              </w:rPr>
              <w:t xml:space="preserve">ohen </w:t>
            </w:r>
            <w:r>
              <w:rPr>
                <w:rFonts w:ascii="Times New Roman" w:hAnsi="Times New Roman" w:cs="Times New Roman"/>
                <w:sz w:val="24"/>
                <w:szCs w:val="24"/>
                <w:lang w:val="sq-AL"/>
              </w:rPr>
              <w:t>d</w:t>
            </w:r>
            <w:r w:rsidRPr="00E12781">
              <w:rPr>
                <w:rFonts w:ascii="Times New Roman" w:hAnsi="Times New Roman" w:cs="Times New Roman"/>
                <w:sz w:val="24"/>
                <w:szCs w:val="24"/>
                <w:lang w:val="sq-AL"/>
              </w:rPr>
              <w:t xml:space="preserve">etyrat dhe kompetencat e autoritetit kompetent për të siguruar zbatimin efektiv dhe </w:t>
            </w:r>
            <w:r>
              <w:rPr>
                <w:rFonts w:ascii="Times New Roman" w:hAnsi="Times New Roman" w:cs="Times New Roman"/>
                <w:sz w:val="24"/>
                <w:szCs w:val="24"/>
                <w:lang w:val="sq-AL"/>
              </w:rPr>
              <w:t>përputhshmërinë</w:t>
            </w:r>
            <w:r w:rsidRPr="00E12781">
              <w:rPr>
                <w:rFonts w:ascii="Times New Roman" w:hAnsi="Times New Roman" w:cs="Times New Roman"/>
                <w:sz w:val="24"/>
                <w:szCs w:val="24"/>
                <w:lang w:val="sq-AL"/>
              </w:rPr>
              <w:t xml:space="preserve"> me Standardin e Përbashkët të Raportimit, duke përfshirë </w:t>
            </w:r>
            <w:r>
              <w:rPr>
                <w:rFonts w:ascii="Times New Roman" w:hAnsi="Times New Roman" w:cs="Times New Roman"/>
                <w:sz w:val="24"/>
                <w:szCs w:val="24"/>
                <w:lang w:val="sq-AL"/>
              </w:rPr>
              <w:t>marrjen</w:t>
            </w:r>
            <w:r w:rsidRPr="00E12781">
              <w:rPr>
                <w:rFonts w:ascii="Times New Roman" w:hAnsi="Times New Roman" w:cs="Times New Roman"/>
                <w:sz w:val="24"/>
                <w:szCs w:val="24"/>
                <w:lang w:val="sq-AL"/>
              </w:rPr>
              <w:t xml:space="preserve"> dhe përdorimin e informacionit.</w:t>
            </w:r>
          </w:p>
          <w:p w14:paraId="6605435D" w14:textId="77777777" w:rsidR="00453AB4" w:rsidRPr="00B61CA7" w:rsidRDefault="00453AB4" w:rsidP="00753483">
            <w:pPr>
              <w:pStyle w:val="HTMLPreformatted"/>
              <w:shd w:val="clear" w:color="auto" w:fill="FFFFFF"/>
              <w:spacing w:line="276" w:lineRule="auto"/>
              <w:jc w:val="both"/>
              <w:rPr>
                <w:rFonts w:ascii="Times New Roman" w:hAnsi="Times New Roman"/>
                <w:i/>
                <w:lang w:val="sq-AL"/>
              </w:rPr>
            </w:pPr>
          </w:p>
        </w:tc>
      </w:tr>
      <w:tr w:rsidR="006210CC" w:rsidRPr="006B4C7B" w14:paraId="66054368"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6605435F" w14:textId="77777777" w:rsidR="006210CC" w:rsidRPr="00921F30" w:rsidRDefault="000B0370" w:rsidP="006210CC">
            <w:pPr>
              <w:jc w:val="both"/>
              <w:rPr>
                <w:rFonts w:ascii="Times New Roman" w:hAnsi="Times New Roman"/>
                <w:b/>
                <w:lang w:val="sq-AL"/>
              </w:rPr>
            </w:pPr>
            <w:r w:rsidRPr="00921F30">
              <w:rPr>
                <w:rFonts w:ascii="Times New Roman" w:hAnsi="Times New Roman"/>
                <w:b/>
                <w:lang w:val="sq-AL"/>
              </w:rPr>
              <w:lastRenderedPageBreak/>
              <w:t xml:space="preserve">OPSIONET E </w:t>
            </w:r>
            <w:r w:rsidR="006210CC" w:rsidRPr="00921F30">
              <w:rPr>
                <w:rFonts w:ascii="Times New Roman" w:hAnsi="Times New Roman"/>
                <w:b/>
                <w:lang w:val="sq-AL"/>
              </w:rPr>
              <w:t>POLI</w:t>
            </w:r>
            <w:r w:rsidRPr="00921F30">
              <w:rPr>
                <w:rFonts w:ascii="Times New Roman" w:hAnsi="Times New Roman"/>
                <w:b/>
                <w:lang w:val="sq-AL"/>
              </w:rPr>
              <w:t>TIKAVE</w:t>
            </w:r>
          </w:p>
          <w:p w14:paraId="66054360" w14:textId="77777777" w:rsidR="00FC3EC5" w:rsidRDefault="000B0370" w:rsidP="00B64C3E">
            <w:pPr>
              <w:jc w:val="both"/>
              <w:rPr>
                <w:rFonts w:ascii="Times New Roman" w:hAnsi="Times New Roman"/>
                <w:i/>
                <w:sz w:val="20"/>
                <w:lang w:val="sq-AL"/>
              </w:rPr>
            </w:pPr>
            <w:r w:rsidRPr="00597E23">
              <w:rPr>
                <w:rFonts w:ascii="Times New Roman" w:hAnsi="Times New Roman"/>
                <w:i/>
                <w:sz w:val="20"/>
                <w:lang w:val="sq-AL"/>
              </w:rPr>
              <w:t xml:space="preserve">Cilat janë opsionet kryesore të politikave, duke përfshirë </w:t>
            </w:r>
            <w:r w:rsidR="00453AB4">
              <w:rPr>
                <w:rFonts w:ascii="Times New Roman" w:hAnsi="Times New Roman"/>
                <w:i/>
                <w:sz w:val="20"/>
                <w:lang w:val="sq-AL"/>
              </w:rPr>
              <w:t>mënyrat</w:t>
            </w:r>
            <w:r w:rsidRPr="00597E23">
              <w:rPr>
                <w:rFonts w:ascii="Times New Roman" w:hAnsi="Times New Roman"/>
                <w:i/>
                <w:sz w:val="20"/>
                <w:lang w:val="sq-AL"/>
              </w:rPr>
              <w:t xml:space="preserve"> ndaj rregullimit? Duhet të bë</w:t>
            </w:r>
            <w:r w:rsidR="00B64C3E" w:rsidRPr="00597E23">
              <w:rPr>
                <w:rFonts w:ascii="Times New Roman" w:hAnsi="Times New Roman"/>
                <w:i/>
                <w:sz w:val="20"/>
                <w:lang w:val="sq-AL"/>
              </w:rPr>
              <w:t xml:space="preserve">ni </w:t>
            </w:r>
            <w:r w:rsidRPr="00597E23">
              <w:rPr>
                <w:rFonts w:ascii="Times New Roman" w:hAnsi="Times New Roman"/>
                <w:i/>
                <w:sz w:val="20"/>
                <w:lang w:val="sq-AL"/>
              </w:rPr>
              <w:t>krahasimi</w:t>
            </w:r>
            <w:r w:rsidR="00B64C3E" w:rsidRPr="00597E23">
              <w:rPr>
                <w:rFonts w:ascii="Times New Roman" w:hAnsi="Times New Roman"/>
                <w:i/>
                <w:sz w:val="20"/>
                <w:lang w:val="sq-AL"/>
              </w:rPr>
              <w:t xml:space="preserve">n e </w:t>
            </w:r>
            <w:r w:rsidRPr="00597E23">
              <w:rPr>
                <w:rFonts w:ascii="Times New Roman" w:hAnsi="Times New Roman"/>
                <w:i/>
                <w:sz w:val="20"/>
                <w:lang w:val="sq-AL"/>
              </w:rPr>
              <w:t>avantazheve/përfitimeve</w:t>
            </w:r>
            <w:r w:rsidR="009811C8" w:rsidRPr="00597E23">
              <w:rPr>
                <w:rFonts w:ascii="Times New Roman" w:hAnsi="Times New Roman"/>
                <w:i/>
                <w:sz w:val="20"/>
                <w:lang w:val="sq-AL"/>
              </w:rPr>
              <w:t xml:space="preserve"> </w:t>
            </w:r>
            <w:r w:rsidRPr="00597E23">
              <w:rPr>
                <w:rFonts w:ascii="Times New Roman" w:hAnsi="Times New Roman"/>
                <w:i/>
                <w:sz w:val="20"/>
                <w:lang w:val="sq-AL"/>
              </w:rPr>
              <w:t xml:space="preserve">kryesore dhe </w:t>
            </w:r>
            <w:r w:rsidR="00B64C3E" w:rsidRPr="00597E23">
              <w:rPr>
                <w:rFonts w:ascii="Times New Roman" w:hAnsi="Times New Roman"/>
                <w:i/>
                <w:sz w:val="20"/>
                <w:lang w:val="sq-AL"/>
              </w:rPr>
              <w:t>të</w:t>
            </w:r>
            <w:r w:rsidR="009C75E3" w:rsidRPr="00597E23">
              <w:rPr>
                <w:rFonts w:ascii="Times New Roman" w:hAnsi="Times New Roman"/>
                <w:i/>
                <w:sz w:val="20"/>
                <w:lang w:val="sq-AL"/>
              </w:rPr>
              <w:t xml:space="preserve"> diz</w:t>
            </w:r>
            <w:r w:rsidRPr="00597E23">
              <w:rPr>
                <w:rFonts w:ascii="Times New Roman" w:hAnsi="Times New Roman"/>
                <w:i/>
                <w:sz w:val="20"/>
                <w:lang w:val="sq-AL"/>
              </w:rPr>
              <w:t>avantazheve/kostove të opsioneve të mundshme. Duhet të përcakton</w:t>
            </w:r>
            <w:r w:rsidR="00B64C3E" w:rsidRPr="00597E23">
              <w:rPr>
                <w:rFonts w:ascii="Times New Roman" w:hAnsi="Times New Roman"/>
                <w:i/>
                <w:sz w:val="20"/>
                <w:lang w:val="sq-AL"/>
              </w:rPr>
              <w:t>i</w:t>
            </w:r>
            <w:r w:rsidRPr="00597E23">
              <w:rPr>
                <w:rFonts w:ascii="Times New Roman" w:hAnsi="Times New Roman"/>
                <w:i/>
                <w:sz w:val="20"/>
                <w:lang w:val="sq-AL"/>
              </w:rPr>
              <w:t xml:space="preserve"> detajet në lidhje me opsionin e preferuar.</w:t>
            </w:r>
          </w:p>
          <w:p w14:paraId="66054361" w14:textId="77777777" w:rsidR="00453AB4" w:rsidRDefault="00453AB4" w:rsidP="00B64C3E">
            <w:pPr>
              <w:jc w:val="both"/>
              <w:rPr>
                <w:rFonts w:ascii="Times New Roman" w:hAnsi="Times New Roman"/>
                <w:i/>
                <w:sz w:val="20"/>
                <w:lang w:val="sq-AL"/>
              </w:rPr>
            </w:pPr>
          </w:p>
          <w:p w14:paraId="66054362" w14:textId="77777777" w:rsidR="000A5DD1" w:rsidRPr="00EF7C79" w:rsidRDefault="000A5DD1" w:rsidP="000A5DD1">
            <w:pPr>
              <w:spacing w:line="276" w:lineRule="auto"/>
              <w:jc w:val="both"/>
              <w:rPr>
                <w:rFonts w:ascii="Times New Roman" w:hAnsi="Times New Roman"/>
                <w:sz w:val="24"/>
                <w:szCs w:val="24"/>
                <w:lang w:val="sq-AL"/>
              </w:rPr>
            </w:pPr>
            <w:r w:rsidRPr="00EF7C79">
              <w:rPr>
                <w:rFonts w:ascii="Times New Roman" w:hAnsi="Times New Roman"/>
                <w:sz w:val="24"/>
                <w:szCs w:val="24"/>
                <w:lang w:val="sq-AL"/>
              </w:rPr>
              <w:t>Opsionet e diskutuara janë:</w:t>
            </w:r>
          </w:p>
          <w:p w14:paraId="66054363" w14:textId="77777777" w:rsidR="000A5DD1" w:rsidRPr="00EF7C79" w:rsidRDefault="000A5DD1" w:rsidP="000A5DD1">
            <w:pPr>
              <w:spacing w:line="276" w:lineRule="auto"/>
              <w:jc w:val="both"/>
              <w:rPr>
                <w:rFonts w:ascii="Times New Roman" w:hAnsi="Times New Roman"/>
                <w:sz w:val="24"/>
                <w:szCs w:val="24"/>
                <w:lang w:val="sq-AL"/>
              </w:rPr>
            </w:pPr>
            <w:r w:rsidRPr="00EF7C79">
              <w:rPr>
                <w:rFonts w:ascii="Times New Roman" w:hAnsi="Times New Roman"/>
                <w:sz w:val="24"/>
                <w:szCs w:val="24"/>
                <w:lang w:val="sq-AL"/>
              </w:rPr>
              <w:t>Opsioni 0 (status quo): t</w:t>
            </w:r>
            <w:r w:rsidR="005566EC">
              <w:rPr>
                <w:rFonts w:ascii="Times New Roman" w:hAnsi="Times New Roman"/>
                <w:sz w:val="24"/>
                <w:szCs w:val="24"/>
                <w:lang w:val="sq-AL"/>
              </w:rPr>
              <w:t>ë</w:t>
            </w:r>
            <w:r w:rsidRPr="00EF7C79">
              <w:rPr>
                <w:rFonts w:ascii="Times New Roman" w:hAnsi="Times New Roman"/>
                <w:sz w:val="24"/>
                <w:szCs w:val="24"/>
                <w:lang w:val="sq-AL"/>
              </w:rPr>
              <w:t xml:space="preserve"> vijohet me kuadrin ekzistues</w:t>
            </w:r>
            <w:r w:rsidR="0055054F">
              <w:rPr>
                <w:rFonts w:ascii="Times New Roman" w:hAnsi="Times New Roman"/>
                <w:sz w:val="24"/>
                <w:szCs w:val="24"/>
                <w:lang w:val="sq-AL"/>
              </w:rPr>
              <w:t xml:space="preserve"> ligjor</w:t>
            </w:r>
            <w:r w:rsidR="008C3ECD">
              <w:rPr>
                <w:rFonts w:ascii="Times New Roman" w:hAnsi="Times New Roman"/>
                <w:sz w:val="24"/>
                <w:szCs w:val="24"/>
                <w:lang w:val="sq-AL"/>
              </w:rPr>
              <w:t>.</w:t>
            </w:r>
            <w:r w:rsidRPr="00EF7C79">
              <w:rPr>
                <w:rFonts w:ascii="Times New Roman" w:hAnsi="Times New Roman"/>
                <w:sz w:val="24"/>
                <w:szCs w:val="24"/>
                <w:lang w:val="sq-AL"/>
              </w:rPr>
              <w:t xml:space="preserve"> </w:t>
            </w:r>
          </w:p>
          <w:p w14:paraId="66054364" w14:textId="77777777" w:rsidR="000A5DD1" w:rsidRPr="00EF7C79" w:rsidRDefault="000A5DD1" w:rsidP="000A5DD1">
            <w:pPr>
              <w:spacing w:line="276" w:lineRule="auto"/>
              <w:jc w:val="both"/>
              <w:rPr>
                <w:rFonts w:ascii="Times New Roman" w:hAnsi="Times New Roman"/>
                <w:sz w:val="24"/>
                <w:szCs w:val="24"/>
                <w:lang w:val="sq-AL"/>
              </w:rPr>
            </w:pPr>
            <w:r w:rsidRPr="00EF7C79">
              <w:rPr>
                <w:rFonts w:ascii="Times New Roman" w:hAnsi="Times New Roman"/>
                <w:sz w:val="24"/>
                <w:szCs w:val="24"/>
                <w:lang w:val="sq-AL"/>
              </w:rPr>
              <w:t xml:space="preserve">Opsioni 1: </w:t>
            </w:r>
            <w:r w:rsidR="00406ED0">
              <w:rPr>
                <w:rFonts w:ascii="Times New Roman" w:hAnsi="Times New Roman"/>
                <w:sz w:val="24"/>
                <w:szCs w:val="24"/>
                <w:lang w:val="sq-AL"/>
              </w:rPr>
              <w:t>H</w:t>
            </w:r>
            <w:r w:rsidRPr="00EF7C79">
              <w:rPr>
                <w:rFonts w:ascii="Times New Roman" w:hAnsi="Times New Roman"/>
                <w:sz w:val="24"/>
                <w:szCs w:val="24"/>
                <w:lang w:val="sq-AL"/>
              </w:rPr>
              <w:t>artimi i nj</w:t>
            </w:r>
            <w:r w:rsidR="005566EC">
              <w:rPr>
                <w:rFonts w:ascii="Times New Roman" w:hAnsi="Times New Roman"/>
                <w:sz w:val="24"/>
                <w:szCs w:val="24"/>
                <w:lang w:val="sq-AL"/>
              </w:rPr>
              <w:t>ë</w:t>
            </w:r>
            <w:r w:rsidRPr="00EF7C79">
              <w:rPr>
                <w:rFonts w:ascii="Times New Roman" w:hAnsi="Times New Roman"/>
                <w:sz w:val="24"/>
                <w:szCs w:val="24"/>
                <w:lang w:val="sq-AL"/>
              </w:rPr>
              <w:t xml:space="preserve"> ligji t</w:t>
            </w:r>
            <w:r w:rsidR="005566EC">
              <w:rPr>
                <w:rFonts w:ascii="Times New Roman" w:hAnsi="Times New Roman"/>
                <w:sz w:val="24"/>
                <w:szCs w:val="24"/>
                <w:lang w:val="sq-AL"/>
              </w:rPr>
              <w:t>ë</w:t>
            </w:r>
            <w:r w:rsidRPr="00EF7C79">
              <w:rPr>
                <w:rFonts w:ascii="Times New Roman" w:hAnsi="Times New Roman"/>
                <w:sz w:val="24"/>
                <w:szCs w:val="24"/>
                <w:lang w:val="sq-AL"/>
              </w:rPr>
              <w:t xml:space="preserve"> ri. </w:t>
            </w:r>
          </w:p>
          <w:p w14:paraId="66054365" w14:textId="77777777" w:rsidR="000A5DD1" w:rsidRPr="0086781C" w:rsidRDefault="000A5DD1" w:rsidP="0035189A">
            <w:pPr>
              <w:spacing w:line="276" w:lineRule="auto"/>
              <w:jc w:val="both"/>
              <w:rPr>
                <w:rFonts w:ascii="Times New Roman" w:hAnsi="Times New Roman"/>
                <w:szCs w:val="22"/>
                <w:lang w:val="sq-AL"/>
              </w:rPr>
            </w:pPr>
            <w:r w:rsidRPr="00EF7C79">
              <w:rPr>
                <w:rFonts w:ascii="Times New Roman" w:hAnsi="Times New Roman"/>
                <w:sz w:val="24"/>
                <w:szCs w:val="24"/>
                <w:lang w:val="sq-AL"/>
              </w:rPr>
              <w:t>Opsioni nr. 2: Ndryshimi i ligjit akt</w:t>
            </w:r>
            <w:r w:rsidR="00234D02">
              <w:rPr>
                <w:rFonts w:ascii="Times New Roman" w:hAnsi="Times New Roman"/>
                <w:sz w:val="24"/>
                <w:szCs w:val="24"/>
                <w:lang w:val="sq-AL"/>
              </w:rPr>
              <w:t>ual, l</w:t>
            </w:r>
            <w:r w:rsidR="0035189A" w:rsidRPr="00234D02">
              <w:rPr>
                <w:rFonts w:ascii="Times New Roman" w:hAnsi="Times New Roman"/>
                <w:sz w:val="24"/>
                <w:szCs w:val="24"/>
                <w:lang w:val="sq-AL"/>
              </w:rPr>
              <w:t>igji nr. 9920 date 19.05.2008 Per procedurat tatimore ne Republiken e Shqiperise</w:t>
            </w:r>
            <w:r w:rsidR="00422187" w:rsidRPr="00234D02">
              <w:rPr>
                <w:rFonts w:ascii="Times New Roman" w:hAnsi="Times New Roman"/>
                <w:sz w:val="24"/>
                <w:szCs w:val="24"/>
                <w:lang w:val="sq-AL"/>
              </w:rPr>
              <w:t xml:space="preserve"> </w:t>
            </w:r>
            <w:r w:rsidRPr="00234D02">
              <w:rPr>
                <w:rFonts w:ascii="Times New Roman" w:hAnsi="Times New Roman"/>
                <w:sz w:val="24"/>
                <w:szCs w:val="24"/>
                <w:lang w:val="sq-AL"/>
              </w:rPr>
              <w:t xml:space="preserve">. </w:t>
            </w:r>
          </w:p>
          <w:p w14:paraId="66054366" w14:textId="77777777" w:rsidR="000A5DD1" w:rsidRDefault="000A5DD1" w:rsidP="00B64C3E">
            <w:pPr>
              <w:jc w:val="both"/>
              <w:rPr>
                <w:rFonts w:ascii="Times New Roman" w:hAnsi="Times New Roman"/>
                <w:i/>
                <w:sz w:val="20"/>
                <w:lang w:val="sq-AL"/>
              </w:rPr>
            </w:pPr>
          </w:p>
          <w:p w14:paraId="66054367" w14:textId="77777777" w:rsidR="00453AB4" w:rsidRPr="00597E23" w:rsidRDefault="00453AB4" w:rsidP="000A5DD1">
            <w:pPr>
              <w:jc w:val="both"/>
              <w:rPr>
                <w:rFonts w:ascii="Times New Roman" w:hAnsi="Times New Roman"/>
                <w:sz w:val="20"/>
                <w:lang w:val="sq-AL"/>
              </w:rPr>
            </w:pPr>
          </w:p>
        </w:tc>
      </w:tr>
      <w:tr w:rsidR="00A84726" w:rsidRPr="00BF454B" w14:paraId="66054372"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66054369" w14:textId="77777777" w:rsidR="00A84726" w:rsidRPr="00921F30" w:rsidRDefault="000B0370" w:rsidP="00A84726">
            <w:pPr>
              <w:jc w:val="both"/>
              <w:rPr>
                <w:rFonts w:ascii="Times New Roman" w:hAnsi="Times New Roman"/>
                <w:b/>
                <w:lang w:val="sq-AL"/>
              </w:rPr>
            </w:pPr>
            <w:r w:rsidRPr="00921F30">
              <w:rPr>
                <w:rFonts w:ascii="Times New Roman" w:hAnsi="Times New Roman"/>
                <w:b/>
                <w:lang w:val="sq-AL"/>
              </w:rPr>
              <w:t xml:space="preserve">ANALIZA E </w:t>
            </w:r>
            <w:r w:rsidR="009811C8" w:rsidRPr="00921F30">
              <w:rPr>
                <w:rFonts w:ascii="Times New Roman" w:hAnsi="Times New Roman"/>
                <w:b/>
                <w:lang w:val="sq-AL"/>
              </w:rPr>
              <w:t>NDIKIMEVE</w:t>
            </w:r>
          </w:p>
          <w:p w14:paraId="6605436A" w14:textId="77777777" w:rsidR="00A84726" w:rsidRDefault="000B0370" w:rsidP="006210CC">
            <w:pPr>
              <w:jc w:val="both"/>
              <w:rPr>
                <w:rFonts w:ascii="Times New Roman" w:hAnsi="Times New Roman"/>
                <w:i/>
                <w:sz w:val="20"/>
                <w:lang w:val="sq-AL"/>
              </w:rPr>
            </w:pPr>
            <w:r w:rsidRPr="00597E23">
              <w:rPr>
                <w:rFonts w:ascii="Times New Roman" w:hAnsi="Times New Roman"/>
                <w:i/>
                <w:sz w:val="20"/>
                <w:lang w:val="sq-AL"/>
              </w:rPr>
              <w:t xml:space="preserve">Cilat janë ndikimet e opsionit të preferuar? Kjo duhet të përfshijë ndikimet </w:t>
            </w:r>
            <w:r w:rsidR="00D26002" w:rsidRPr="00597E23">
              <w:rPr>
                <w:rFonts w:ascii="Times New Roman" w:hAnsi="Times New Roman"/>
                <w:i/>
                <w:sz w:val="20"/>
                <w:lang w:val="sq-AL"/>
              </w:rPr>
              <w:t xml:space="preserve">me vlerë </w:t>
            </w:r>
            <w:r w:rsidRPr="00597E23">
              <w:rPr>
                <w:rFonts w:ascii="Times New Roman" w:hAnsi="Times New Roman"/>
                <w:i/>
                <w:sz w:val="20"/>
                <w:lang w:val="sq-AL"/>
              </w:rPr>
              <w:t>monetar</w:t>
            </w:r>
            <w:r w:rsidR="00D26002" w:rsidRPr="00597E23">
              <w:rPr>
                <w:rFonts w:ascii="Times New Roman" w:hAnsi="Times New Roman"/>
                <w:i/>
                <w:sz w:val="20"/>
                <w:lang w:val="sq-AL"/>
              </w:rPr>
              <w:t xml:space="preserve">e të përcaktuar </w:t>
            </w:r>
            <w:r w:rsidR="00573E8A" w:rsidRPr="00597E23">
              <w:rPr>
                <w:rFonts w:ascii="Times New Roman" w:hAnsi="Times New Roman"/>
                <w:i/>
                <w:sz w:val="20"/>
                <w:lang w:val="sq-AL"/>
              </w:rPr>
              <w:t xml:space="preserve">dhe </w:t>
            </w:r>
            <w:r w:rsidR="00D26002" w:rsidRPr="00597E23">
              <w:rPr>
                <w:rFonts w:ascii="Times New Roman" w:hAnsi="Times New Roman"/>
                <w:i/>
                <w:sz w:val="20"/>
                <w:lang w:val="sq-AL"/>
              </w:rPr>
              <w:t xml:space="preserve">ndikimet pa vlerë monetare të përcaktuar </w:t>
            </w:r>
            <w:r w:rsidRPr="00597E23">
              <w:rPr>
                <w:rFonts w:ascii="Times New Roman" w:hAnsi="Times New Roman"/>
                <w:i/>
                <w:sz w:val="20"/>
                <w:lang w:val="sq-AL"/>
              </w:rPr>
              <w:t>mbi buxhetin dhe bizneset</w:t>
            </w:r>
            <w:r w:rsidR="00B61CA7">
              <w:rPr>
                <w:rFonts w:ascii="Times New Roman" w:hAnsi="Times New Roman"/>
                <w:i/>
                <w:sz w:val="20"/>
                <w:lang w:val="sq-AL"/>
              </w:rPr>
              <w:t>.</w:t>
            </w:r>
          </w:p>
          <w:p w14:paraId="6605436B" w14:textId="77777777" w:rsidR="005566EC" w:rsidRPr="00634941" w:rsidRDefault="005566EC" w:rsidP="006210CC">
            <w:pPr>
              <w:jc w:val="both"/>
              <w:rPr>
                <w:rFonts w:ascii="Times New Roman" w:hAnsi="Times New Roman"/>
                <w:sz w:val="24"/>
                <w:szCs w:val="24"/>
                <w:lang w:val="sq-AL"/>
              </w:rPr>
            </w:pPr>
          </w:p>
          <w:p w14:paraId="6605436C" w14:textId="77777777" w:rsidR="00406ED0" w:rsidRDefault="00406ED0" w:rsidP="00234D02">
            <w:pPr>
              <w:spacing w:line="276" w:lineRule="auto"/>
              <w:jc w:val="both"/>
              <w:rPr>
                <w:rFonts w:ascii="Times New Roman" w:hAnsi="Times New Roman"/>
                <w:sz w:val="24"/>
                <w:szCs w:val="24"/>
                <w:lang w:val="sq-AL"/>
              </w:rPr>
            </w:pPr>
            <w:r w:rsidRPr="00BF454B">
              <w:rPr>
                <w:rFonts w:ascii="Times New Roman" w:hAnsi="Times New Roman"/>
                <w:sz w:val="24"/>
                <w:szCs w:val="24"/>
                <w:lang w:val="sq-AL"/>
              </w:rPr>
              <w:t xml:space="preserve">Kosto e </w:t>
            </w:r>
            <w:r w:rsidR="008C3ECD" w:rsidRPr="00BF454B">
              <w:rPr>
                <w:rFonts w:ascii="Times New Roman" w:hAnsi="Times New Roman"/>
                <w:sz w:val="24"/>
                <w:szCs w:val="24"/>
                <w:lang w:val="sq-AL"/>
              </w:rPr>
              <w:t xml:space="preserve">përafërt e </w:t>
            </w:r>
            <w:r w:rsidRPr="00BF454B">
              <w:rPr>
                <w:rFonts w:ascii="Times New Roman" w:hAnsi="Times New Roman"/>
                <w:sz w:val="24"/>
                <w:szCs w:val="24"/>
                <w:lang w:val="sq-AL"/>
              </w:rPr>
              <w:t xml:space="preserve">parashikuar </w:t>
            </w:r>
            <w:r w:rsidR="008C3ECD" w:rsidRPr="00BF454B">
              <w:rPr>
                <w:rFonts w:ascii="Times New Roman" w:hAnsi="Times New Roman"/>
                <w:sz w:val="24"/>
                <w:szCs w:val="24"/>
                <w:lang w:val="sq-AL"/>
              </w:rPr>
              <w:t xml:space="preserve">për buxhetin e shtetit </w:t>
            </w:r>
            <w:r w:rsidRPr="00BF454B">
              <w:rPr>
                <w:rFonts w:ascii="Times New Roman" w:hAnsi="Times New Roman"/>
                <w:sz w:val="24"/>
                <w:szCs w:val="24"/>
                <w:lang w:val="sq-AL"/>
              </w:rPr>
              <w:t>p</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r </w:t>
            </w:r>
            <w:r w:rsidR="008C3ECD" w:rsidRPr="00BF454B">
              <w:rPr>
                <w:rFonts w:ascii="Times New Roman" w:hAnsi="Times New Roman"/>
                <w:sz w:val="24"/>
                <w:szCs w:val="24"/>
                <w:lang w:val="sq-AL"/>
              </w:rPr>
              <w:t xml:space="preserve">zbatimin e kësaj politike </w:t>
            </w:r>
            <w:r w:rsidR="005566EC" w:rsidRPr="00BF454B">
              <w:rPr>
                <w:rFonts w:ascii="Times New Roman" w:hAnsi="Times New Roman"/>
                <w:sz w:val="24"/>
                <w:szCs w:val="24"/>
                <w:lang w:val="sq-AL"/>
              </w:rPr>
              <w:t>ë</w:t>
            </w:r>
            <w:r w:rsidRPr="00BF454B">
              <w:rPr>
                <w:rFonts w:ascii="Times New Roman" w:hAnsi="Times New Roman"/>
                <w:sz w:val="24"/>
                <w:szCs w:val="24"/>
                <w:lang w:val="sq-AL"/>
              </w:rPr>
              <w:t>sht</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af</w:t>
            </w:r>
            <w:r w:rsidR="005566EC" w:rsidRPr="00BF454B">
              <w:rPr>
                <w:rFonts w:ascii="Times New Roman" w:hAnsi="Times New Roman"/>
                <w:sz w:val="24"/>
                <w:szCs w:val="24"/>
                <w:lang w:val="sq-AL"/>
              </w:rPr>
              <w:t>ë</w:t>
            </w:r>
            <w:r w:rsidRPr="00BF454B">
              <w:rPr>
                <w:rFonts w:ascii="Times New Roman" w:hAnsi="Times New Roman"/>
                <w:sz w:val="24"/>
                <w:szCs w:val="24"/>
                <w:lang w:val="sq-AL"/>
              </w:rPr>
              <w:t>rsisht 45 000 000 lekë implementimi</w:t>
            </w:r>
            <w:r w:rsidR="008C3ECD" w:rsidRPr="00BF454B">
              <w:rPr>
                <w:rFonts w:ascii="Times New Roman" w:hAnsi="Times New Roman"/>
                <w:sz w:val="24"/>
                <w:szCs w:val="24"/>
                <w:lang w:val="sq-AL"/>
              </w:rPr>
              <w:t xml:space="preserve"> i sistemit të informacionit që do të mundësojë shkëmbimin automatik të informacion</w:t>
            </w:r>
            <w:r w:rsidR="00234D02" w:rsidRPr="00BF454B">
              <w:rPr>
                <w:rFonts w:ascii="Times New Roman" w:hAnsi="Times New Roman"/>
                <w:sz w:val="24"/>
                <w:szCs w:val="24"/>
                <w:lang w:val="sq-AL"/>
              </w:rPr>
              <w:t>it</w:t>
            </w:r>
            <w:r w:rsidR="008C3ECD" w:rsidRPr="00BF454B">
              <w:rPr>
                <w:rFonts w:ascii="Times New Roman" w:hAnsi="Times New Roman"/>
                <w:sz w:val="24"/>
                <w:szCs w:val="24"/>
                <w:lang w:val="sq-AL"/>
              </w:rPr>
              <w:t xml:space="preserve"> tatimor</w:t>
            </w:r>
            <w:r w:rsidRPr="00BF454B">
              <w:rPr>
                <w:rFonts w:ascii="Times New Roman" w:hAnsi="Times New Roman"/>
                <w:sz w:val="24"/>
                <w:szCs w:val="24"/>
                <w:lang w:val="sq-AL"/>
              </w:rPr>
              <w:t xml:space="preserve"> dhe 15 000 000 lek</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mir</w:t>
            </w:r>
            <w:r w:rsidR="00747D0C" w:rsidRPr="00BF454B">
              <w:rPr>
                <w:rFonts w:ascii="Times New Roman" w:hAnsi="Times New Roman"/>
                <w:sz w:val="24"/>
                <w:szCs w:val="24"/>
                <w:lang w:val="sq-AL"/>
              </w:rPr>
              <w:t>ë</w:t>
            </w:r>
            <w:r w:rsidRPr="00BF454B">
              <w:rPr>
                <w:rFonts w:ascii="Times New Roman" w:hAnsi="Times New Roman"/>
                <w:sz w:val="24"/>
                <w:szCs w:val="24"/>
                <w:lang w:val="sq-AL"/>
              </w:rPr>
              <w:t>mbajtja</w:t>
            </w:r>
            <w:r w:rsidR="008C3ECD" w:rsidRPr="00BF454B">
              <w:rPr>
                <w:rFonts w:ascii="Times New Roman" w:hAnsi="Times New Roman"/>
                <w:sz w:val="24"/>
                <w:szCs w:val="24"/>
                <w:lang w:val="sq-AL"/>
              </w:rPr>
              <w:t xml:space="preserve"> e këtij sistemi informacioni</w:t>
            </w:r>
            <w:r w:rsidRPr="00BF454B">
              <w:rPr>
                <w:rFonts w:ascii="Times New Roman" w:hAnsi="Times New Roman"/>
                <w:sz w:val="24"/>
                <w:szCs w:val="24"/>
                <w:lang w:val="sq-AL"/>
              </w:rPr>
              <w:t xml:space="preserve">. </w:t>
            </w:r>
            <w:r w:rsidR="00456EA8" w:rsidRPr="00BF454B">
              <w:rPr>
                <w:rFonts w:ascii="Times New Roman" w:hAnsi="Times New Roman"/>
                <w:sz w:val="24"/>
                <w:szCs w:val="24"/>
                <w:lang w:val="sq-AL"/>
              </w:rPr>
              <w:t>Kostoja e mir</w:t>
            </w:r>
            <w:r w:rsidR="0010488E" w:rsidRPr="00BF454B">
              <w:rPr>
                <w:rFonts w:ascii="Times New Roman" w:hAnsi="Times New Roman"/>
                <w:sz w:val="24"/>
                <w:szCs w:val="24"/>
                <w:lang w:val="sq-AL"/>
              </w:rPr>
              <w:t>ë</w:t>
            </w:r>
            <w:r w:rsidR="00456EA8" w:rsidRPr="00BF454B">
              <w:rPr>
                <w:rFonts w:ascii="Times New Roman" w:hAnsi="Times New Roman"/>
                <w:sz w:val="24"/>
                <w:szCs w:val="24"/>
                <w:lang w:val="sq-AL"/>
              </w:rPr>
              <w:t>mbajtjes parashikohet t</w:t>
            </w:r>
            <w:r w:rsidR="0010488E" w:rsidRPr="00BF454B">
              <w:rPr>
                <w:rFonts w:ascii="Times New Roman" w:hAnsi="Times New Roman"/>
                <w:sz w:val="24"/>
                <w:szCs w:val="24"/>
                <w:lang w:val="sq-AL"/>
              </w:rPr>
              <w:t>ë</w:t>
            </w:r>
            <w:r w:rsidR="00456EA8" w:rsidRPr="00BF454B">
              <w:rPr>
                <w:rFonts w:ascii="Times New Roman" w:hAnsi="Times New Roman"/>
                <w:sz w:val="24"/>
                <w:szCs w:val="24"/>
                <w:lang w:val="sq-AL"/>
              </w:rPr>
              <w:t xml:space="preserve"> jet</w:t>
            </w:r>
            <w:r w:rsidR="0010488E" w:rsidRPr="00BF454B">
              <w:rPr>
                <w:rFonts w:ascii="Times New Roman" w:hAnsi="Times New Roman"/>
                <w:sz w:val="24"/>
                <w:szCs w:val="24"/>
                <w:lang w:val="sq-AL"/>
              </w:rPr>
              <w:t>ë</w:t>
            </w:r>
            <w:r w:rsidR="00456EA8" w:rsidRPr="00BF454B">
              <w:rPr>
                <w:rFonts w:ascii="Times New Roman" w:hAnsi="Times New Roman"/>
                <w:sz w:val="24"/>
                <w:szCs w:val="24"/>
                <w:lang w:val="sq-AL"/>
              </w:rPr>
              <w:t xml:space="preserve"> e vijueshme deri n</w:t>
            </w:r>
            <w:r w:rsidR="0010488E" w:rsidRPr="00BF454B">
              <w:rPr>
                <w:rFonts w:ascii="Times New Roman" w:hAnsi="Times New Roman"/>
                <w:sz w:val="24"/>
                <w:szCs w:val="24"/>
                <w:lang w:val="sq-AL"/>
              </w:rPr>
              <w:t>ë</w:t>
            </w:r>
            <w:r w:rsidR="00456EA8" w:rsidRPr="00BF454B">
              <w:rPr>
                <w:rFonts w:ascii="Times New Roman" w:hAnsi="Times New Roman"/>
                <w:sz w:val="24"/>
                <w:szCs w:val="24"/>
                <w:lang w:val="sq-AL"/>
              </w:rPr>
              <w:t xml:space="preserve"> amortizimin e plot</w:t>
            </w:r>
            <w:r w:rsidR="0010488E" w:rsidRPr="00BF454B">
              <w:rPr>
                <w:rFonts w:ascii="Times New Roman" w:hAnsi="Times New Roman"/>
                <w:sz w:val="24"/>
                <w:szCs w:val="24"/>
                <w:lang w:val="sq-AL"/>
              </w:rPr>
              <w:t>ë</w:t>
            </w:r>
            <w:r w:rsidR="00456EA8" w:rsidRPr="00BF454B">
              <w:rPr>
                <w:rFonts w:ascii="Times New Roman" w:hAnsi="Times New Roman"/>
                <w:sz w:val="24"/>
                <w:szCs w:val="24"/>
                <w:lang w:val="sq-AL"/>
              </w:rPr>
              <w:t xml:space="preserve"> t</w:t>
            </w:r>
            <w:r w:rsidR="0010488E" w:rsidRPr="00BF454B">
              <w:rPr>
                <w:rFonts w:ascii="Times New Roman" w:hAnsi="Times New Roman"/>
                <w:sz w:val="24"/>
                <w:szCs w:val="24"/>
                <w:lang w:val="sq-AL"/>
              </w:rPr>
              <w:t>ë</w:t>
            </w:r>
            <w:r w:rsidR="00456EA8" w:rsidRPr="00BF454B">
              <w:rPr>
                <w:rFonts w:ascii="Times New Roman" w:hAnsi="Times New Roman"/>
                <w:sz w:val="24"/>
                <w:szCs w:val="24"/>
                <w:lang w:val="sq-AL"/>
              </w:rPr>
              <w:t xml:space="preserve"> k</w:t>
            </w:r>
            <w:r w:rsidR="0010488E" w:rsidRPr="00BF454B">
              <w:rPr>
                <w:rFonts w:ascii="Times New Roman" w:hAnsi="Times New Roman"/>
                <w:sz w:val="24"/>
                <w:szCs w:val="24"/>
                <w:lang w:val="sq-AL"/>
              </w:rPr>
              <w:t>ë</w:t>
            </w:r>
            <w:r w:rsidR="00456EA8" w:rsidRPr="00BF454B">
              <w:rPr>
                <w:rFonts w:ascii="Times New Roman" w:hAnsi="Times New Roman"/>
                <w:sz w:val="24"/>
                <w:szCs w:val="24"/>
                <w:lang w:val="sq-AL"/>
              </w:rPr>
              <w:t xml:space="preserve">tij sistemi. </w:t>
            </w:r>
            <w:r w:rsidRPr="00BF454B">
              <w:rPr>
                <w:rFonts w:ascii="Times New Roman" w:hAnsi="Times New Roman"/>
                <w:sz w:val="24"/>
                <w:szCs w:val="24"/>
                <w:lang w:val="sq-AL"/>
              </w:rPr>
              <w:t xml:space="preserve">Kjo kosto </w:t>
            </w:r>
            <w:r w:rsidR="005566EC" w:rsidRPr="00BF454B">
              <w:rPr>
                <w:rFonts w:ascii="Times New Roman" w:hAnsi="Times New Roman"/>
                <w:sz w:val="24"/>
                <w:szCs w:val="24"/>
                <w:lang w:val="sq-AL"/>
              </w:rPr>
              <w:t>ë</w:t>
            </w:r>
            <w:r w:rsidRPr="00BF454B">
              <w:rPr>
                <w:rFonts w:ascii="Times New Roman" w:hAnsi="Times New Roman"/>
                <w:sz w:val="24"/>
                <w:szCs w:val="24"/>
                <w:lang w:val="sq-AL"/>
              </w:rPr>
              <w:t>sht</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marr</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nga vende t</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ngjashme t</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cilat kan</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implementuar k</w:t>
            </w:r>
            <w:r w:rsidR="005566EC" w:rsidRPr="00BF454B">
              <w:rPr>
                <w:rFonts w:ascii="Times New Roman" w:hAnsi="Times New Roman"/>
                <w:sz w:val="24"/>
                <w:szCs w:val="24"/>
                <w:lang w:val="sq-AL"/>
              </w:rPr>
              <w:t>ë</w:t>
            </w:r>
            <w:r w:rsidRPr="00BF454B">
              <w:rPr>
                <w:rFonts w:ascii="Times New Roman" w:hAnsi="Times New Roman"/>
                <w:sz w:val="24"/>
                <w:szCs w:val="24"/>
                <w:lang w:val="sq-AL"/>
              </w:rPr>
              <w:t>t</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s</w:t>
            </w:r>
            <w:r w:rsidR="008C3ECD" w:rsidRPr="00BF454B">
              <w:rPr>
                <w:rFonts w:ascii="Times New Roman" w:hAnsi="Times New Roman"/>
                <w:sz w:val="24"/>
                <w:szCs w:val="24"/>
                <w:lang w:val="sq-AL"/>
              </w:rPr>
              <w:t>i</w:t>
            </w:r>
            <w:r w:rsidRPr="00BF454B">
              <w:rPr>
                <w:rFonts w:ascii="Times New Roman" w:hAnsi="Times New Roman"/>
                <w:sz w:val="24"/>
                <w:szCs w:val="24"/>
                <w:lang w:val="sq-AL"/>
              </w:rPr>
              <w:t>stem t</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shk</w:t>
            </w:r>
            <w:r w:rsidR="005566EC" w:rsidRPr="00BF454B">
              <w:rPr>
                <w:rFonts w:ascii="Times New Roman" w:hAnsi="Times New Roman"/>
                <w:sz w:val="24"/>
                <w:szCs w:val="24"/>
                <w:lang w:val="sq-AL"/>
              </w:rPr>
              <w:t>ë</w:t>
            </w:r>
            <w:r w:rsidRPr="00BF454B">
              <w:rPr>
                <w:rFonts w:ascii="Times New Roman" w:hAnsi="Times New Roman"/>
                <w:sz w:val="24"/>
                <w:szCs w:val="24"/>
                <w:lang w:val="sq-AL"/>
              </w:rPr>
              <w:t>mbimit t</w:t>
            </w:r>
            <w:r w:rsidR="005566EC" w:rsidRPr="00BF454B">
              <w:rPr>
                <w:rFonts w:ascii="Times New Roman" w:hAnsi="Times New Roman"/>
                <w:sz w:val="24"/>
                <w:szCs w:val="24"/>
                <w:lang w:val="sq-AL"/>
              </w:rPr>
              <w:t>ë</w:t>
            </w:r>
            <w:r w:rsidRPr="00BF454B">
              <w:rPr>
                <w:rFonts w:ascii="Times New Roman" w:hAnsi="Times New Roman"/>
                <w:sz w:val="24"/>
                <w:szCs w:val="24"/>
                <w:lang w:val="sq-AL"/>
              </w:rPr>
              <w:t xml:space="preserve"> informacionit. </w:t>
            </w:r>
          </w:p>
          <w:p w14:paraId="6605436D" w14:textId="77777777" w:rsidR="00406ED0" w:rsidRDefault="00406ED0" w:rsidP="00234D02">
            <w:pPr>
              <w:spacing w:line="276" w:lineRule="auto"/>
              <w:jc w:val="both"/>
              <w:rPr>
                <w:rFonts w:ascii="Times New Roman" w:hAnsi="Times New Roman"/>
                <w:sz w:val="24"/>
                <w:szCs w:val="24"/>
                <w:lang w:val="sq-AL"/>
              </w:rPr>
            </w:pPr>
          </w:p>
          <w:p w14:paraId="6605436E" w14:textId="77777777" w:rsidR="00463170" w:rsidRDefault="00406ED0" w:rsidP="00234D02">
            <w:pPr>
              <w:spacing w:line="276" w:lineRule="auto"/>
              <w:jc w:val="both"/>
              <w:rPr>
                <w:rFonts w:ascii="Times New Roman" w:hAnsi="Times New Roman"/>
                <w:sz w:val="24"/>
                <w:szCs w:val="24"/>
                <w:lang w:val="sq-AL"/>
              </w:rPr>
            </w:pPr>
            <w:r>
              <w:rPr>
                <w:rFonts w:ascii="Times New Roman" w:hAnsi="Times New Roman"/>
                <w:sz w:val="24"/>
                <w:szCs w:val="24"/>
                <w:lang w:val="sq-AL"/>
              </w:rPr>
              <w:lastRenderedPageBreak/>
              <w:t xml:space="preserve">Lidhur me </w:t>
            </w:r>
            <w:r w:rsidR="00463170" w:rsidRPr="00406ED0">
              <w:rPr>
                <w:rFonts w:ascii="Times New Roman" w:hAnsi="Times New Roman"/>
                <w:sz w:val="24"/>
                <w:szCs w:val="24"/>
                <w:lang w:val="sq-AL"/>
              </w:rPr>
              <w:t>subjektet raportuese</w:t>
            </w:r>
            <w:r w:rsidR="00234D02">
              <w:rPr>
                <w:rFonts w:ascii="Times New Roman" w:hAnsi="Times New Roman"/>
                <w:sz w:val="24"/>
                <w:szCs w:val="24"/>
                <w:lang w:val="sq-AL"/>
              </w:rPr>
              <w:t>,</w:t>
            </w:r>
            <w:r w:rsidR="00463170" w:rsidRPr="00406ED0">
              <w:rPr>
                <w:rFonts w:ascii="Times New Roman" w:hAnsi="Times New Roman"/>
                <w:sz w:val="24"/>
                <w:szCs w:val="24"/>
                <w:lang w:val="sq-AL"/>
              </w:rPr>
              <w:t xml:space="preserve"> kanë një ndikim financiar minimal në përiudhën në vijim që nuk mund të përllogaritet për shkak të natyrës së këtij ligji, gamës së gjerë të subjekteve raportuese, llojit të masave shtesë të kërkuara, etj.</w:t>
            </w:r>
          </w:p>
          <w:p w14:paraId="6605436F" w14:textId="77777777" w:rsidR="00406ED0" w:rsidRPr="00234D02" w:rsidRDefault="00406ED0" w:rsidP="00234D02">
            <w:pPr>
              <w:spacing w:line="276" w:lineRule="auto"/>
              <w:jc w:val="both"/>
              <w:rPr>
                <w:rFonts w:ascii="Times New Roman" w:hAnsi="Times New Roman"/>
                <w:sz w:val="24"/>
                <w:szCs w:val="24"/>
                <w:lang w:val="sq-AL"/>
              </w:rPr>
            </w:pPr>
          </w:p>
          <w:p w14:paraId="66054370" w14:textId="77777777" w:rsidR="0035189A" w:rsidRPr="00CD3AC3" w:rsidRDefault="0035189A" w:rsidP="00234D02">
            <w:pPr>
              <w:pStyle w:val="CommentText"/>
              <w:spacing w:line="276" w:lineRule="auto"/>
              <w:jc w:val="both"/>
              <w:rPr>
                <w:rFonts w:ascii="Times New Roman" w:hAnsi="Times New Roman"/>
                <w:sz w:val="24"/>
                <w:szCs w:val="24"/>
                <w:lang w:val="sq-AL"/>
              </w:rPr>
            </w:pPr>
            <w:r w:rsidRPr="00634941">
              <w:rPr>
                <w:rFonts w:ascii="Times New Roman" w:hAnsi="Times New Roman"/>
                <w:sz w:val="24"/>
                <w:szCs w:val="24"/>
                <w:lang w:val="sq-AL"/>
              </w:rPr>
              <w:t>Ndikim</w:t>
            </w:r>
            <w:r w:rsidR="00BA2A38" w:rsidRPr="00634941">
              <w:rPr>
                <w:rFonts w:ascii="Times New Roman" w:hAnsi="Times New Roman"/>
                <w:sz w:val="24"/>
                <w:szCs w:val="24"/>
                <w:lang w:val="sq-AL"/>
              </w:rPr>
              <w:t>et</w:t>
            </w:r>
            <w:r w:rsidRPr="00634941">
              <w:rPr>
                <w:rFonts w:ascii="Times New Roman" w:hAnsi="Times New Roman"/>
                <w:sz w:val="24"/>
                <w:szCs w:val="24"/>
                <w:lang w:val="sq-AL"/>
              </w:rPr>
              <w:t xml:space="preserve"> p</w:t>
            </w:r>
            <w:r w:rsidR="00270C2C">
              <w:rPr>
                <w:rFonts w:ascii="Times New Roman" w:hAnsi="Times New Roman"/>
                <w:sz w:val="24"/>
                <w:szCs w:val="24"/>
                <w:lang w:val="sq-AL"/>
              </w:rPr>
              <w:t>ë</w:t>
            </w:r>
            <w:r w:rsidRPr="00634941">
              <w:rPr>
                <w:rFonts w:ascii="Times New Roman" w:hAnsi="Times New Roman"/>
                <w:sz w:val="24"/>
                <w:szCs w:val="24"/>
                <w:lang w:val="sq-AL"/>
              </w:rPr>
              <w:t>r institucionet financiare raportuese kan</w:t>
            </w:r>
            <w:r w:rsidR="00747D0C">
              <w:rPr>
                <w:rFonts w:ascii="Times New Roman" w:hAnsi="Times New Roman"/>
                <w:sz w:val="24"/>
                <w:szCs w:val="24"/>
                <w:lang w:val="sq-AL"/>
              </w:rPr>
              <w:t>ë</w:t>
            </w:r>
            <w:r w:rsidRPr="00634941">
              <w:rPr>
                <w:rFonts w:ascii="Times New Roman" w:hAnsi="Times New Roman"/>
                <w:sz w:val="24"/>
                <w:szCs w:val="24"/>
                <w:lang w:val="sq-AL"/>
              </w:rPr>
              <w:t xml:space="preserve"> t</w:t>
            </w:r>
            <w:r w:rsidR="00270C2C">
              <w:rPr>
                <w:rFonts w:ascii="Times New Roman" w:hAnsi="Times New Roman"/>
                <w:sz w:val="24"/>
                <w:szCs w:val="24"/>
                <w:lang w:val="sq-AL"/>
              </w:rPr>
              <w:t>ë</w:t>
            </w:r>
            <w:r w:rsidRPr="00634941">
              <w:rPr>
                <w:rFonts w:ascii="Times New Roman" w:hAnsi="Times New Roman"/>
                <w:sz w:val="24"/>
                <w:szCs w:val="24"/>
                <w:lang w:val="sq-AL"/>
              </w:rPr>
              <w:t xml:space="preserve"> b</w:t>
            </w:r>
            <w:r w:rsidR="00747D0C">
              <w:rPr>
                <w:rFonts w:ascii="Times New Roman" w:hAnsi="Times New Roman"/>
                <w:sz w:val="24"/>
                <w:szCs w:val="24"/>
                <w:lang w:val="sq-AL"/>
              </w:rPr>
              <w:t>ë</w:t>
            </w:r>
            <w:r w:rsidRPr="00634941">
              <w:rPr>
                <w:rFonts w:ascii="Times New Roman" w:hAnsi="Times New Roman"/>
                <w:sz w:val="24"/>
                <w:szCs w:val="24"/>
                <w:lang w:val="sq-AL"/>
              </w:rPr>
              <w:t>jn</w:t>
            </w:r>
            <w:r w:rsidR="00747D0C">
              <w:rPr>
                <w:rFonts w:ascii="Times New Roman" w:hAnsi="Times New Roman"/>
                <w:sz w:val="24"/>
                <w:szCs w:val="24"/>
                <w:lang w:val="sq-AL"/>
              </w:rPr>
              <w:t>ë</w:t>
            </w:r>
            <w:r w:rsidRPr="00634941">
              <w:rPr>
                <w:rFonts w:ascii="Times New Roman" w:hAnsi="Times New Roman"/>
                <w:sz w:val="24"/>
                <w:szCs w:val="24"/>
                <w:lang w:val="sq-AL"/>
              </w:rPr>
              <w:t xml:space="preserve"> me koston administrative lidhur me identifikimin e llogarive </w:t>
            </w:r>
            <w:r w:rsidR="003F521C">
              <w:rPr>
                <w:rFonts w:ascii="Times New Roman" w:hAnsi="Times New Roman"/>
                <w:sz w:val="24"/>
                <w:szCs w:val="24"/>
                <w:lang w:val="sq-AL"/>
              </w:rPr>
              <w:t xml:space="preserve">të </w:t>
            </w:r>
            <w:r w:rsidR="00087677" w:rsidRPr="003F521C">
              <w:rPr>
                <w:rFonts w:ascii="Times New Roman" w:hAnsi="Times New Roman"/>
                <w:sz w:val="24"/>
                <w:szCs w:val="24"/>
                <w:lang w:val="sq-AL"/>
              </w:rPr>
              <w:t>rapor</w:t>
            </w:r>
            <w:r w:rsidR="00634941" w:rsidRPr="003F521C">
              <w:rPr>
                <w:rFonts w:ascii="Times New Roman" w:hAnsi="Times New Roman"/>
                <w:sz w:val="24"/>
                <w:szCs w:val="24"/>
                <w:lang w:val="sq-AL"/>
              </w:rPr>
              <w:t>t</w:t>
            </w:r>
            <w:r w:rsidR="00CD3AC3" w:rsidRPr="003F521C">
              <w:rPr>
                <w:rFonts w:ascii="Times New Roman" w:hAnsi="Times New Roman"/>
                <w:sz w:val="24"/>
                <w:szCs w:val="24"/>
                <w:lang w:val="sq-AL"/>
              </w:rPr>
              <w:t xml:space="preserve">ueshme </w:t>
            </w:r>
            <w:r w:rsidRPr="003F521C">
              <w:rPr>
                <w:rFonts w:ascii="Times New Roman" w:hAnsi="Times New Roman"/>
                <w:sz w:val="24"/>
                <w:szCs w:val="24"/>
                <w:lang w:val="sq-AL"/>
              </w:rPr>
              <w:t>t</w:t>
            </w:r>
            <w:r w:rsidR="00747D0C" w:rsidRPr="003F521C">
              <w:rPr>
                <w:rFonts w:ascii="Times New Roman" w:hAnsi="Times New Roman"/>
                <w:sz w:val="24"/>
                <w:szCs w:val="24"/>
                <w:lang w:val="sq-AL"/>
              </w:rPr>
              <w:t>ë</w:t>
            </w:r>
            <w:r w:rsidR="00634941">
              <w:rPr>
                <w:rFonts w:ascii="Times New Roman" w:hAnsi="Times New Roman"/>
                <w:sz w:val="24"/>
                <w:szCs w:val="24"/>
                <w:lang w:val="sq-AL"/>
              </w:rPr>
              <w:t xml:space="preserve"> mbajtura nga</w:t>
            </w:r>
            <w:r w:rsidRPr="00634941">
              <w:rPr>
                <w:rFonts w:ascii="Times New Roman" w:hAnsi="Times New Roman"/>
                <w:sz w:val="24"/>
                <w:szCs w:val="24"/>
                <w:lang w:val="sq-AL"/>
              </w:rPr>
              <w:t xml:space="preserve"> persona</w:t>
            </w:r>
            <w:r w:rsidR="00634941">
              <w:rPr>
                <w:rFonts w:ascii="Times New Roman" w:hAnsi="Times New Roman"/>
                <w:sz w:val="24"/>
                <w:szCs w:val="24"/>
                <w:lang w:val="sq-AL"/>
              </w:rPr>
              <w:t xml:space="preserve">t raportues </w:t>
            </w:r>
            <w:r w:rsidRPr="00634941">
              <w:rPr>
                <w:rFonts w:ascii="Times New Roman" w:hAnsi="Times New Roman"/>
                <w:sz w:val="24"/>
                <w:szCs w:val="24"/>
                <w:lang w:val="sq-AL"/>
              </w:rPr>
              <w:t>duke zbatuar rregullat e verifikimit t</w:t>
            </w:r>
            <w:r w:rsidR="00270C2C">
              <w:rPr>
                <w:rFonts w:ascii="Times New Roman" w:hAnsi="Times New Roman"/>
                <w:sz w:val="24"/>
                <w:szCs w:val="24"/>
                <w:lang w:val="sq-AL"/>
              </w:rPr>
              <w:t>ë</w:t>
            </w:r>
            <w:r w:rsidRPr="00634941">
              <w:rPr>
                <w:rFonts w:ascii="Times New Roman" w:hAnsi="Times New Roman"/>
                <w:sz w:val="24"/>
                <w:szCs w:val="24"/>
                <w:lang w:val="sq-AL"/>
              </w:rPr>
              <w:t xml:space="preserve"> duhur</w:t>
            </w:r>
            <w:r w:rsidR="00634941">
              <w:rPr>
                <w:rFonts w:ascii="Times New Roman" w:hAnsi="Times New Roman"/>
                <w:sz w:val="24"/>
                <w:szCs w:val="24"/>
                <w:lang w:val="sq-AL"/>
              </w:rPr>
              <w:t>/vigjilences s</w:t>
            </w:r>
            <w:r w:rsidR="00270C2C">
              <w:rPr>
                <w:rFonts w:ascii="Times New Roman" w:hAnsi="Times New Roman"/>
                <w:sz w:val="24"/>
                <w:szCs w:val="24"/>
                <w:lang w:val="sq-AL"/>
              </w:rPr>
              <w:t xml:space="preserve">ë </w:t>
            </w:r>
            <w:r w:rsidR="00634941">
              <w:rPr>
                <w:rFonts w:ascii="Times New Roman" w:hAnsi="Times New Roman"/>
                <w:sz w:val="24"/>
                <w:szCs w:val="24"/>
                <w:lang w:val="sq-AL"/>
              </w:rPr>
              <w:t>duhur</w:t>
            </w:r>
            <w:r w:rsidRPr="00634941">
              <w:rPr>
                <w:rFonts w:ascii="Times New Roman" w:hAnsi="Times New Roman"/>
                <w:sz w:val="24"/>
                <w:szCs w:val="24"/>
                <w:lang w:val="sq-AL"/>
              </w:rPr>
              <w:t xml:space="preserve"> (due diligence), mbledhjen e informacionit t</w:t>
            </w:r>
            <w:r w:rsidR="00270C2C">
              <w:rPr>
                <w:rFonts w:ascii="Times New Roman" w:hAnsi="Times New Roman"/>
                <w:sz w:val="24"/>
                <w:szCs w:val="24"/>
                <w:lang w:val="sq-AL"/>
              </w:rPr>
              <w:t>ë</w:t>
            </w:r>
            <w:r w:rsidRPr="00634941">
              <w:rPr>
                <w:rFonts w:ascii="Times New Roman" w:hAnsi="Times New Roman"/>
                <w:sz w:val="24"/>
                <w:szCs w:val="24"/>
                <w:lang w:val="sq-AL"/>
              </w:rPr>
              <w:t xml:space="preserve"> raportuesh</w:t>
            </w:r>
            <w:r w:rsidR="00270C2C">
              <w:rPr>
                <w:rFonts w:ascii="Times New Roman" w:hAnsi="Times New Roman"/>
                <w:sz w:val="24"/>
                <w:szCs w:val="24"/>
                <w:lang w:val="sq-AL"/>
              </w:rPr>
              <w:t>ë</w:t>
            </w:r>
            <w:r w:rsidRPr="00634941">
              <w:rPr>
                <w:rFonts w:ascii="Times New Roman" w:hAnsi="Times New Roman"/>
                <w:sz w:val="24"/>
                <w:szCs w:val="24"/>
                <w:lang w:val="sq-AL"/>
              </w:rPr>
              <w:t>m edhe raportimin automatik t</w:t>
            </w:r>
            <w:r w:rsidR="00270C2C">
              <w:rPr>
                <w:rFonts w:ascii="Times New Roman" w:hAnsi="Times New Roman"/>
                <w:sz w:val="24"/>
                <w:szCs w:val="24"/>
                <w:lang w:val="sq-AL"/>
              </w:rPr>
              <w:t>ë</w:t>
            </w:r>
            <w:r w:rsidRPr="00634941">
              <w:rPr>
                <w:rFonts w:ascii="Times New Roman" w:hAnsi="Times New Roman"/>
                <w:sz w:val="24"/>
                <w:szCs w:val="24"/>
                <w:lang w:val="sq-AL"/>
              </w:rPr>
              <w:t xml:space="preserve"> tij brenda nj</w:t>
            </w:r>
            <w:r w:rsidR="00270C2C">
              <w:rPr>
                <w:rFonts w:ascii="Times New Roman" w:hAnsi="Times New Roman"/>
                <w:sz w:val="24"/>
                <w:szCs w:val="24"/>
                <w:lang w:val="sq-AL"/>
              </w:rPr>
              <w:t>ë</w:t>
            </w:r>
            <w:r w:rsidRPr="00634941">
              <w:rPr>
                <w:rFonts w:ascii="Times New Roman" w:hAnsi="Times New Roman"/>
                <w:sz w:val="24"/>
                <w:szCs w:val="24"/>
                <w:lang w:val="sq-AL"/>
              </w:rPr>
              <w:t xml:space="preserve"> afati t</w:t>
            </w:r>
            <w:r w:rsidR="00270C2C">
              <w:rPr>
                <w:rFonts w:ascii="Times New Roman" w:hAnsi="Times New Roman"/>
                <w:sz w:val="24"/>
                <w:szCs w:val="24"/>
                <w:lang w:val="sq-AL"/>
              </w:rPr>
              <w:t>ë</w:t>
            </w:r>
            <w:r w:rsidRPr="00634941">
              <w:rPr>
                <w:rFonts w:ascii="Times New Roman" w:hAnsi="Times New Roman"/>
                <w:sz w:val="24"/>
                <w:szCs w:val="24"/>
                <w:lang w:val="sq-AL"/>
              </w:rPr>
              <w:t xml:space="preserve"> caktuar.</w:t>
            </w:r>
            <w:r w:rsidR="00344198">
              <w:rPr>
                <w:rFonts w:ascii="Times New Roman" w:hAnsi="Times New Roman"/>
                <w:sz w:val="24"/>
                <w:szCs w:val="24"/>
                <w:lang w:val="sq-AL"/>
              </w:rPr>
              <w:t xml:space="preserve"> </w:t>
            </w:r>
            <w:r w:rsidR="00344198" w:rsidRPr="003F521C">
              <w:rPr>
                <w:rFonts w:ascii="Times New Roman" w:hAnsi="Times New Roman"/>
                <w:sz w:val="24"/>
                <w:szCs w:val="24"/>
                <w:lang w:val="sq-AL"/>
              </w:rPr>
              <w:t>Pasja e nj</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 xml:space="preserve"> standarti t</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 xml:space="preserve"> p</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rbashk</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t raportimi n</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 xml:space="preserve"> p</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r</w:t>
            </w:r>
            <w:r w:rsidR="003F521C" w:rsidRPr="003F521C">
              <w:rPr>
                <w:rFonts w:ascii="Times New Roman" w:hAnsi="Times New Roman"/>
                <w:sz w:val="24"/>
                <w:szCs w:val="24"/>
                <w:lang w:val="sq-AL"/>
              </w:rPr>
              <w:t>p</w:t>
            </w:r>
            <w:r w:rsidR="00344198" w:rsidRPr="003F521C">
              <w:rPr>
                <w:rFonts w:ascii="Times New Roman" w:hAnsi="Times New Roman"/>
                <w:sz w:val="24"/>
                <w:szCs w:val="24"/>
                <w:lang w:val="sq-AL"/>
              </w:rPr>
              <w:t>uthje me p</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rqasjen e FATCA ka b</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r</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 xml:space="preserve"> t</w:t>
            </w:r>
            <w:r w:rsidR="00FB4CC5" w:rsidRPr="003F521C">
              <w:rPr>
                <w:rFonts w:ascii="Times New Roman" w:hAnsi="Times New Roman"/>
                <w:sz w:val="24"/>
                <w:szCs w:val="24"/>
                <w:lang w:val="sq-AL"/>
              </w:rPr>
              <w:t>ë</w:t>
            </w:r>
            <w:r w:rsidR="00344198" w:rsidRPr="003F521C">
              <w:rPr>
                <w:rFonts w:ascii="Times New Roman" w:hAnsi="Times New Roman"/>
                <w:sz w:val="24"/>
                <w:szCs w:val="24"/>
                <w:lang w:val="sq-AL"/>
              </w:rPr>
              <w:t xml:space="preserve"> mundur rritjen e eficenses dhe reduktimin e kostos se institucioneve financiare.</w:t>
            </w:r>
          </w:p>
          <w:p w14:paraId="66054371" w14:textId="77777777" w:rsidR="00453AB4" w:rsidRPr="00B61CA7" w:rsidRDefault="00453AB4" w:rsidP="006B4C7B">
            <w:pPr>
              <w:jc w:val="both"/>
              <w:rPr>
                <w:rFonts w:ascii="Times New Roman" w:hAnsi="Times New Roman"/>
                <w:i/>
                <w:sz w:val="20"/>
                <w:lang w:val="sq-AL"/>
              </w:rPr>
            </w:pPr>
          </w:p>
        </w:tc>
      </w:tr>
      <w:tr w:rsidR="00A84726" w:rsidRPr="00921F30" w14:paraId="6605438C"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66054373" w14:textId="77777777" w:rsidR="00A84726" w:rsidRPr="00921F30" w:rsidRDefault="00D26002" w:rsidP="00A84726">
            <w:pPr>
              <w:jc w:val="both"/>
              <w:rPr>
                <w:rFonts w:ascii="Times New Roman" w:hAnsi="Times New Roman"/>
                <w:b/>
                <w:lang w:val="sq-AL"/>
              </w:rPr>
            </w:pPr>
            <w:r w:rsidRPr="00921F30">
              <w:rPr>
                <w:rFonts w:ascii="Times New Roman" w:hAnsi="Times New Roman"/>
                <w:b/>
                <w:lang w:val="sq-AL"/>
              </w:rPr>
              <w:lastRenderedPageBreak/>
              <w:t>AR</w:t>
            </w:r>
            <w:r w:rsidR="00257570" w:rsidRPr="00921F30">
              <w:rPr>
                <w:rFonts w:ascii="Times New Roman" w:hAnsi="Times New Roman"/>
                <w:b/>
                <w:lang w:val="sq-AL"/>
              </w:rPr>
              <w:t xml:space="preserve">SYETIMI </w:t>
            </w:r>
            <w:r w:rsidRPr="00921F30">
              <w:rPr>
                <w:rFonts w:ascii="Times New Roman" w:hAnsi="Times New Roman"/>
                <w:b/>
                <w:lang w:val="sq-AL"/>
              </w:rPr>
              <w:t>I OPSIONIT T</w:t>
            </w:r>
            <w:r w:rsidR="00573E8A" w:rsidRPr="00921F30">
              <w:rPr>
                <w:rFonts w:ascii="Times New Roman" w:hAnsi="Times New Roman"/>
                <w:b/>
                <w:lang w:val="sq-AL"/>
              </w:rPr>
              <w:t>Ë</w:t>
            </w:r>
            <w:r w:rsidRPr="00921F30">
              <w:rPr>
                <w:rFonts w:ascii="Times New Roman" w:hAnsi="Times New Roman"/>
                <w:b/>
                <w:lang w:val="sq-AL"/>
              </w:rPr>
              <w:t xml:space="preserve"> PREFERUAR</w:t>
            </w:r>
            <w:r w:rsidR="00A84726" w:rsidRPr="00921F30">
              <w:rPr>
                <w:rFonts w:ascii="Times New Roman" w:hAnsi="Times New Roman"/>
                <w:b/>
                <w:lang w:val="sq-AL"/>
              </w:rPr>
              <w:t xml:space="preserve"> </w:t>
            </w:r>
          </w:p>
          <w:p w14:paraId="66054374" w14:textId="77777777" w:rsidR="00A84726" w:rsidRPr="00921F30" w:rsidRDefault="00D26002" w:rsidP="00A84726">
            <w:pPr>
              <w:jc w:val="both"/>
              <w:rPr>
                <w:rFonts w:ascii="Times New Roman" w:hAnsi="Times New Roman"/>
                <w:i/>
                <w:sz w:val="18"/>
                <w:lang w:val="sq-AL"/>
              </w:rPr>
            </w:pPr>
            <w:r w:rsidRPr="00597E23">
              <w:rPr>
                <w:rFonts w:ascii="Times New Roman" w:hAnsi="Times New Roman"/>
                <w:i/>
                <w:sz w:val="20"/>
                <w:lang w:val="sq-AL"/>
              </w:rPr>
              <w:t>Shpjegoni arsyet për zgjedhjen e opsionit të preferuar. Ju lutemi jepni nëse është e mundur koston dhe përfitimin me vlerë të përcaktuar monetare</w:t>
            </w:r>
            <w:r w:rsidR="00C1415C" w:rsidRPr="00921F30">
              <w:rPr>
                <w:rFonts w:ascii="Times New Roman" w:hAnsi="Times New Roman"/>
                <w:i/>
                <w:sz w:val="18"/>
                <w:lang w:val="sq-AL"/>
              </w:rPr>
              <w:t>.</w:t>
            </w:r>
          </w:p>
          <w:p w14:paraId="66054375" w14:textId="77777777" w:rsidR="00A84726" w:rsidRDefault="00A84726" w:rsidP="00A84726">
            <w:pPr>
              <w:jc w:val="both"/>
              <w:rPr>
                <w:rFonts w:ascii="Times New Roman" w:hAnsi="Times New Roman"/>
                <w:b/>
                <w:lang w:val="sq-AL"/>
              </w:rPr>
            </w:pPr>
          </w:p>
          <w:p w14:paraId="66054376" w14:textId="77777777" w:rsidR="006B4C7B" w:rsidRDefault="00406ED0" w:rsidP="00C62D95">
            <w:pPr>
              <w:spacing w:line="276" w:lineRule="auto"/>
              <w:jc w:val="both"/>
              <w:rPr>
                <w:rFonts w:ascii="Times New Roman" w:hAnsi="Times New Roman"/>
                <w:sz w:val="24"/>
                <w:szCs w:val="24"/>
                <w:lang w:val="sq-AL"/>
              </w:rPr>
            </w:pPr>
            <w:r>
              <w:rPr>
                <w:rFonts w:ascii="Times New Roman" w:hAnsi="Times New Roman"/>
                <w:sz w:val="24"/>
                <w:szCs w:val="24"/>
                <w:lang w:val="sq-AL"/>
              </w:rPr>
              <w:t xml:space="preserve">Opsioni i </w:t>
            </w:r>
            <w:r w:rsidR="00293E8A">
              <w:rPr>
                <w:rFonts w:ascii="Times New Roman" w:hAnsi="Times New Roman"/>
                <w:sz w:val="24"/>
                <w:szCs w:val="24"/>
                <w:lang w:val="sq-AL"/>
              </w:rPr>
              <w:t xml:space="preserve">preferuar është </w:t>
            </w:r>
            <w:r>
              <w:rPr>
                <w:rFonts w:ascii="Times New Roman" w:hAnsi="Times New Roman"/>
                <w:sz w:val="24"/>
                <w:szCs w:val="24"/>
                <w:lang w:val="sq-AL"/>
              </w:rPr>
              <w:t>zgjedhur opsioni nr. 1.</w:t>
            </w:r>
          </w:p>
          <w:p w14:paraId="66054377" w14:textId="77777777" w:rsidR="00406ED0" w:rsidRDefault="00406ED0" w:rsidP="00C62D95">
            <w:pPr>
              <w:spacing w:line="276" w:lineRule="auto"/>
              <w:jc w:val="both"/>
              <w:rPr>
                <w:rFonts w:ascii="Times New Roman" w:hAnsi="Times New Roman"/>
                <w:b/>
                <w:lang w:val="sq-AL"/>
              </w:rPr>
            </w:pPr>
          </w:p>
          <w:p w14:paraId="66054378" w14:textId="77777777" w:rsidR="00C62D95" w:rsidRPr="00C62D95" w:rsidRDefault="00C62D95" w:rsidP="00C62D95">
            <w:pPr>
              <w:spacing w:line="276" w:lineRule="auto"/>
              <w:jc w:val="both"/>
              <w:rPr>
                <w:rFonts w:ascii="Times New Roman" w:hAnsi="Times New Roman"/>
                <w:i/>
                <w:sz w:val="24"/>
                <w:szCs w:val="24"/>
                <w:lang w:val="sq-AL"/>
              </w:rPr>
            </w:pPr>
            <w:r w:rsidRPr="00C62D95">
              <w:rPr>
                <w:rFonts w:ascii="Times New Roman" w:hAnsi="Times New Roman"/>
                <w:sz w:val="24"/>
                <w:szCs w:val="24"/>
                <w:lang w:val="sq-AL"/>
              </w:rPr>
              <w:t xml:space="preserve">Opsioni i zgjedhur </w:t>
            </w:r>
            <w:r w:rsidR="005566EC">
              <w:rPr>
                <w:rFonts w:ascii="Times New Roman" w:hAnsi="Times New Roman"/>
                <w:sz w:val="24"/>
                <w:szCs w:val="24"/>
                <w:lang w:val="sq-AL"/>
              </w:rPr>
              <w:t>ë</w:t>
            </w:r>
            <w:r w:rsidRPr="00C62D95">
              <w:rPr>
                <w:rFonts w:ascii="Times New Roman" w:hAnsi="Times New Roman"/>
                <w:sz w:val="24"/>
                <w:szCs w:val="24"/>
                <w:lang w:val="sq-AL"/>
              </w:rPr>
              <w:t>sht</w:t>
            </w:r>
            <w:r w:rsidR="005566EC">
              <w:rPr>
                <w:rFonts w:ascii="Times New Roman" w:hAnsi="Times New Roman"/>
                <w:sz w:val="24"/>
                <w:szCs w:val="24"/>
                <w:lang w:val="sq-AL"/>
              </w:rPr>
              <w:t>ë</w:t>
            </w:r>
            <w:r w:rsidRPr="00C62D95">
              <w:rPr>
                <w:rFonts w:ascii="Times New Roman" w:hAnsi="Times New Roman"/>
                <w:sz w:val="24"/>
                <w:szCs w:val="24"/>
                <w:lang w:val="sq-AL"/>
              </w:rPr>
              <w:t xml:space="preserve"> e vetmja mund</w:t>
            </w:r>
            <w:r w:rsidR="005566EC">
              <w:rPr>
                <w:rFonts w:ascii="Times New Roman" w:hAnsi="Times New Roman"/>
                <w:sz w:val="24"/>
                <w:szCs w:val="24"/>
                <w:lang w:val="sq-AL"/>
              </w:rPr>
              <w:t>ë</w:t>
            </w:r>
            <w:r w:rsidRPr="00C62D95">
              <w:rPr>
                <w:rFonts w:ascii="Times New Roman" w:hAnsi="Times New Roman"/>
                <w:sz w:val="24"/>
                <w:szCs w:val="24"/>
                <w:lang w:val="sq-AL"/>
              </w:rPr>
              <w:t xml:space="preserve">si </w:t>
            </w:r>
            <w:r w:rsidRPr="00C62D95">
              <w:rPr>
                <w:rFonts w:ascii="Times New Roman" w:hAnsi="Times New Roman"/>
                <w:iCs/>
                <w:sz w:val="24"/>
                <w:szCs w:val="24"/>
                <w:lang w:val="sq-AL"/>
              </w:rPr>
              <w:t>për të përmbushur qëllimin për krijimin e një kuadri rregullator unifikues n</w:t>
            </w:r>
            <w:r w:rsidR="005566EC">
              <w:rPr>
                <w:rFonts w:ascii="Times New Roman" w:hAnsi="Times New Roman"/>
                <w:iCs/>
                <w:sz w:val="24"/>
                <w:szCs w:val="24"/>
                <w:lang w:val="sq-AL"/>
              </w:rPr>
              <w:t>ë</w:t>
            </w:r>
            <w:r w:rsidRPr="00C62D95">
              <w:rPr>
                <w:rFonts w:ascii="Times New Roman" w:hAnsi="Times New Roman"/>
                <w:iCs/>
                <w:sz w:val="24"/>
                <w:szCs w:val="24"/>
                <w:lang w:val="sq-AL"/>
              </w:rPr>
              <w:t xml:space="preserve"> fush</w:t>
            </w:r>
            <w:r w:rsidR="005566EC">
              <w:rPr>
                <w:rFonts w:ascii="Times New Roman" w:hAnsi="Times New Roman"/>
                <w:iCs/>
                <w:sz w:val="24"/>
                <w:szCs w:val="24"/>
                <w:lang w:val="sq-AL"/>
              </w:rPr>
              <w:t>ë</w:t>
            </w:r>
            <w:r w:rsidRPr="00C62D95">
              <w:rPr>
                <w:rFonts w:ascii="Times New Roman" w:hAnsi="Times New Roman"/>
                <w:iCs/>
                <w:sz w:val="24"/>
                <w:szCs w:val="24"/>
                <w:lang w:val="sq-AL"/>
              </w:rPr>
              <w:t>n e shk</w:t>
            </w:r>
            <w:r w:rsidR="005566EC">
              <w:rPr>
                <w:rFonts w:ascii="Times New Roman" w:hAnsi="Times New Roman"/>
                <w:iCs/>
                <w:sz w:val="24"/>
                <w:szCs w:val="24"/>
                <w:lang w:val="sq-AL"/>
              </w:rPr>
              <w:t>ë</w:t>
            </w:r>
            <w:r w:rsidRPr="00C62D95">
              <w:rPr>
                <w:rFonts w:ascii="Times New Roman" w:hAnsi="Times New Roman"/>
                <w:iCs/>
                <w:sz w:val="24"/>
                <w:szCs w:val="24"/>
                <w:lang w:val="sq-AL"/>
              </w:rPr>
              <w:t>mbimit automatik t</w:t>
            </w:r>
            <w:r w:rsidR="005566EC">
              <w:rPr>
                <w:rFonts w:ascii="Times New Roman" w:hAnsi="Times New Roman"/>
                <w:iCs/>
                <w:sz w:val="24"/>
                <w:szCs w:val="24"/>
                <w:lang w:val="sq-AL"/>
              </w:rPr>
              <w:t>ë</w:t>
            </w:r>
            <w:r w:rsidRPr="00C62D95">
              <w:rPr>
                <w:rFonts w:ascii="Times New Roman" w:hAnsi="Times New Roman"/>
                <w:iCs/>
                <w:sz w:val="24"/>
                <w:szCs w:val="24"/>
                <w:lang w:val="sq-AL"/>
              </w:rPr>
              <w:t xml:space="preserve"> informacionit</w:t>
            </w:r>
            <w:r w:rsidR="00293E8A">
              <w:rPr>
                <w:rFonts w:ascii="Times New Roman" w:hAnsi="Times New Roman"/>
                <w:iCs/>
                <w:sz w:val="24"/>
                <w:szCs w:val="24"/>
                <w:lang w:val="sq-AL"/>
              </w:rPr>
              <w:t>,</w:t>
            </w:r>
            <w:r w:rsidRPr="00C62D95">
              <w:rPr>
                <w:rFonts w:ascii="Times New Roman" w:hAnsi="Times New Roman"/>
                <w:iCs/>
                <w:sz w:val="24"/>
                <w:szCs w:val="24"/>
                <w:lang w:val="sq-AL"/>
              </w:rPr>
              <w:t xml:space="preserve"> si dhe </w:t>
            </w:r>
            <w:r w:rsidRPr="00C62D95">
              <w:rPr>
                <w:rFonts w:ascii="Times New Roman" w:hAnsi="Times New Roman"/>
                <w:sz w:val="24"/>
                <w:szCs w:val="24"/>
                <w:lang w:val="sq-AL"/>
              </w:rPr>
              <w:t>p</w:t>
            </w:r>
            <w:r w:rsidR="005566EC">
              <w:rPr>
                <w:rFonts w:ascii="Times New Roman" w:hAnsi="Times New Roman"/>
                <w:sz w:val="24"/>
                <w:szCs w:val="24"/>
                <w:lang w:val="sq-AL"/>
              </w:rPr>
              <w:t>ë</w:t>
            </w:r>
            <w:r w:rsidRPr="00C62D95">
              <w:rPr>
                <w:rFonts w:ascii="Times New Roman" w:hAnsi="Times New Roman"/>
                <w:sz w:val="24"/>
                <w:szCs w:val="24"/>
                <w:lang w:val="sq-AL"/>
              </w:rPr>
              <w:t>r</w:t>
            </w:r>
            <w:r w:rsidRPr="00406ED0">
              <w:rPr>
                <w:rFonts w:ascii="Times New Roman" w:hAnsi="Times New Roman"/>
                <w:sz w:val="24"/>
                <w:szCs w:val="24"/>
                <w:lang w:val="sq-AL"/>
              </w:rPr>
              <w:t xml:space="preserve"> zbatimin e marr</w:t>
            </w:r>
            <w:r w:rsidR="005566EC">
              <w:rPr>
                <w:rFonts w:ascii="Times New Roman" w:hAnsi="Times New Roman"/>
                <w:sz w:val="24"/>
                <w:szCs w:val="24"/>
                <w:lang w:val="sq-AL"/>
              </w:rPr>
              <w:t>ë</w:t>
            </w:r>
            <w:r w:rsidRPr="00406ED0">
              <w:rPr>
                <w:rFonts w:ascii="Times New Roman" w:hAnsi="Times New Roman"/>
                <w:sz w:val="24"/>
                <w:szCs w:val="24"/>
                <w:lang w:val="sq-AL"/>
              </w:rPr>
              <w:t>veshjes s</w:t>
            </w:r>
            <w:r w:rsidR="005566EC">
              <w:rPr>
                <w:rFonts w:ascii="Times New Roman" w:hAnsi="Times New Roman"/>
                <w:sz w:val="24"/>
                <w:szCs w:val="24"/>
                <w:lang w:val="sq-AL"/>
              </w:rPr>
              <w:t>ë</w:t>
            </w:r>
            <w:r w:rsidRPr="00406ED0">
              <w:rPr>
                <w:rFonts w:ascii="Times New Roman" w:hAnsi="Times New Roman"/>
                <w:sz w:val="24"/>
                <w:szCs w:val="24"/>
                <w:lang w:val="sq-AL"/>
              </w:rPr>
              <w:t xml:space="preserve"> sip</w:t>
            </w:r>
            <w:r w:rsidR="005566EC">
              <w:rPr>
                <w:rFonts w:ascii="Times New Roman" w:hAnsi="Times New Roman"/>
                <w:sz w:val="24"/>
                <w:szCs w:val="24"/>
                <w:lang w:val="sq-AL"/>
              </w:rPr>
              <w:t>ë</w:t>
            </w:r>
            <w:r w:rsidRPr="00406ED0">
              <w:rPr>
                <w:rFonts w:ascii="Times New Roman" w:hAnsi="Times New Roman"/>
                <w:sz w:val="24"/>
                <w:szCs w:val="24"/>
                <w:lang w:val="sq-AL"/>
              </w:rPr>
              <w:t>rp</w:t>
            </w:r>
            <w:r w:rsidR="005566EC">
              <w:rPr>
                <w:rFonts w:ascii="Times New Roman" w:hAnsi="Times New Roman"/>
                <w:sz w:val="24"/>
                <w:szCs w:val="24"/>
                <w:lang w:val="sq-AL"/>
              </w:rPr>
              <w:t>ë</w:t>
            </w:r>
            <w:r w:rsidRPr="00406ED0">
              <w:rPr>
                <w:rFonts w:ascii="Times New Roman" w:hAnsi="Times New Roman"/>
                <w:sz w:val="24"/>
                <w:szCs w:val="24"/>
                <w:lang w:val="sq-AL"/>
              </w:rPr>
              <w:t>rmendur</w:t>
            </w:r>
            <w:r>
              <w:rPr>
                <w:rFonts w:ascii="Times New Roman" w:hAnsi="Times New Roman"/>
                <w:sz w:val="24"/>
                <w:szCs w:val="24"/>
                <w:lang w:val="sq-AL"/>
              </w:rPr>
              <w:t xml:space="preserve">. </w:t>
            </w:r>
            <w:r w:rsidRPr="00C62D95">
              <w:rPr>
                <w:rFonts w:ascii="Times New Roman" w:hAnsi="Times New Roman"/>
                <w:sz w:val="24"/>
                <w:szCs w:val="24"/>
                <w:lang w:val="sq-AL"/>
              </w:rPr>
              <w:t>Hartimi i nj</w:t>
            </w:r>
            <w:r w:rsidR="00747D0C">
              <w:rPr>
                <w:rFonts w:ascii="Times New Roman" w:hAnsi="Times New Roman"/>
                <w:sz w:val="24"/>
                <w:szCs w:val="24"/>
                <w:lang w:val="sq-AL"/>
              </w:rPr>
              <w:t>ë</w:t>
            </w:r>
            <w:r w:rsidRPr="00C62D95">
              <w:rPr>
                <w:rFonts w:ascii="Times New Roman" w:hAnsi="Times New Roman"/>
                <w:sz w:val="24"/>
                <w:szCs w:val="24"/>
                <w:lang w:val="sq-AL"/>
              </w:rPr>
              <w:t xml:space="preserve"> ligji t</w:t>
            </w:r>
            <w:r w:rsidR="00747D0C">
              <w:rPr>
                <w:rFonts w:ascii="Times New Roman" w:hAnsi="Times New Roman"/>
                <w:sz w:val="24"/>
                <w:szCs w:val="24"/>
                <w:lang w:val="sq-AL"/>
              </w:rPr>
              <w:t>ë</w:t>
            </w:r>
            <w:r w:rsidRPr="00C62D95">
              <w:rPr>
                <w:rFonts w:ascii="Times New Roman" w:hAnsi="Times New Roman"/>
                <w:sz w:val="24"/>
                <w:szCs w:val="24"/>
                <w:lang w:val="sq-AL"/>
              </w:rPr>
              <w:t xml:space="preserve"> ri, meqenëse kemi të bëjmë me një procedur</w:t>
            </w:r>
            <w:r w:rsidR="00747D0C">
              <w:rPr>
                <w:rFonts w:ascii="Times New Roman" w:hAnsi="Times New Roman"/>
                <w:sz w:val="24"/>
                <w:szCs w:val="24"/>
                <w:lang w:val="sq-AL"/>
              </w:rPr>
              <w:t>ë</w:t>
            </w:r>
            <w:r w:rsidRPr="00C62D95">
              <w:rPr>
                <w:rFonts w:ascii="Times New Roman" w:hAnsi="Times New Roman"/>
                <w:sz w:val="24"/>
                <w:szCs w:val="24"/>
                <w:lang w:val="sq-AL"/>
              </w:rPr>
              <w:t xml:space="preserve"> krejtësisht të re, </w:t>
            </w:r>
            <w:r>
              <w:rPr>
                <w:rFonts w:ascii="Times New Roman" w:hAnsi="Times New Roman"/>
                <w:sz w:val="24"/>
                <w:szCs w:val="24"/>
                <w:lang w:val="sq-AL"/>
              </w:rPr>
              <w:t xml:space="preserve"> </w:t>
            </w:r>
            <w:r w:rsidR="005566EC">
              <w:rPr>
                <w:rFonts w:ascii="Times New Roman" w:hAnsi="Times New Roman"/>
                <w:sz w:val="24"/>
                <w:szCs w:val="24"/>
                <w:lang w:val="sq-AL"/>
              </w:rPr>
              <w:t>ë</w:t>
            </w:r>
            <w:r>
              <w:rPr>
                <w:rFonts w:ascii="Times New Roman" w:hAnsi="Times New Roman"/>
                <w:sz w:val="24"/>
                <w:szCs w:val="24"/>
                <w:lang w:val="sq-AL"/>
              </w:rPr>
              <w:t>sht</w:t>
            </w:r>
            <w:r w:rsidR="005566EC">
              <w:rPr>
                <w:rFonts w:ascii="Times New Roman" w:hAnsi="Times New Roman"/>
                <w:sz w:val="24"/>
                <w:szCs w:val="24"/>
                <w:lang w:val="sq-AL"/>
              </w:rPr>
              <w:t>ë</w:t>
            </w:r>
            <w:r>
              <w:rPr>
                <w:rFonts w:ascii="Times New Roman" w:hAnsi="Times New Roman"/>
                <w:sz w:val="24"/>
                <w:szCs w:val="24"/>
                <w:lang w:val="sq-AL"/>
              </w:rPr>
              <w:t xml:space="preserve"> i domosdosh</w:t>
            </w:r>
            <w:r w:rsidR="005566EC">
              <w:rPr>
                <w:rFonts w:ascii="Times New Roman" w:hAnsi="Times New Roman"/>
                <w:sz w:val="24"/>
                <w:szCs w:val="24"/>
                <w:lang w:val="sq-AL"/>
              </w:rPr>
              <w:t>ë</w:t>
            </w:r>
            <w:r>
              <w:rPr>
                <w:rFonts w:ascii="Times New Roman" w:hAnsi="Times New Roman"/>
                <w:sz w:val="24"/>
                <w:szCs w:val="24"/>
                <w:lang w:val="sq-AL"/>
              </w:rPr>
              <w:t>m p</w:t>
            </w:r>
            <w:r w:rsidR="005566EC">
              <w:rPr>
                <w:rFonts w:ascii="Times New Roman" w:hAnsi="Times New Roman"/>
                <w:sz w:val="24"/>
                <w:szCs w:val="24"/>
                <w:lang w:val="sq-AL"/>
              </w:rPr>
              <w:t>ë</w:t>
            </w:r>
            <w:r>
              <w:rPr>
                <w:rFonts w:ascii="Times New Roman" w:hAnsi="Times New Roman"/>
                <w:sz w:val="24"/>
                <w:szCs w:val="24"/>
                <w:lang w:val="sq-AL"/>
              </w:rPr>
              <w:t>r t</w:t>
            </w:r>
            <w:r w:rsidR="005566EC">
              <w:rPr>
                <w:rFonts w:ascii="Times New Roman" w:hAnsi="Times New Roman"/>
                <w:sz w:val="24"/>
                <w:szCs w:val="24"/>
                <w:lang w:val="sq-AL"/>
              </w:rPr>
              <w:t>ë</w:t>
            </w:r>
            <w:r>
              <w:rPr>
                <w:rFonts w:ascii="Times New Roman" w:hAnsi="Times New Roman"/>
                <w:sz w:val="24"/>
                <w:szCs w:val="24"/>
                <w:lang w:val="sq-AL"/>
              </w:rPr>
              <w:t xml:space="preserve"> b</w:t>
            </w:r>
            <w:r w:rsidR="005566EC">
              <w:rPr>
                <w:rFonts w:ascii="Times New Roman" w:hAnsi="Times New Roman"/>
                <w:sz w:val="24"/>
                <w:szCs w:val="24"/>
                <w:lang w:val="sq-AL"/>
              </w:rPr>
              <w:t>ë</w:t>
            </w:r>
            <w:r>
              <w:rPr>
                <w:rFonts w:ascii="Times New Roman" w:hAnsi="Times New Roman"/>
                <w:sz w:val="24"/>
                <w:szCs w:val="24"/>
                <w:lang w:val="sq-AL"/>
              </w:rPr>
              <w:t>r</w:t>
            </w:r>
            <w:r w:rsidR="005566EC">
              <w:rPr>
                <w:rFonts w:ascii="Times New Roman" w:hAnsi="Times New Roman"/>
                <w:sz w:val="24"/>
                <w:szCs w:val="24"/>
                <w:lang w:val="sq-AL"/>
              </w:rPr>
              <w:t>ë</w:t>
            </w:r>
            <w:r>
              <w:rPr>
                <w:rFonts w:ascii="Times New Roman" w:hAnsi="Times New Roman"/>
                <w:sz w:val="24"/>
                <w:szCs w:val="24"/>
                <w:lang w:val="sq-AL"/>
              </w:rPr>
              <w:t xml:space="preserve"> t</w:t>
            </w:r>
            <w:r w:rsidR="005566EC">
              <w:rPr>
                <w:rFonts w:ascii="Times New Roman" w:hAnsi="Times New Roman"/>
                <w:sz w:val="24"/>
                <w:szCs w:val="24"/>
                <w:lang w:val="sq-AL"/>
              </w:rPr>
              <w:t>ë</w:t>
            </w:r>
            <w:r>
              <w:rPr>
                <w:rFonts w:ascii="Times New Roman" w:hAnsi="Times New Roman"/>
                <w:sz w:val="24"/>
                <w:szCs w:val="24"/>
                <w:lang w:val="sq-AL"/>
              </w:rPr>
              <w:t xml:space="preserve"> mundur zbatimin e shk</w:t>
            </w:r>
            <w:r w:rsidR="005566EC">
              <w:rPr>
                <w:rFonts w:ascii="Times New Roman" w:hAnsi="Times New Roman"/>
                <w:sz w:val="24"/>
                <w:szCs w:val="24"/>
                <w:lang w:val="sq-AL"/>
              </w:rPr>
              <w:t>ë</w:t>
            </w:r>
            <w:r>
              <w:rPr>
                <w:rFonts w:ascii="Times New Roman" w:hAnsi="Times New Roman"/>
                <w:sz w:val="24"/>
                <w:szCs w:val="24"/>
                <w:lang w:val="sq-AL"/>
              </w:rPr>
              <w:t>mbimit automatik t</w:t>
            </w:r>
            <w:r w:rsidR="005566EC">
              <w:rPr>
                <w:rFonts w:ascii="Times New Roman" w:hAnsi="Times New Roman"/>
                <w:sz w:val="24"/>
                <w:szCs w:val="24"/>
                <w:lang w:val="sq-AL"/>
              </w:rPr>
              <w:t>ë</w:t>
            </w:r>
            <w:r>
              <w:rPr>
                <w:rFonts w:ascii="Times New Roman" w:hAnsi="Times New Roman"/>
                <w:sz w:val="24"/>
                <w:szCs w:val="24"/>
                <w:lang w:val="sq-AL"/>
              </w:rPr>
              <w:t xml:space="preserve"> informacionit t</w:t>
            </w:r>
            <w:r w:rsidR="005566EC">
              <w:rPr>
                <w:rFonts w:ascii="Times New Roman" w:hAnsi="Times New Roman"/>
                <w:sz w:val="24"/>
                <w:szCs w:val="24"/>
                <w:lang w:val="sq-AL"/>
              </w:rPr>
              <w:t>ë</w:t>
            </w:r>
            <w:r>
              <w:rPr>
                <w:rFonts w:ascii="Times New Roman" w:hAnsi="Times New Roman"/>
                <w:sz w:val="24"/>
                <w:szCs w:val="24"/>
                <w:lang w:val="sq-AL"/>
              </w:rPr>
              <w:t xml:space="preserve"> llogarive financiare dhe</w:t>
            </w:r>
            <w:r w:rsidRPr="00C62D95">
              <w:rPr>
                <w:rFonts w:ascii="Times New Roman" w:hAnsi="Times New Roman"/>
                <w:sz w:val="24"/>
                <w:szCs w:val="24"/>
                <w:lang w:val="sq-AL"/>
              </w:rPr>
              <w:t xml:space="preserve"> do të rregullonte më së miri fushat e veçanta që kërkojnë rregullim të ri ligjor.</w:t>
            </w:r>
          </w:p>
          <w:p w14:paraId="66054379" w14:textId="77777777" w:rsidR="00C62D95" w:rsidRDefault="00C62D95" w:rsidP="00C62D95">
            <w:pPr>
              <w:spacing w:line="276" w:lineRule="auto"/>
              <w:jc w:val="both"/>
              <w:rPr>
                <w:rFonts w:ascii="Times New Roman" w:hAnsi="Times New Roman"/>
                <w:b/>
                <w:iCs/>
                <w:lang w:val="sq-AL"/>
              </w:rPr>
            </w:pPr>
          </w:p>
          <w:p w14:paraId="6605437A" w14:textId="77777777" w:rsidR="006B4C7B" w:rsidRPr="00406ED0" w:rsidRDefault="00463170" w:rsidP="00C62D95">
            <w:pPr>
              <w:spacing w:line="276" w:lineRule="auto"/>
              <w:jc w:val="both"/>
              <w:rPr>
                <w:rFonts w:ascii="Times New Roman" w:hAnsi="Times New Roman"/>
                <w:sz w:val="24"/>
                <w:szCs w:val="24"/>
                <w:lang w:val="sq-AL"/>
              </w:rPr>
            </w:pPr>
            <w:r w:rsidRPr="00406ED0">
              <w:rPr>
                <w:rFonts w:ascii="Times New Roman" w:hAnsi="Times New Roman"/>
                <w:sz w:val="24"/>
                <w:szCs w:val="24"/>
                <w:lang w:val="sq-AL"/>
              </w:rPr>
              <w:t xml:space="preserve">Opsioni </w:t>
            </w:r>
            <w:r w:rsidR="006B4C7B" w:rsidRPr="00406ED0">
              <w:rPr>
                <w:rFonts w:ascii="Times New Roman" w:hAnsi="Times New Roman"/>
                <w:sz w:val="24"/>
                <w:szCs w:val="24"/>
                <w:lang w:val="sq-AL"/>
              </w:rPr>
              <w:t>p</w:t>
            </w:r>
            <w:r w:rsidR="005566EC">
              <w:rPr>
                <w:rFonts w:ascii="Times New Roman" w:hAnsi="Times New Roman"/>
                <w:sz w:val="24"/>
                <w:szCs w:val="24"/>
                <w:lang w:val="sq-AL"/>
              </w:rPr>
              <w:t>ë</w:t>
            </w:r>
            <w:r w:rsidR="006B4C7B" w:rsidRPr="00406ED0">
              <w:rPr>
                <w:rFonts w:ascii="Times New Roman" w:hAnsi="Times New Roman"/>
                <w:sz w:val="24"/>
                <w:szCs w:val="24"/>
                <w:lang w:val="sq-AL"/>
              </w:rPr>
              <w:t>r hartimin e nj</w:t>
            </w:r>
            <w:r w:rsidR="005566EC">
              <w:rPr>
                <w:rFonts w:ascii="Times New Roman" w:hAnsi="Times New Roman"/>
                <w:sz w:val="24"/>
                <w:szCs w:val="24"/>
                <w:lang w:val="sq-AL"/>
              </w:rPr>
              <w:t>ë</w:t>
            </w:r>
            <w:r w:rsidR="006B4C7B" w:rsidRPr="00406ED0">
              <w:rPr>
                <w:rFonts w:ascii="Times New Roman" w:hAnsi="Times New Roman"/>
                <w:sz w:val="24"/>
                <w:szCs w:val="24"/>
                <w:lang w:val="sq-AL"/>
              </w:rPr>
              <w:t xml:space="preserve"> ligji t</w:t>
            </w:r>
            <w:r w:rsidR="005566EC">
              <w:rPr>
                <w:rFonts w:ascii="Times New Roman" w:hAnsi="Times New Roman"/>
                <w:sz w:val="24"/>
                <w:szCs w:val="24"/>
                <w:lang w:val="sq-AL"/>
              </w:rPr>
              <w:t>ë</w:t>
            </w:r>
            <w:r w:rsidR="006B4C7B" w:rsidRPr="00406ED0">
              <w:rPr>
                <w:rFonts w:ascii="Times New Roman" w:hAnsi="Times New Roman"/>
                <w:sz w:val="24"/>
                <w:szCs w:val="24"/>
                <w:lang w:val="sq-AL"/>
              </w:rPr>
              <w:t xml:space="preserve"> ri gjithëpërfshirës, me të cilat do të zbatohen shumica e elementeve të këtij projekti ka </w:t>
            </w:r>
            <w:r w:rsidR="00C62D95">
              <w:rPr>
                <w:rFonts w:ascii="Times New Roman" w:hAnsi="Times New Roman"/>
                <w:sz w:val="24"/>
                <w:szCs w:val="24"/>
                <w:lang w:val="sq-AL"/>
              </w:rPr>
              <w:t xml:space="preserve">dhe </w:t>
            </w:r>
            <w:r w:rsidR="006B4C7B" w:rsidRPr="00406ED0">
              <w:rPr>
                <w:rFonts w:ascii="Times New Roman" w:hAnsi="Times New Roman"/>
                <w:sz w:val="24"/>
                <w:szCs w:val="24"/>
                <w:lang w:val="sq-AL"/>
              </w:rPr>
              <w:t>p</w:t>
            </w:r>
            <w:r w:rsidR="005566EC">
              <w:rPr>
                <w:rFonts w:ascii="Times New Roman" w:hAnsi="Times New Roman"/>
                <w:sz w:val="24"/>
                <w:szCs w:val="24"/>
                <w:lang w:val="sq-AL"/>
              </w:rPr>
              <w:t>ë</w:t>
            </w:r>
            <w:r w:rsidR="006B4C7B" w:rsidRPr="00406ED0">
              <w:rPr>
                <w:rFonts w:ascii="Times New Roman" w:hAnsi="Times New Roman"/>
                <w:sz w:val="24"/>
                <w:szCs w:val="24"/>
                <w:lang w:val="sq-AL"/>
              </w:rPr>
              <w:t>rpar</w:t>
            </w:r>
            <w:r w:rsidR="005566EC">
              <w:rPr>
                <w:rFonts w:ascii="Times New Roman" w:hAnsi="Times New Roman"/>
                <w:sz w:val="24"/>
                <w:szCs w:val="24"/>
                <w:lang w:val="sq-AL"/>
              </w:rPr>
              <w:t>ë</w:t>
            </w:r>
            <w:r w:rsidR="006B4C7B" w:rsidRPr="00406ED0">
              <w:rPr>
                <w:rFonts w:ascii="Times New Roman" w:hAnsi="Times New Roman"/>
                <w:sz w:val="24"/>
                <w:szCs w:val="24"/>
                <w:lang w:val="sq-AL"/>
              </w:rPr>
              <w:t>sit</w:t>
            </w:r>
            <w:r w:rsidR="005566EC">
              <w:rPr>
                <w:rFonts w:ascii="Times New Roman" w:hAnsi="Times New Roman"/>
                <w:sz w:val="24"/>
                <w:szCs w:val="24"/>
                <w:lang w:val="sq-AL"/>
              </w:rPr>
              <w:t>ë</w:t>
            </w:r>
            <w:r w:rsidR="006B4C7B" w:rsidRPr="00406ED0">
              <w:rPr>
                <w:rFonts w:ascii="Times New Roman" w:hAnsi="Times New Roman"/>
                <w:sz w:val="24"/>
                <w:szCs w:val="24"/>
                <w:lang w:val="sq-AL"/>
              </w:rPr>
              <w:t xml:space="preserve"> si vijon:</w:t>
            </w:r>
          </w:p>
          <w:p w14:paraId="6605437B" w14:textId="77777777" w:rsidR="006B4C7B" w:rsidRPr="00406ED0" w:rsidRDefault="006B4C7B" w:rsidP="00C62D95">
            <w:pPr>
              <w:spacing w:line="276" w:lineRule="auto"/>
              <w:jc w:val="both"/>
              <w:rPr>
                <w:rFonts w:ascii="Times New Roman" w:hAnsi="Times New Roman"/>
                <w:sz w:val="24"/>
                <w:szCs w:val="24"/>
                <w:lang w:val="sq-AL"/>
              </w:rPr>
            </w:pPr>
            <w:r w:rsidRPr="00406ED0">
              <w:rPr>
                <w:rFonts w:ascii="Times New Roman" w:hAnsi="Times New Roman"/>
                <w:sz w:val="24"/>
                <w:szCs w:val="24"/>
                <w:lang w:val="sq-AL"/>
              </w:rPr>
              <w:t>- Ligji i ri përmban një strukturë të qartë dhe është i kuptueshëm për të gjithë subjektet e ketij projekti</w:t>
            </w:r>
            <w:r w:rsidR="006839DC">
              <w:rPr>
                <w:rFonts w:ascii="Times New Roman" w:hAnsi="Times New Roman"/>
                <w:sz w:val="24"/>
                <w:szCs w:val="24"/>
                <w:lang w:val="sq-AL"/>
              </w:rPr>
              <w:t xml:space="preserve"> i cili do te sjelle lehtesira ne zbatimin e tij</w:t>
            </w:r>
            <w:r w:rsidR="008E2E7C">
              <w:rPr>
                <w:rFonts w:ascii="Times New Roman" w:hAnsi="Times New Roman"/>
                <w:sz w:val="24"/>
                <w:szCs w:val="24"/>
                <w:lang w:val="sq-AL"/>
              </w:rPr>
              <w:t>.</w:t>
            </w:r>
          </w:p>
          <w:p w14:paraId="6605437C" w14:textId="77777777" w:rsidR="006B4C7B" w:rsidRPr="00921F30" w:rsidRDefault="006B4C7B" w:rsidP="00A84726">
            <w:pPr>
              <w:jc w:val="both"/>
              <w:rPr>
                <w:rFonts w:ascii="Times New Roman" w:hAnsi="Times New Roman"/>
                <w:b/>
                <w:lang w:val="sq-AL"/>
              </w:rPr>
            </w:pPr>
          </w:p>
          <w:p w14:paraId="6605437D" w14:textId="77777777" w:rsidR="00C1415C" w:rsidRDefault="00D26002" w:rsidP="00A84726">
            <w:pPr>
              <w:jc w:val="both"/>
              <w:rPr>
                <w:rFonts w:ascii="Times New Roman" w:hAnsi="Times New Roman"/>
                <w:b/>
                <w:sz w:val="20"/>
                <w:lang w:val="sq-AL"/>
              </w:rPr>
            </w:pPr>
            <w:r w:rsidRPr="00921F30">
              <w:rPr>
                <w:rFonts w:ascii="Times New Roman" w:hAnsi="Times New Roman"/>
                <w:b/>
                <w:sz w:val="20"/>
                <w:lang w:val="sq-AL"/>
              </w:rPr>
              <w:t xml:space="preserve">Kostoja </w:t>
            </w:r>
            <w:r w:rsidR="00CA1086" w:rsidRPr="00921F30">
              <w:rPr>
                <w:rFonts w:ascii="Times New Roman" w:hAnsi="Times New Roman"/>
                <w:b/>
                <w:sz w:val="20"/>
                <w:lang w:val="sq-AL"/>
              </w:rPr>
              <w:t xml:space="preserve">e përllogaritur në </w:t>
            </w:r>
            <w:r w:rsidRPr="00921F30">
              <w:rPr>
                <w:rFonts w:ascii="Times New Roman" w:hAnsi="Times New Roman"/>
                <w:b/>
                <w:sz w:val="20"/>
                <w:lang w:val="sq-AL"/>
              </w:rPr>
              <w:t>total</w:t>
            </w:r>
            <w:r w:rsidR="00CA1086" w:rsidRPr="00921F30">
              <w:rPr>
                <w:rFonts w:ascii="Times New Roman" w:hAnsi="Times New Roman"/>
                <w:b/>
                <w:sz w:val="20"/>
                <w:lang w:val="sq-AL"/>
              </w:rPr>
              <w:t xml:space="preserve"> e opsionit të preferuar mbi</w:t>
            </w:r>
            <w:r w:rsidRPr="00921F30">
              <w:rPr>
                <w:rFonts w:ascii="Times New Roman" w:hAnsi="Times New Roman"/>
                <w:b/>
                <w:sz w:val="20"/>
                <w:lang w:val="sq-AL"/>
              </w:rPr>
              <w:t xml:space="preserve"> buxheti</w:t>
            </w:r>
            <w:r w:rsidR="00CA1086" w:rsidRPr="00921F30">
              <w:rPr>
                <w:rFonts w:ascii="Times New Roman" w:hAnsi="Times New Roman"/>
                <w:b/>
                <w:sz w:val="20"/>
                <w:lang w:val="sq-AL"/>
              </w:rPr>
              <w:t>n</w:t>
            </w:r>
            <w:r w:rsidRPr="00921F30">
              <w:rPr>
                <w:rFonts w:ascii="Times New Roman" w:hAnsi="Times New Roman"/>
                <w:b/>
                <w:sz w:val="20"/>
                <w:lang w:val="sq-AL"/>
              </w:rPr>
              <w:t xml:space="preserve"> e shtetit gjatë periudhës 3-vjeçare menjëherë pas miratimit të ligjit (kostoja </w:t>
            </w:r>
            <w:r w:rsidR="00CA1086" w:rsidRPr="00921F30">
              <w:rPr>
                <w:rFonts w:ascii="Times New Roman" w:hAnsi="Times New Roman"/>
                <w:b/>
                <w:sz w:val="20"/>
                <w:lang w:val="sq-AL"/>
              </w:rPr>
              <w:t xml:space="preserve">në </w:t>
            </w:r>
            <w:r w:rsidRPr="00921F30">
              <w:rPr>
                <w:rFonts w:ascii="Times New Roman" w:hAnsi="Times New Roman"/>
                <w:b/>
                <w:sz w:val="20"/>
                <w:lang w:val="sq-AL"/>
              </w:rPr>
              <w:t>total në lek, çmimet aktuale, në terma nominalë</w:t>
            </w:r>
            <w:r w:rsidR="00C1415C" w:rsidRPr="00921F30">
              <w:rPr>
                <w:rFonts w:ascii="Times New Roman" w:hAnsi="Times New Roman"/>
                <w:b/>
                <w:sz w:val="20"/>
                <w:lang w:val="sq-AL"/>
              </w:rPr>
              <w:t>):</w:t>
            </w:r>
          </w:p>
          <w:p w14:paraId="6605437E" w14:textId="77777777" w:rsidR="00C62D95" w:rsidRPr="00921F30" w:rsidRDefault="00C62D95" w:rsidP="00A84726">
            <w:pPr>
              <w:jc w:val="both"/>
              <w:rPr>
                <w:rFonts w:ascii="Times New Roman" w:hAnsi="Times New Roman"/>
                <w:b/>
                <w:sz w:val="20"/>
                <w:lang w:val="sq-AL"/>
              </w:rPr>
            </w:pPr>
          </w:p>
          <w:tbl>
            <w:tblPr>
              <w:tblStyle w:val="TableGrid"/>
              <w:tblW w:w="0" w:type="auto"/>
              <w:tblLook w:val="04A0" w:firstRow="1" w:lastRow="0" w:firstColumn="1" w:lastColumn="0" w:noHBand="0" w:noVBand="1"/>
            </w:tblPr>
            <w:tblGrid>
              <w:gridCol w:w="2928"/>
              <w:gridCol w:w="2928"/>
              <w:gridCol w:w="2929"/>
            </w:tblGrid>
            <w:tr w:rsidR="00C1415C" w:rsidRPr="00921F30" w14:paraId="66054382" w14:textId="77777777" w:rsidTr="00A8036A">
              <w:tc>
                <w:tcPr>
                  <w:tcW w:w="2928" w:type="dxa"/>
                  <w:shd w:val="clear" w:color="auto" w:fill="D9D9D9" w:themeFill="background1" w:themeFillShade="D9"/>
                </w:tcPr>
                <w:p w14:paraId="6605437F" w14:textId="77777777" w:rsidR="00C1415C" w:rsidRPr="00921F30" w:rsidRDefault="00CA1086" w:rsidP="00674B77">
                  <w:pPr>
                    <w:jc w:val="center"/>
                    <w:rPr>
                      <w:rFonts w:ascii="Times New Roman" w:hAnsi="Times New Roman"/>
                      <w:b/>
                      <w:lang w:val="sq-AL"/>
                    </w:rPr>
                  </w:pPr>
                  <w:r w:rsidRPr="00921F30">
                    <w:rPr>
                      <w:rFonts w:ascii="Times New Roman" w:hAnsi="Times New Roman"/>
                      <w:b/>
                      <w:lang w:val="sq-AL"/>
                    </w:rPr>
                    <w:t xml:space="preserve">Viti </w:t>
                  </w:r>
                  <w:r w:rsidR="003B3680">
                    <w:rPr>
                      <w:rFonts w:ascii="Times New Roman" w:hAnsi="Times New Roman"/>
                      <w:b/>
                      <w:lang w:val="sq-AL"/>
                    </w:rPr>
                    <w:t>2019</w:t>
                  </w:r>
                </w:p>
              </w:tc>
              <w:tc>
                <w:tcPr>
                  <w:tcW w:w="2928" w:type="dxa"/>
                  <w:shd w:val="clear" w:color="auto" w:fill="D9D9D9" w:themeFill="background1" w:themeFillShade="D9"/>
                </w:tcPr>
                <w:p w14:paraId="66054380" w14:textId="77777777" w:rsidR="00C1415C" w:rsidRPr="00921F30" w:rsidRDefault="00CA1086" w:rsidP="00674B77">
                  <w:pPr>
                    <w:jc w:val="center"/>
                    <w:rPr>
                      <w:rFonts w:ascii="Times New Roman" w:hAnsi="Times New Roman"/>
                      <w:b/>
                      <w:lang w:val="sq-AL"/>
                    </w:rPr>
                  </w:pPr>
                  <w:r w:rsidRPr="00921F30">
                    <w:rPr>
                      <w:rFonts w:ascii="Times New Roman" w:hAnsi="Times New Roman"/>
                      <w:b/>
                      <w:lang w:val="sq-AL"/>
                    </w:rPr>
                    <w:t>Viti</w:t>
                  </w:r>
                  <w:r w:rsidR="00C1415C" w:rsidRPr="00921F30">
                    <w:rPr>
                      <w:rFonts w:ascii="Times New Roman" w:hAnsi="Times New Roman"/>
                      <w:b/>
                      <w:lang w:val="sq-AL"/>
                    </w:rPr>
                    <w:t xml:space="preserve"> </w:t>
                  </w:r>
                  <w:r w:rsidR="003B3680">
                    <w:rPr>
                      <w:rFonts w:ascii="Times New Roman" w:hAnsi="Times New Roman"/>
                      <w:b/>
                      <w:lang w:val="sq-AL"/>
                    </w:rPr>
                    <w:t>2020</w:t>
                  </w:r>
                </w:p>
              </w:tc>
              <w:tc>
                <w:tcPr>
                  <w:tcW w:w="2929" w:type="dxa"/>
                  <w:shd w:val="clear" w:color="auto" w:fill="D9D9D9" w:themeFill="background1" w:themeFillShade="D9"/>
                </w:tcPr>
                <w:p w14:paraId="66054381" w14:textId="77777777" w:rsidR="00C1415C" w:rsidRPr="00921F30" w:rsidRDefault="00CA1086" w:rsidP="00674B77">
                  <w:pPr>
                    <w:jc w:val="center"/>
                    <w:rPr>
                      <w:rFonts w:ascii="Times New Roman" w:hAnsi="Times New Roman"/>
                      <w:b/>
                      <w:lang w:val="sq-AL"/>
                    </w:rPr>
                  </w:pPr>
                  <w:r w:rsidRPr="00921F30">
                    <w:rPr>
                      <w:rFonts w:ascii="Times New Roman" w:hAnsi="Times New Roman"/>
                      <w:b/>
                      <w:lang w:val="sq-AL"/>
                    </w:rPr>
                    <w:t>Viti</w:t>
                  </w:r>
                  <w:r w:rsidR="00C1415C" w:rsidRPr="00921F30">
                    <w:rPr>
                      <w:rFonts w:ascii="Times New Roman" w:hAnsi="Times New Roman"/>
                      <w:b/>
                      <w:lang w:val="sq-AL"/>
                    </w:rPr>
                    <w:t xml:space="preserve"> </w:t>
                  </w:r>
                  <w:r w:rsidR="003B3680">
                    <w:rPr>
                      <w:rFonts w:ascii="Times New Roman" w:hAnsi="Times New Roman"/>
                      <w:b/>
                      <w:lang w:val="sq-AL"/>
                    </w:rPr>
                    <w:t>2021</w:t>
                  </w:r>
                </w:p>
              </w:tc>
            </w:tr>
            <w:tr w:rsidR="00C1415C" w:rsidRPr="00921F30" w14:paraId="66054386" w14:textId="77777777" w:rsidTr="00C1415C">
              <w:tc>
                <w:tcPr>
                  <w:tcW w:w="2928" w:type="dxa"/>
                </w:tcPr>
                <w:p w14:paraId="66054383" w14:textId="77777777" w:rsidR="00C1415C" w:rsidRPr="00921F30" w:rsidRDefault="00C62D95" w:rsidP="00CA1086">
                  <w:pPr>
                    <w:jc w:val="center"/>
                    <w:rPr>
                      <w:rFonts w:ascii="Times New Roman" w:hAnsi="Times New Roman"/>
                      <w:b/>
                      <w:lang w:val="sq-AL"/>
                    </w:rPr>
                  </w:pPr>
                  <w:r>
                    <w:rPr>
                      <w:rFonts w:ascii="Times New Roman" w:hAnsi="Times New Roman"/>
                      <w:b/>
                      <w:lang w:val="sq-AL"/>
                    </w:rPr>
                    <w:t>45 000 000</w:t>
                  </w:r>
                  <w:r w:rsidR="00C1415C" w:rsidRPr="00921F30">
                    <w:rPr>
                      <w:rFonts w:ascii="Times New Roman" w:hAnsi="Times New Roman"/>
                      <w:b/>
                      <w:lang w:val="sq-AL"/>
                    </w:rPr>
                    <w:t xml:space="preserve"> </w:t>
                  </w:r>
                </w:p>
              </w:tc>
              <w:tc>
                <w:tcPr>
                  <w:tcW w:w="2928" w:type="dxa"/>
                </w:tcPr>
                <w:p w14:paraId="66054384" w14:textId="77777777" w:rsidR="00C1415C" w:rsidRPr="00921F30" w:rsidRDefault="00C62D95" w:rsidP="00A8036A">
                  <w:pPr>
                    <w:jc w:val="center"/>
                    <w:rPr>
                      <w:rFonts w:ascii="Times New Roman" w:hAnsi="Times New Roman"/>
                      <w:b/>
                      <w:lang w:val="sq-AL"/>
                    </w:rPr>
                  </w:pPr>
                  <w:r>
                    <w:rPr>
                      <w:rFonts w:ascii="Times New Roman" w:hAnsi="Times New Roman"/>
                      <w:b/>
                      <w:lang w:val="sq-AL"/>
                    </w:rPr>
                    <w:t xml:space="preserve">15 000 000 </w:t>
                  </w:r>
                </w:p>
              </w:tc>
              <w:tc>
                <w:tcPr>
                  <w:tcW w:w="2929" w:type="dxa"/>
                </w:tcPr>
                <w:p w14:paraId="66054385" w14:textId="77777777" w:rsidR="00C1415C" w:rsidRPr="00921F30" w:rsidRDefault="00C62D95" w:rsidP="00A8036A">
                  <w:pPr>
                    <w:jc w:val="center"/>
                    <w:rPr>
                      <w:rFonts w:ascii="Times New Roman" w:hAnsi="Times New Roman"/>
                      <w:b/>
                      <w:lang w:val="sq-AL"/>
                    </w:rPr>
                  </w:pPr>
                  <w:r>
                    <w:rPr>
                      <w:rFonts w:ascii="Times New Roman" w:hAnsi="Times New Roman"/>
                      <w:b/>
                      <w:lang w:val="sq-AL"/>
                    </w:rPr>
                    <w:t>15 000 000</w:t>
                  </w:r>
                </w:p>
              </w:tc>
            </w:tr>
            <w:tr w:rsidR="00C62D95" w:rsidRPr="00921F30" w14:paraId="6605438A" w14:textId="77777777" w:rsidTr="00C1415C">
              <w:tc>
                <w:tcPr>
                  <w:tcW w:w="2928" w:type="dxa"/>
                </w:tcPr>
                <w:p w14:paraId="66054387" w14:textId="77777777" w:rsidR="00C62D95" w:rsidRPr="00921F30" w:rsidRDefault="00C62D95" w:rsidP="00C62D95">
                  <w:pPr>
                    <w:rPr>
                      <w:rFonts w:ascii="Times New Roman" w:hAnsi="Times New Roman"/>
                      <w:b/>
                      <w:lang w:val="sq-AL"/>
                    </w:rPr>
                  </w:pPr>
                </w:p>
              </w:tc>
              <w:tc>
                <w:tcPr>
                  <w:tcW w:w="2928" w:type="dxa"/>
                </w:tcPr>
                <w:p w14:paraId="66054388" w14:textId="77777777" w:rsidR="00C62D95" w:rsidRPr="00921F30" w:rsidRDefault="00C62D95" w:rsidP="00A8036A">
                  <w:pPr>
                    <w:jc w:val="center"/>
                    <w:rPr>
                      <w:rFonts w:ascii="Times New Roman" w:hAnsi="Times New Roman"/>
                      <w:b/>
                      <w:lang w:val="sq-AL"/>
                    </w:rPr>
                  </w:pPr>
                </w:p>
              </w:tc>
              <w:tc>
                <w:tcPr>
                  <w:tcW w:w="2929" w:type="dxa"/>
                </w:tcPr>
                <w:p w14:paraId="66054389" w14:textId="77777777" w:rsidR="00C62D95" w:rsidRPr="00921F30" w:rsidRDefault="00C62D95" w:rsidP="00A8036A">
                  <w:pPr>
                    <w:jc w:val="center"/>
                    <w:rPr>
                      <w:rFonts w:ascii="Times New Roman" w:hAnsi="Times New Roman"/>
                      <w:b/>
                      <w:lang w:val="sq-AL"/>
                    </w:rPr>
                  </w:pPr>
                </w:p>
              </w:tc>
            </w:tr>
          </w:tbl>
          <w:p w14:paraId="6605438B" w14:textId="77777777" w:rsidR="00C1415C" w:rsidRPr="00921F30" w:rsidRDefault="00C1415C" w:rsidP="00A84726">
            <w:pPr>
              <w:jc w:val="both"/>
              <w:rPr>
                <w:rFonts w:ascii="Times New Roman" w:hAnsi="Times New Roman"/>
                <w:b/>
                <w:lang w:val="sq-AL"/>
              </w:rPr>
            </w:pPr>
          </w:p>
        </w:tc>
      </w:tr>
      <w:tr w:rsidR="00A84726" w:rsidRPr="00921F30" w14:paraId="6605438E"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6605438D" w14:textId="77777777" w:rsidR="00A84726" w:rsidRPr="00921F30" w:rsidRDefault="00A84726" w:rsidP="00A84726">
            <w:pPr>
              <w:jc w:val="both"/>
              <w:rPr>
                <w:rFonts w:ascii="Times New Roman" w:hAnsi="Times New Roman"/>
                <w:b/>
                <w:lang w:val="sq-AL"/>
              </w:rPr>
            </w:pPr>
          </w:p>
        </w:tc>
      </w:tr>
      <w:tr w:rsidR="00A84726" w:rsidRPr="00BF454B" w14:paraId="66054394"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6605438F" w14:textId="77777777" w:rsidR="00A84726" w:rsidRPr="00921F30" w:rsidRDefault="00CA1086" w:rsidP="00A84726">
            <w:pPr>
              <w:jc w:val="both"/>
              <w:rPr>
                <w:rFonts w:ascii="Times New Roman" w:hAnsi="Times New Roman"/>
                <w:b/>
                <w:lang w:val="sq-AL"/>
              </w:rPr>
            </w:pPr>
            <w:r w:rsidRPr="00921F30">
              <w:rPr>
                <w:rFonts w:ascii="Times New Roman" w:hAnsi="Times New Roman"/>
                <w:b/>
                <w:lang w:val="sq-AL"/>
              </w:rPr>
              <w:lastRenderedPageBreak/>
              <w:t>K</w:t>
            </w:r>
            <w:r w:rsidR="00A84726" w:rsidRPr="00921F30">
              <w:rPr>
                <w:rFonts w:ascii="Times New Roman" w:hAnsi="Times New Roman"/>
                <w:b/>
                <w:lang w:val="sq-AL"/>
              </w:rPr>
              <w:t>ONSULT</w:t>
            </w:r>
            <w:r w:rsidRPr="00921F30">
              <w:rPr>
                <w:rFonts w:ascii="Times New Roman" w:hAnsi="Times New Roman"/>
                <w:b/>
                <w:lang w:val="sq-AL"/>
              </w:rPr>
              <w:t>IMI</w:t>
            </w:r>
          </w:p>
          <w:p w14:paraId="66054390" w14:textId="77777777" w:rsidR="008428C8" w:rsidRDefault="00CA1086" w:rsidP="00CA1086">
            <w:pPr>
              <w:jc w:val="both"/>
              <w:rPr>
                <w:rFonts w:ascii="Times New Roman" w:hAnsi="Times New Roman"/>
                <w:i/>
                <w:sz w:val="20"/>
                <w:lang w:val="sq-AL"/>
              </w:rPr>
            </w:pPr>
            <w:r w:rsidRPr="00597E23">
              <w:rPr>
                <w:rFonts w:ascii="Times New Roman" w:hAnsi="Times New Roman"/>
                <w:i/>
                <w:sz w:val="20"/>
                <w:lang w:val="sq-AL"/>
              </w:rPr>
              <w:t>Jepni një përmbledhje të çdo konsultimi të kryer (me kë dhe si jeni konsultuar?), çfarë pikëpamjesh janë shprehur, si janë trajtuar ato, domethënë çfarë ndryshimesh janë pranuar dhe çfarë janë refuzuar dhe arsyet pse</w:t>
            </w:r>
            <w:r w:rsidR="00A84726" w:rsidRPr="00597E23">
              <w:rPr>
                <w:rFonts w:ascii="Times New Roman" w:hAnsi="Times New Roman"/>
                <w:i/>
                <w:sz w:val="20"/>
                <w:lang w:val="sq-AL"/>
              </w:rPr>
              <w:t>?)</w:t>
            </w:r>
          </w:p>
          <w:p w14:paraId="66054391" w14:textId="77777777" w:rsidR="0006664C" w:rsidRDefault="0006664C" w:rsidP="00CA1086">
            <w:pPr>
              <w:jc w:val="both"/>
              <w:rPr>
                <w:rFonts w:ascii="Times New Roman" w:hAnsi="Times New Roman"/>
                <w:i/>
                <w:sz w:val="20"/>
                <w:lang w:val="sq-AL"/>
              </w:rPr>
            </w:pPr>
          </w:p>
          <w:p w14:paraId="66054392" w14:textId="77777777" w:rsidR="00463170" w:rsidRPr="00522CC7" w:rsidRDefault="00463170" w:rsidP="00522CC7">
            <w:pPr>
              <w:spacing w:line="276" w:lineRule="auto"/>
              <w:jc w:val="both"/>
              <w:rPr>
                <w:rFonts w:ascii="Times New Roman" w:hAnsi="Times New Roman"/>
                <w:sz w:val="24"/>
                <w:szCs w:val="24"/>
                <w:lang w:val="sq-AL"/>
              </w:rPr>
            </w:pPr>
            <w:r w:rsidRPr="00C62D95">
              <w:rPr>
                <w:rFonts w:ascii="Times New Roman" w:hAnsi="Times New Roman"/>
                <w:sz w:val="24"/>
                <w:szCs w:val="24"/>
                <w:lang w:val="sq-AL"/>
              </w:rPr>
              <w:t>Projektligji është hartuar me kontribut kryesor të D</w:t>
            </w:r>
            <w:r w:rsidR="00C62D95">
              <w:rPr>
                <w:rFonts w:ascii="Times New Roman" w:hAnsi="Times New Roman"/>
                <w:sz w:val="24"/>
                <w:szCs w:val="24"/>
                <w:lang w:val="sq-AL"/>
              </w:rPr>
              <w:t>rejtoris</w:t>
            </w:r>
            <w:r w:rsidR="005566EC">
              <w:rPr>
                <w:rFonts w:ascii="Times New Roman" w:hAnsi="Times New Roman"/>
                <w:sz w:val="24"/>
                <w:szCs w:val="24"/>
                <w:lang w:val="sq-AL"/>
              </w:rPr>
              <w:t>ë</w:t>
            </w:r>
            <w:r w:rsidR="00C62D95">
              <w:rPr>
                <w:rFonts w:ascii="Times New Roman" w:hAnsi="Times New Roman"/>
                <w:sz w:val="24"/>
                <w:szCs w:val="24"/>
                <w:lang w:val="sq-AL"/>
              </w:rPr>
              <w:t xml:space="preserve"> s</w:t>
            </w:r>
            <w:r w:rsidR="005566EC">
              <w:rPr>
                <w:rFonts w:ascii="Times New Roman" w:hAnsi="Times New Roman"/>
                <w:sz w:val="24"/>
                <w:szCs w:val="24"/>
                <w:lang w:val="sq-AL"/>
              </w:rPr>
              <w:t>ë</w:t>
            </w:r>
            <w:r w:rsidR="00C62D95">
              <w:rPr>
                <w:rFonts w:ascii="Times New Roman" w:hAnsi="Times New Roman"/>
                <w:sz w:val="24"/>
                <w:szCs w:val="24"/>
                <w:lang w:val="sq-AL"/>
              </w:rPr>
              <w:t xml:space="preserve"> </w:t>
            </w:r>
            <w:r w:rsidRPr="00C62D95">
              <w:rPr>
                <w:rFonts w:ascii="Times New Roman" w:hAnsi="Times New Roman"/>
                <w:sz w:val="24"/>
                <w:szCs w:val="24"/>
                <w:lang w:val="sq-AL"/>
              </w:rPr>
              <w:t>P</w:t>
            </w:r>
            <w:r w:rsidR="005566EC">
              <w:rPr>
                <w:rFonts w:ascii="Times New Roman" w:hAnsi="Times New Roman"/>
                <w:sz w:val="24"/>
                <w:szCs w:val="24"/>
                <w:lang w:val="sq-AL"/>
              </w:rPr>
              <w:t>ë</w:t>
            </w:r>
            <w:r w:rsidR="00C62D95">
              <w:rPr>
                <w:rFonts w:ascii="Times New Roman" w:hAnsi="Times New Roman"/>
                <w:sz w:val="24"/>
                <w:szCs w:val="24"/>
                <w:lang w:val="sq-AL"/>
              </w:rPr>
              <w:t>rgjithshme t</w:t>
            </w:r>
            <w:r w:rsidR="005566EC">
              <w:rPr>
                <w:rFonts w:ascii="Times New Roman" w:hAnsi="Times New Roman"/>
                <w:sz w:val="24"/>
                <w:szCs w:val="24"/>
                <w:lang w:val="sq-AL"/>
              </w:rPr>
              <w:t>ë</w:t>
            </w:r>
            <w:r w:rsidR="00C62D95">
              <w:rPr>
                <w:rFonts w:ascii="Times New Roman" w:hAnsi="Times New Roman"/>
                <w:sz w:val="24"/>
                <w:szCs w:val="24"/>
                <w:lang w:val="sq-AL"/>
              </w:rPr>
              <w:t xml:space="preserve"> </w:t>
            </w:r>
            <w:r w:rsidRPr="00C62D95">
              <w:rPr>
                <w:rFonts w:ascii="Times New Roman" w:hAnsi="Times New Roman"/>
                <w:sz w:val="24"/>
                <w:szCs w:val="24"/>
                <w:lang w:val="sq-AL"/>
              </w:rPr>
              <w:t>T</w:t>
            </w:r>
            <w:r w:rsidR="00C62D95">
              <w:rPr>
                <w:rFonts w:ascii="Times New Roman" w:hAnsi="Times New Roman"/>
                <w:sz w:val="24"/>
                <w:szCs w:val="24"/>
                <w:lang w:val="sq-AL"/>
              </w:rPr>
              <w:t>atimeve</w:t>
            </w:r>
            <w:r w:rsidRPr="00C62D95">
              <w:rPr>
                <w:rFonts w:ascii="Times New Roman" w:hAnsi="Times New Roman"/>
                <w:sz w:val="24"/>
                <w:szCs w:val="24"/>
                <w:lang w:val="sq-AL"/>
              </w:rPr>
              <w:t>, me asistenc</w:t>
            </w:r>
            <w:r w:rsidR="005566EC">
              <w:rPr>
                <w:rFonts w:ascii="Times New Roman" w:hAnsi="Times New Roman"/>
                <w:sz w:val="24"/>
                <w:szCs w:val="24"/>
                <w:lang w:val="sq-AL"/>
              </w:rPr>
              <w:t>ë</w:t>
            </w:r>
            <w:r w:rsidRPr="00C62D95">
              <w:rPr>
                <w:rFonts w:ascii="Times New Roman" w:hAnsi="Times New Roman"/>
                <w:sz w:val="24"/>
                <w:szCs w:val="24"/>
                <w:lang w:val="sq-AL"/>
              </w:rPr>
              <w:t>n e ekspert</w:t>
            </w:r>
            <w:r w:rsidR="005566EC">
              <w:rPr>
                <w:rFonts w:ascii="Times New Roman" w:hAnsi="Times New Roman"/>
                <w:sz w:val="24"/>
                <w:szCs w:val="24"/>
                <w:lang w:val="sq-AL"/>
              </w:rPr>
              <w:t>ë</w:t>
            </w:r>
            <w:r w:rsidRPr="00C62D95">
              <w:rPr>
                <w:rFonts w:ascii="Times New Roman" w:hAnsi="Times New Roman"/>
                <w:sz w:val="24"/>
                <w:szCs w:val="24"/>
                <w:lang w:val="sq-AL"/>
              </w:rPr>
              <w:t>ve nga administrata tatimore italiane (Agenzia delle Entrate), n</w:t>
            </w:r>
            <w:r w:rsidR="005566EC">
              <w:rPr>
                <w:rFonts w:ascii="Times New Roman" w:hAnsi="Times New Roman"/>
                <w:sz w:val="24"/>
                <w:szCs w:val="24"/>
                <w:lang w:val="sq-AL"/>
              </w:rPr>
              <w:t>ë</w:t>
            </w:r>
            <w:r w:rsidRPr="00C62D95">
              <w:rPr>
                <w:rFonts w:ascii="Times New Roman" w:hAnsi="Times New Roman"/>
                <w:sz w:val="24"/>
                <w:szCs w:val="24"/>
                <w:lang w:val="sq-AL"/>
              </w:rPr>
              <w:t xml:space="preserve"> kuad</w:t>
            </w:r>
            <w:r w:rsidR="005566EC">
              <w:rPr>
                <w:rFonts w:ascii="Times New Roman" w:hAnsi="Times New Roman"/>
                <w:sz w:val="24"/>
                <w:szCs w:val="24"/>
                <w:lang w:val="sq-AL"/>
              </w:rPr>
              <w:t>ë</w:t>
            </w:r>
            <w:r w:rsidRPr="00C62D95">
              <w:rPr>
                <w:rFonts w:ascii="Times New Roman" w:hAnsi="Times New Roman"/>
                <w:sz w:val="24"/>
                <w:szCs w:val="24"/>
                <w:lang w:val="sq-AL"/>
              </w:rPr>
              <w:t>r t</w:t>
            </w:r>
            <w:r w:rsidR="005566EC">
              <w:rPr>
                <w:rFonts w:ascii="Times New Roman" w:hAnsi="Times New Roman"/>
                <w:sz w:val="24"/>
                <w:szCs w:val="24"/>
                <w:lang w:val="sq-AL"/>
              </w:rPr>
              <w:t>ë</w:t>
            </w:r>
            <w:r w:rsidRPr="00C62D95">
              <w:rPr>
                <w:rFonts w:ascii="Times New Roman" w:hAnsi="Times New Roman"/>
                <w:sz w:val="24"/>
                <w:szCs w:val="24"/>
                <w:lang w:val="sq-AL"/>
              </w:rPr>
              <w:t xml:space="preserve"> projektit p</w:t>
            </w:r>
            <w:r w:rsidR="005566EC">
              <w:rPr>
                <w:rFonts w:ascii="Times New Roman" w:hAnsi="Times New Roman"/>
                <w:sz w:val="24"/>
                <w:szCs w:val="24"/>
                <w:lang w:val="sq-AL"/>
              </w:rPr>
              <w:t>ë</w:t>
            </w:r>
            <w:r w:rsidRPr="00C62D95">
              <w:rPr>
                <w:rFonts w:ascii="Times New Roman" w:hAnsi="Times New Roman"/>
                <w:sz w:val="24"/>
                <w:szCs w:val="24"/>
                <w:lang w:val="sq-AL"/>
              </w:rPr>
              <w:t>r Shk</w:t>
            </w:r>
            <w:r w:rsidR="005566EC">
              <w:rPr>
                <w:rFonts w:ascii="Times New Roman" w:hAnsi="Times New Roman"/>
                <w:sz w:val="24"/>
                <w:szCs w:val="24"/>
                <w:lang w:val="sq-AL"/>
              </w:rPr>
              <w:t>ë</w:t>
            </w:r>
            <w:r w:rsidRPr="00C62D95">
              <w:rPr>
                <w:rFonts w:ascii="Times New Roman" w:hAnsi="Times New Roman"/>
                <w:sz w:val="24"/>
                <w:szCs w:val="24"/>
                <w:lang w:val="sq-AL"/>
              </w:rPr>
              <w:t>mbimin Automatik t</w:t>
            </w:r>
            <w:r w:rsidR="005566EC">
              <w:rPr>
                <w:rFonts w:ascii="Times New Roman" w:hAnsi="Times New Roman"/>
                <w:sz w:val="24"/>
                <w:szCs w:val="24"/>
                <w:lang w:val="sq-AL"/>
              </w:rPr>
              <w:t>ë</w:t>
            </w:r>
            <w:r w:rsidR="00522CC7">
              <w:rPr>
                <w:rFonts w:ascii="Times New Roman" w:hAnsi="Times New Roman"/>
                <w:sz w:val="24"/>
                <w:szCs w:val="24"/>
                <w:lang w:val="sq-AL"/>
              </w:rPr>
              <w:t xml:space="preserve"> Informacionit, </w:t>
            </w:r>
            <w:r w:rsidRPr="00C62D95">
              <w:rPr>
                <w:rFonts w:ascii="Times New Roman" w:hAnsi="Times New Roman"/>
                <w:sz w:val="24"/>
                <w:szCs w:val="24"/>
                <w:lang w:val="sq-AL"/>
              </w:rPr>
              <w:t>financuar nga Agjen</w:t>
            </w:r>
            <w:r w:rsidR="00F93A54">
              <w:rPr>
                <w:rFonts w:ascii="Times New Roman" w:hAnsi="Times New Roman"/>
                <w:sz w:val="24"/>
                <w:szCs w:val="24"/>
                <w:lang w:val="sq-AL"/>
              </w:rPr>
              <w:t>c</w:t>
            </w:r>
            <w:r w:rsidRPr="00C62D95">
              <w:rPr>
                <w:rFonts w:ascii="Times New Roman" w:hAnsi="Times New Roman"/>
                <w:sz w:val="24"/>
                <w:szCs w:val="24"/>
                <w:lang w:val="sq-AL"/>
              </w:rPr>
              <w:t>ia Italiane p</w:t>
            </w:r>
            <w:r w:rsidR="005566EC">
              <w:rPr>
                <w:rFonts w:ascii="Times New Roman" w:hAnsi="Times New Roman"/>
                <w:sz w:val="24"/>
                <w:szCs w:val="24"/>
                <w:lang w:val="sq-AL"/>
              </w:rPr>
              <w:t>ë</w:t>
            </w:r>
            <w:r w:rsidRPr="00C62D95">
              <w:rPr>
                <w:rFonts w:ascii="Times New Roman" w:hAnsi="Times New Roman"/>
                <w:sz w:val="24"/>
                <w:szCs w:val="24"/>
                <w:lang w:val="sq-AL"/>
              </w:rPr>
              <w:t>r zhvillim dhe Bashk</w:t>
            </w:r>
            <w:r w:rsidR="005566EC">
              <w:rPr>
                <w:rFonts w:ascii="Times New Roman" w:hAnsi="Times New Roman"/>
                <w:sz w:val="24"/>
                <w:szCs w:val="24"/>
                <w:lang w:val="sq-AL"/>
              </w:rPr>
              <w:t>ë</w:t>
            </w:r>
            <w:r w:rsidRPr="00C62D95">
              <w:rPr>
                <w:rFonts w:ascii="Times New Roman" w:hAnsi="Times New Roman"/>
                <w:sz w:val="24"/>
                <w:szCs w:val="24"/>
                <w:lang w:val="sq-AL"/>
              </w:rPr>
              <w:t>punim, si dhe asistenc</w:t>
            </w:r>
            <w:r w:rsidR="005566EC">
              <w:rPr>
                <w:rFonts w:ascii="Times New Roman" w:hAnsi="Times New Roman"/>
                <w:sz w:val="24"/>
                <w:szCs w:val="24"/>
                <w:lang w:val="sq-AL"/>
              </w:rPr>
              <w:t>ë</w:t>
            </w:r>
            <w:r w:rsidR="00234D02">
              <w:rPr>
                <w:rFonts w:ascii="Times New Roman" w:hAnsi="Times New Roman"/>
                <w:sz w:val="24"/>
                <w:szCs w:val="24"/>
                <w:lang w:val="sq-AL"/>
              </w:rPr>
              <w:t>n e ekspertit nga OECD</w:t>
            </w:r>
            <w:r w:rsidR="00C62D95">
              <w:rPr>
                <w:rFonts w:ascii="Times New Roman" w:hAnsi="Times New Roman"/>
                <w:sz w:val="24"/>
                <w:szCs w:val="24"/>
                <w:lang w:val="sq-AL"/>
              </w:rPr>
              <w:t xml:space="preserve">. </w:t>
            </w:r>
            <w:r w:rsidR="00C62D95" w:rsidRPr="005566EC">
              <w:rPr>
                <w:rFonts w:ascii="Times New Roman" w:hAnsi="Times New Roman"/>
                <w:sz w:val="24"/>
                <w:szCs w:val="24"/>
                <w:lang w:val="sq-AL"/>
              </w:rPr>
              <w:t xml:space="preserve">Projektligji është hedhur për konsultim </w:t>
            </w:r>
            <w:r w:rsidR="00F93A54">
              <w:rPr>
                <w:rFonts w:ascii="Times New Roman" w:hAnsi="Times New Roman"/>
                <w:sz w:val="24"/>
                <w:szCs w:val="24"/>
                <w:lang w:val="sq-AL"/>
              </w:rPr>
              <w:t>në r</w:t>
            </w:r>
            <w:r w:rsidR="00F93A54" w:rsidRPr="005566EC">
              <w:rPr>
                <w:rFonts w:ascii="Times New Roman" w:hAnsi="Times New Roman"/>
                <w:sz w:val="24"/>
                <w:szCs w:val="24"/>
                <w:lang w:val="sq-AL"/>
              </w:rPr>
              <w:t>egjistrin elektronik të konsultimeve</w:t>
            </w:r>
            <w:r w:rsidR="00F93A54">
              <w:rPr>
                <w:rFonts w:ascii="Times New Roman" w:hAnsi="Times New Roman"/>
                <w:sz w:val="24"/>
                <w:szCs w:val="24"/>
                <w:lang w:val="sq-AL"/>
              </w:rPr>
              <w:t xml:space="preserve"> publike, si dhe </w:t>
            </w:r>
            <w:r w:rsidR="00C62D95" w:rsidRPr="005566EC">
              <w:rPr>
                <w:rFonts w:ascii="Times New Roman" w:hAnsi="Times New Roman"/>
                <w:sz w:val="24"/>
                <w:szCs w:val="24"/>
                <w:lang w:val="sq-AL"/>
              </w:rPr>
              <w:t>në faqen zyrtare të Ministrisë së F</w:t>
            </w:r>
            <w:r w:rsidR="00522CC7">
              <w:rPr>
                <w:rFonts w:ascii="Times New Roman" w:hAnsi="Times New Roman"/>
                <w:sz w:val="24"/>
                <w:szCs w:val="24"/>
                <w:lang w:val="sq-AL"/>
              </w:rPr>
              <w:t>inancave dhe Ekonomisë</w:t>
            </w:r>
            <w:r w:rsidR="00F93A54">
              <w:rPr>
                <w:rFonts w:ascii="Times New Roman" w:hAnsi="Times New Roman"/>
                <w:sz w:val="24"/>
                <w:szCs w:val="24"/>
                <w:lang w:val="sq-AL"/>
              </w:rPr>
              <w:t>.</w:t>
            </w:r>
            <w:r w:rsidR="00522CC7">
              <w:rPr>
                <w:rFonts w:ascii="Times New Roman" w:hAnsi="Times New Roman"/>
                <w:sz w:val="24"/>
                <w:szCs w:val="24"/>
                <w:lang w:val="sq-AL"/>
              </w:rPr>
              <w:t xml:space="preserve"> </w:t>
            </w:r>
          </w:p>
          <w:p w14:paraId="66054393" w14:textId="77777777" w:rsidR="0006664C" w:rsidRPr="00597E23" w:rsidRDefault="0006664C" w:rsidP="00CA1086">
            <w:pPr>
              <w:jc w:val="both"/>
              <w:rPr>
                <w:rFonts w:ascii="Times New Roman" w:hAnsi="Times New Roman"/>
                <w:sz w:val="20"/>
                <w:lang w:val="sq-AL"/>
              </w:rPr>
            </w:pPr>
          </w:p>
        </w:tc>
      </w:tr>
      <w:tr w:rsidR="00A84726" w:rsidRPr="00BF454B" w14:paraId="6605439B"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66054395" w14:textId="77777777" w:rsidR="00A84726" w:rsidRPr="00921F30" w:rsidRDefault="00CA1086" w:rsidP="00A84726">
            <w:pPr>
              <w:jc w:val="both"/>
              <w:rPr>
                <w:rFonts w:ascii="Times New Roman" w:hAnsi="Times New Roman"/>
                <w:b/>
                <w:lang w:val="sq-AL"/>
              </w:rPr>
            </w:pPr>
            <w:r w:rsidRPr="00921F30">
              <w:rPr>
                <w:rFonts w:ascii="Times New Roman" w:hAnsi="Times New Roman"/>
                <w:b/>
                <w:lang w:val="sq-AL"/>
              </w:rPr>
              <w:t xml:space="preserve">ZBATIMI DHE </w:t>
            </w:r>
            <w:r w:rsidR="00A84726" w:rsidRPr="00921F30">
              <w:rPr>
                <w:rFonts w:ascii="Times New Roman" w:hAnsi="Times New Roman"/>
                <w:b/>
                <w:lang w:val="sq-AL"/>
              </w:rPr>
              <w:t>MONITORI</w:t>
            </w:r>
            <w:r w:rsidRPr="00921F30">
              <w:rPr>
                <w:rFonts w:ascii="Times New Roman" w:hAnsi="Times New Roman"/>
                <w:b/>
                <w:lang w:val="sq-AL"/>
              </w:rPr>
              <w:t>MI</w:t>
            </w:r>
          </w:p>
          <w:p w14:paraId="66054396" w14:textId="77777777" w:rsidR="008428C8" w:rsidRDefault="00CA1086" w:rsidP="003664AE">
            <w:pPr>
              <w:jc w:val="both"/>
              <w:rPr>
                <w:rFonts w:ascii="Times New Roman" w:hAnsi="Times New Roman"/>
                <w:i/>
                <w:sz w:val="20"/>
                <w:lang w:val="sq-AL"/>
              </w:rPr>
            </w:pPr>
            <w:r w:rsidRPr="00597E23">
              <w:rPr>
                <w:rFonts w:ascii="Times New Roman" w:hAnsi="Times New Roman"/>
                <w:i/>
                <w:sz w:val="20"/>
                <w:lang w:val="sq-AL"/>
              </w:rPr>
              <w:t>Si do të organiz</w:t>
            </w:r>
            <w:r w:rsidR="00217F27">
              <w:rPr>
                <w:rFonts w:ascii="Times New Roman" w:hAnsi="Times New Roman"/>
                <w:i/>
                <w:sz w:val="20"/>
                <w:lang w:val="sq-AL"/>
              </w:rPr>
              <w:t>ohen</w:t>
            </w:r>
            <w:r w:rsidRPr="00597E23">
              <w:rPr>
                <w:rFonts w:ascii="Times New Roman" w:hAnsi="Times New Roman"/>
                <w:i/>
                <w:sz w:val="20"/>
                <w:lang w:val="sq-AL"/>
              </w:rPr>
              <w:t xml:space="preserve"> zbatimi dhe monitorimi</w:t>
            </w:r>
            <w:r w:rsidR="00A84726" w:rsidRPr="00597E23">
              <w:rPr>
                <w:rFonts w:ascii="Times New Roman" w:hAnsi="Times New Roman"/>
                <w:i/>
                <w:sz w:val="20"/>
                <w:lang w:val="sq-AL"/>
              </w:rPr>
              <w:t>?</w:t>
            </w:r>
          </w:p>
          <w:p w14:paraId="66054397" w14:textId="77777777" w:rsidR="0006664C" w:rsidRDefault="0006664C" w:rsidP="00463170">
            <w:pPr>
              <w:tabs>
                <w:tab w:val="left" w:pos="3900"/>
              </w:tabs>
              <w:jc w:val="both"/>
              <w:rPr>
                <w:rFonts w:ascii="Times New Roman" w:hAnsi="Times New Roman"/>
                <w:i/>
                <w:sz w:val="20"/>
                <w:lang w:val="sq-AL"/>
              </w:rPr>
            </w:pPr>
          </w:p>
          <w:p w14:paraId="66054398" w14:textId="77777777" w:rsidR="00463170" w:rsidRPr="00C62D95" w:rsidRDefault="00463170" w:rsidP="005566EC">
            <w:pPr>
              <w:tabs>
                <w:tab w:val="left" w:pos="3900"/>
              </w:tabs>
              <w:spacing w:line="276" w:lineRule="auto"/>
              <w:jc w:val="both"/>
              <w:rPr>
                <w:rFonts w:ascii="Times New Roman" w:hAnsi="Times New Roman"/>
                <w:sz w:val="24"/>
                <w:szCs w:val="24"/>
                <w:lang w:val="sq-AL"/>
              </w:rPr>
            </w:pPr>
            <w:r w:rsidRPr="00C62D95">
              <w:rPr>
                <w:rFonts w:ascii="Times New Roman" w:hAnsi="Times New Roman"/>
                <w:sz w:val="24"/>
                <w:szCs w:val="24"/>
                <w:lang w:val="sq-AL"/>
              </w:rPr>
              <w:t xml:space="preserve">Zbatimi </w:t>
            </w:r>
            <w:r w:rsidR="003F521C">
              <w:rPr>
                <w:rFonts w:ascii="Times New Roman" w:hAnsi="Times New Roman"/>
                <w:sz w:val="24"/>
                <w:szCs w:val="24"/>
                <w:lang w:val="sq-AL"/>
              </w:rPr>
              <w:t xml:space="preserve">i </w:t>
            </w:r>
            <w:r w:rsidR="0068197B">
              <w:rPr>
                <w:rFonts w:ascii="Times New Roman" w:hAnsi="Times New Roman"/>
                <w:sz w:val="24"/>
                <w:szCs w:val="24"/>
                <w:lang w:val="sq-AL"/>
              </w:rPr>
              <w:t>opsionit të preferuar</w:t>
            </w:r>
            <w:r w:rsidRPr="00C62D95">
              <w:rPr>
                <w:rFonts w:ascii="Times New Roman" w:hAnsi="Times New Roman"/>
                <w:sz w:val="24"/>
                <w:szCs w:val="24"/>
                <w:lang w:val="sq-AL"/>
              </w:rPr>
              <w:t xml:space="preserve"> </w:t>
            </w:r>
            <w:r w:rsidR="00C62D95" w:rsidRPr="00C62D95">
              <w:rPr>
                <w:rFonts w:ascii="Times New Roman" w:hAnsi="Times New Roman"/>
                <w:sz w:val="24"/>
                <w:szCs w:val="24"/>
                <w:lang w:val="sq-AL"/>
              </w:rPr>
              <w:t>do t</w:t>
            </w:r>
            <w:r w:rsidR="005566EC">
              <w:rPr>
                <w:rFonts w:ascii="Times New Roman" w:hAnsi="Times New Roman"/>
                <w:sz w:val="24"/>
                <w:szCs w:val="24"/>
                <w:lang w:val="sq-AL"/>
              </w:rPr>
              <w:t>ë</w:t>
            </w:r>
            <w:r w:rsidR="00C62D95" w:rsidRPr="00C62D95">
              <w:rPr>
                <w:rFonts w:ascii="Times New Roman" w:hAnsi="Times New Roman"/>
                <w:sz w:val="24"/>
                <w:szCs w:val="24"/>
                <w:lang w:val="sq-AL"/>
              </w:rPr>
              <w:t xml:space="preserve"> </w:t>
            </w:r>
            <w:r w:rsidRPr="00C62D95">
              <w:rPr>
                <w:rFonts w:ascii="Times New Roman" w:hAnsi="Times New Roman"/>
                <w:sz w:val="24"/>
                <w:szCs w:val="24"/>
                <w:lang w:val="sq-AL"/>
              </w:rPr>
              <w:t>kryhe</w:t>
            </w:r>
            <w:r w:rsidR="00C62D95" w:rsidRPr="00C62D95">
              <w:rPr>
                <w:rFonts w:ascii="Times New Roman" w:hAnsi="Times New Roman"/>
                <w:sz w:val="24"/>
                <w:szCs w:val="24"/>
                <w:lang w:val="sq-AL"/>
              </w:rPr>
              <w:t>t</w:t>
            </w:r>
            <w:r w:rsidR="00C62D95">
              <w:rPr>
                <w:rFonts w:ascii="Times New Roman" w:hAnsi="Times New Roman"/>
                <w:sz w:val="24"/>
                <w:szCs w:val="24"/>
                <w:lang w:val="sq-AL"/>
              </w:rPr>
              <w:t xml:space="preserve"> </w:t>
            </w:r>
            <w:r w:rsidRPr="00C62D95">
              <w:rPr>
                <w:rFonts w:ascii="Times New Roman" w:hAnsi="Times New Roman"/>
                <w:sz w:val="24"/>
                <w:szCs w:val="24"/>
                <w:lang w:val="sq-AL"/>
              </w:rPr>
              <w:t>nga D</w:t>
            </w:r>
            <w:r w:rsidR="00C62D95">
              <w:rPr>
                <w:rFonts w:ascii="Times New Roman" w:hAnsi="Times New Roman"/>
                <w:sz w:val="24"/>
                <w:szCs w:val="24"/>
                <w:lang w:val="sq-AL"/>
              </w:rPr>
              <w:t xml:space="preserve">rejtoria e </w:t>
            </w:r>
            <w:r w:rsidRPr="00C62D95">
              <w:rPr>
                <w:rFonts w:ascii="Times New Roman" w:hAnsi="Times New Roman"/>
                <w:sz w:val="24"/>
                <w:szCs w:val="24"/>
                <w:lang w:val="sq-AL"/>
              </w:rPr>
              <w:t>P</w:t>
            </w:r>
            <w:r w:rsidR="005566EC">
              <w:rPr>
                <w:rFonts w:ascii="Times New Roman" w:hAnsi="Times New Roman"/>
                <w:sz w:val="24"/>
                <w:szCs w:val="24"/>
                <w:lang w:val="sq-AL"/>
              </w:rPr>
              <w:t>ë</w:t>
            </w:r>
            <w:r w:rsidR="00C62D95">
              <w:rPr>
                <w:rFonts w:ascii="Times New Roman" w:hAnsi="Times New Roman"/>
                <w:sz w:val="24"/>
                <w:szCs w:val="24"/>
                <w:lang w:val="sq-AL"/>
              </w:rPr>
              <w:t xml:space="preserve">rgjithshme e </w:t>
            </w:r>
            <w:r w:rsidRPr="00C62D95">
              <w:rPr>
                <w:rFonts w:ascii="Times New Roman" w:hAnsi="Times New Roman"/>
                <w:sz w:val="24"/>
                <w:szCs w:val="24"/>
                <w:lang w:val="sq-AL"/>
              </w:rPr>
              <w:t>T</w:t>
            </w:r>
            <w:r w:rsidR="00C62D95">
              <w:rPr>
                <w:rFonts w:ascii="Times New Roman" w:hAnsi="Times New Roman"/>
                <w:sz w:val="24"/>
                <w:szCs w:val="24"/>
                <w:lang w:val="sq-AL"/>
              </w:rPr>
              <w:t xml:space="preserve">atimeve, monitoruar nga Ministria e Financave dhe Ekonomisë. </w:t>
            </w:r>
          </w:p>
          <w:p w14:paraId="66054399" w14:textId="77777777" w:rsidR="0041359D" w:rsidRDefault="00C62D95" w:rsidP="005566EC">
            <w:pPr>
              <w:tabs>
                <w:tab w:val="left" w:pos="3900"/>
              </w:tabs>
              <w:spacing w:line="276" w:lineRule="auto"/>
              <w:jc w:val="both"/>
              <w:rPr>
                <w:rFonts w:ascii="Times New Roman" w:hAnsi="Times New Roman"/>
                <w:sz w:val="24"/>
                <w:szCs w:val="24"/>
                <w:lang w:val="sq-AL"/>
              </w:rPr>
            </w:pPr>
            <w:r>
              <w:rPr>
                <w:rFonts w:ascii="Times New Roman" w:hAnsi="Times New Roman"/>
                <w:sz w:val="24"/>
                <w:szCs w:val="24"/>
                <w:lang w:val="sq-AL"/>
              </w:rPr>
              <w:t>Këshilli i Ministrave</w:t>
            </w:r>
            <w:r w:rsidR="0041359D" w:rsidRPr="00C62D95">
              <w:rPr>
                <w:rFonts w:ascii="Times New Roman" w:hAnsi="Times New Roman"/>
                <w:sz w:val="24"/>
                <w:szCs w:val="24"/>
                <w:lang w:val="sq-AL"/>
              </w:rPr>
              <w:t xml:space="preserve"> do të miratojë </w:t>
            </w:r>
            <w:r w:rsidR="00747D0C">
              <w:rPr>
                <w:rFonts w:ascii="Times New Roman" w:hAnsi="Times New Roman"/>
                <w:sz w:val="24"/>
                <w:szCs w:val="24"/>
                <w:lang w:val="sq-AL"/>
              </w:rPr>
              <w:t>akt nënligjor</w:t>
            </w:r>
            <w:r w:rsidR="0041359D" w:rsidRPr="00C62D95">
              <w:rPr>
                <w:rFonts w:ascii="Times New Roman" w:hAnsi="Times New Roman"/>
                <w:sz w:val="24"/>
                <w:szCs w:val="24"/>
                <w:lang w:val="sq-AL"/>
              </w:rPr>
              <w:t xml:space="preserve"> për sigurimin e zbatimit efektiv të  këtij </w:t>
            </w:r>
            <w:r>
              <w:rPr>
                <w:rFonts w:ascii="Times New Roman" w:hAnsi="Times New Roman"/>
                <w:sz w:val="24"/>
                <w:szCs w:val="24"/>
                <w:lang w:val="sq-AL"/>
              </w:rPr>
              <w:t xml:space="preserve">projektligji. </w:t>
            </w:r>
          </w:p>
          <w:p w14:paraId="6605439A" w14:textId="77777777" w:rsidR="005566EC" w:rsidRPr="00463170" w:rsidRDefault="005566EC" w:rsidP="00C62D95">
            <w:pPr>
              <w:tabs>
                <w:tab w:val="left" w:pos="3900"/>
              </w:tabs>
              <w:jc w:val="both"/>
              <w:rPr>
                <w:rFonts w:ascii="Times New Roman" w:hAnsi="Times New Roman"/>
                <w:i/>
                <w:color w:val="FF0000"/>
                <w:sz w:val="20"/>
                <w:lang w:val="sq-AL"/>
              </w:rPr>
            </w:pPr>
          </w:p>
        </w:tc>
      </w:tr>
    </w:tbl>
    <w:p w14:paraId="6605439C" w14:textId="77777777" w:rsidR="00C6728D" w:rsidRDefault="00C6728D">
      <w:pPr>
        <w:rPr>
          <w:rFonts w:cs="Arial"/>
          <w:lang w:val="sq-AL"/>
        </w:rPr>
      </w:pPr>
    </w:p>
    <w:p w14:paraId="6605439D" w14:textId="77777777" w:rsidR="00C6728D" w:rsidRPr="001009D3" w:rsidRDefault="00C6728D">
      <w:pPr>
        <w:rPr>
          <w:rFonts w:cs="Arial"/>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016"/>
      </w:tblGrid>
      <w:tr w:rsidR="006210CC" w:rsidRPr="00BF454B" w14:paraId="6605439F" w14:textId="77777777" w:rsidTr="00485A07">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05439E" w14:textId="77777777" w:rsidR="006210CC" w:rsidRPr="009C75E3" w:rsidRDefault="004454DC" w:rsidP="00BF5937">
            <w:pPr>
              <w:jc w:val="both"/>
              <w:rPr>
                <w:rFonts w:ascii="Times New Roman" w:hAnsi="Times New Roman"/>
                <w:b/>
                <w:lang w:val="sq-AL"/>
              </w:rPr>
            </w:pPr>
            <w:r w:rsidRPr="009C75E3">
              <w:rPr>
                <w:rFonts w:ascii="Times New Roman" w:hAnsi="Times New Roman"/>
                <w:b/>
                <w:lang w:val="sq-AL"/>
              </w:rPr>
              <w:t xml:space="preserve">PJESA </w:t>
            </w:r>
            <w:r w:rsidR="006210CC" w:rsidRPr="009C75E3">
              <w:rPr>
                <w:rFonts w:ascii="Times New Roman" w:hAnsi="Times New Roman"/>
                <w:b/>
                <w:lang w:val="sq-AL"/>
              </w:rPr>
              <w:t xml:space="preserve">2: </w:t>
            </w:r>
            <w:r w:rsidR="00BF5937" w:rsidRPr="009C75E3">
              <w:rPr>
                <w:rFonts w:ascii="Times New Roman" w:hAnsi="Times New Roman"/>
                <w:b/>
                <w:lang w:val="sq-AL"/>
              </w:rPr>
              <w:t xml:space="preserve">BAZA KRYESORE E </w:t>
            </w:r>
            <w:r w:rsidR="008C604A" w:rsidRPr="009C75E3">
              <w:rPr>
                <w:rFonts w:ascii="Times New Roman" w:hAnsi="Times New Roman"/>
                <w:b/>
                <w:lang w:val="sq-AL"/>
              </w:rPr>
              <w:t>ANALIZËS</w:t>
            </w:r>
            <w:r w:rsidR="00BF5937" w:rsidRPr="009C75E3">
              <w:rPr>
                <w:rFonts w:ascii="Times New Roman" w:hAnsi="Times New Roman"/>
                <w:b/>
                <w:lang w:val="sq-AL"/>
              </w:rPr>
              <w:t xml:space="preserve"> DHE E </w:t>
            </w:r>
            <w:r w:rsidR="00E63EFD" w:rsidRPr="009C75E3">
              <w:rPr>
                <w:rFonts w:ascii="Times New Roman" w:hAnsi="Times New Roman"/>
                <w:b/>
                <w:lang w:val="sq-AL"/>
              </w:rPr>
              <w:t xml:space="preserve">PROVAVE </w:t>
            </w:r>
          </w:p>
        </w:tc>
      </w:tr>
    </w:tbl>
    <w:p w14:paraId="660543A0" w14:textId="77777777" w:rsidR="00217F27" w:rsidRDefault="00217F27" w:rsidP="0013699E">
      <w:pPr>
        <w:pStyle w:val="Heading1"/>
        <w:rPr>
          <w:rFonts w:ascii="Times New Roman" w:hAnsi="Times New Roman" w:cs="Times New Roman"/>
          <w:sz w:val="22"/>
          <w:szCs w:val="22"/>
          <w:lang w:val="sq-AL"/>
        </w:rPr>
      </w:pPr>
      <w:bookmarkStart w:id="2" w:name="_Toc506919731"/>
    </w:p>
    <w:p w14:paraId="660543A1" w14:textId="77777777" w:rsidR="00D52EE9" w:rsidRPr="009C75E3" w:rsidRDefault="00BF5937"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Historik</w:t>
      </w:r>
      <w:bookmarkEnd w:id="2"/>
    </w:p>
    <w:p w14:paraId="660543A2" w14:textId="77777777" w:rsidR="00C1415C" w:rsidRPr="00666EF9" w:rsidRDefault="00BF5937" w:rsidP="00666EF9">
      <w:pPr>
        <w:pStyle w:val="NoSpacing"/>
        <w:numPr>
          <w:ilvl w:val="0"/>
          <w:numId w:val="8"/>
        </w:numPr>
        <w:rPr>
          <w:rStyle w:val="Strong"/>
          <w:rFonts w:ascii="Times New Roman" w:hAnsi="Times New Roman"/>
          <w:b w:val="0"/>
          <w:i/>
          <w:sz w:val="20"/>
          <w:lang w:val="sq-AL"/>
        </w:rPr>
      </w:pPr>
      <w:bookmarkStart w:id="3" w:name="_Toc506919732"/>
      <w:r w:rsidRPr="00666EF9">
        <w:rPr>
          <w:rStyle w:val="Strong"/>
          <w:rFonts w:ascii="Times New Roman" w:hAnsi="Times New Roman"/>
          <w:b w:val="0"/>
          <w:i/>
          <w:sz w:val="20"/>
          <w:lang w:val="sq-AL"/>
        </w:rPr>
        <w:t>Jepni kontekstin e politikës</w:t>
      </w:r>
      <w:bookmarkEnd w:id="3"/>
    </w:p>
    <w:p w14:paraId="660543A3" w14:textId="77777777" w:rsidR="0035189A" w:rsidRDefault="0035189A" w:rsidP="00456EA8">
      <w:pPr>
        <w:spacing w:line="276" w:lineRule="auto"/>
        <w:jc w:val="both"/>
        <w:rPr>
          <w:rFonts w:ascii="Times New Roman" w:eastAsia="Calibri" w:hAnsi="Times New Roman"/>
          <w:sz w:val="24"/>
          <w:szCs w:val="24"/>
          <w:lang w:val="sq-AL"/>
        </w:rPr>
      </w:pPr>
    </w:p>
    <w:p w14:paraId="660543A4" w14:textId="77777777" w:rsidR="0035189A" w:rsidRPr="00634941" w:rsidRDefault="0035189A" w:rsidP="00234D02">
      <w:pPr>
        <w:pStyle w:val="CommentText"/>
        <w:spacing w:line="276" w:lineRule="auto"/>
        <w:jc w:val="both"/>
        <w:rPr>
          <w:rFonts w:ascii="Times New Roman" w:hAnsi="Times New Roman"/>
          <w:sz w:val="24"/>
          <w:szCs w:val="24"/>
          <w:lang w:val="it-IT"/>
        </w:rPr>
      </w:pPr>
      <w:r w:rsidRPr="00634941">
        <w:rPr>
          <w:rFonts w:ascii="Times New Roman" w:hAnsi="Times New Roman"/>
          <w:sz w:val="24"/>
          <w:szCs w:val="24"/>
          <w:lang w:val="sq-AL"/>
        </w:rPr>
        <w:t xml:space="preserve">Duke qenë se bota është bërë gjithmonë e më e globalizuar, është më e lehtë për të gjithë tatimpaguesit që t’i bëjnë, mbajnë dhe menaxhojnë investimet nëpërmjet institucioneve financiare jashtë vendeve të tyre të rezidencës. Sasi të mëdha parash mbahen “offshore” dhe mbeten të patatuara deri në atë masë që tatimpaguesit nuk arrijnë të përmbushin detyrimet tatimore në juridiksionin e tyre të origjinës. Evazioni tatimor përmes “offshore” është një problem serioz për juridiksionet në të gjithë botën, qofshin vende të OECD-së ose jo, të vogla dhe të mëdha, të zhvilluara dhe në zhvillim. Shtetet kanë një interes të përbashkët në ruajtjen e integritetit të sistemeve të tyre tatimore. Bashkëpunimi ndërmjet administratave tatimore është  thelbësor  në  luftën  kundër  evazionit  fiskal  dhe  në  mbrojtjen  e integritetit të sistemeve tatimore. Një aspekt kyç i këtij bashkëpunimi është shkëmbimi i informacionit. </w:t>
      </w:r>
      <w:r w:rsidRPr="00BF454B">
        <w:rPr>
          <w:rFonts w:ascii="Times New Roman" w:hAnsi="Times New Roman"/>
          <w:sz w:val="24"/>
          <w:szCs w:val="24"/>
          <w:lang w:val="sq-AL"/>
        </w:rPr>
        <w:t xml:space="preserve">Duke  filluar  nga  viti  2012,  interesi  politik  u  fokusua  gjithashtu  mbi mundësitë e ofruara nga shkëmbimi automatik i informacionit. </w:t>
      </w:r>
      <w:r w:rsidRPr="00634941">
        <w:rPr>
          <w:rFonts w:ascii="Times New Roman" w:hAnsi="Times New Roman"/>
          <w:sz w:val="24"/>
          <w:szCs w:val="24"/>
          <w:lang w:val="it-IT"/>
        </w:rPr>
        <w:t>Më 19 prill</w:t>
      </w:r>
      <w:r w:rsidR="00234D02" w:rsidRPr="00634941">
        <w:rPr>
          <w:rFonts w:ascii="Times New Roman" w:hAnsi="Times New Roman"/>
          <w:sz w:val="24"/>
          <w:szCs w:val="24"/>
          <w:lang w:val="it-IT"/>
        </w:rPr>
        <w:t xml:space="preserve"> </w:t>
      </w:r>
      <w:r w:rsidRPr="00634941">
        <w:rPr>
          <w:rFonts w:ascii="Times New Roman" w:hAnsi="Times New Roman"/>
          <w:sz w:val="24"/>
          <w:szCs w:val="24"/>
          <w:lang w:val="it-IT"/>
        </w:rPr>
        <w:t xml:space="preserve">2013, </w:t>
      </w:r>
      <w:r w:rsidRPr="00634941">
        <w:rPr>
          <w:rFonts w:ascii="Times New Roman" w:hAnsi="Times New Roman"/>
          <w:sz w:val="24"/>
          <w:szCs w:val="24"/>
          <w:lang w:val="it-IT"/>
        </w:rPr>
        <w:lastRenderedPageBreak/>
        <w:t>Ministrat e Financës së G20-ës dhe Guvernatorët e Bankave Qendrore e miratuan shkëmbimin automatik si standardin e ri të pritshëm.</w:t>
      </w:r>
    </w:p>
    <w:p w14:paraId="660543A5" w14:textId="77777777" w:rsidR="0035189A" w:rsidRPr="00634941" w:rsidRDefault="0035189A" w:rsidP="00234D02">
      <w:pPr>
        <w:spacing w:line="276" w:lineRule="auto"/>
        <w:jc w:val="both"/>
        <w:rPr>
          <w:rFonts w:ascii="Times New Roman" w:hAnsi="Times New Roman"/>
          <w:sz w:val="24"/>
          <w:szCs w:val="24"/>
          <w:lang w:val="it-IT"/>
        </w:rPr>
      </w:pPr>
    </w:p>
    <w:p w14:paraId="660543A6" w14:textId="77777777" w:rsidR="0035189A" w:rsidRPr="00634941" w:rsidRDefault="0035189A" w:rsidP="00234D02">
      <w:pPr>
        <w:pStyle w:val="CommentText"/>
        <w:spacing w:line="276" w:lineRule="auto"/>
        <w:jc w:val="both"/>
        <w:rPr>
          <w:rFonts w:ascii="Times New Roman" w:hAnsi="Times New Roman"/>
          <w:sz w:val="24"/>
          <w:szCs w:val="24"/>
          <w:lang w:val="it-IT"/>
        </w:rPr>
      </w:pPr>
      <w:r w:rsidRPr="00634941">
        <w:rPr>
          <w:rFonts w:ascii="Times New Roman" w:hAnsi="Times New Roman"/>
          <w:sz w:val="24"/>
          <w:szCs w:val="24"/>
          <w:lang w:val="it-IT"/>
        </w:rPr>
        <w:t xml:space="preserve">Deri në muajin maj të vitit </w:t>
      </w:r>
      <w:r w:rsidR="00804A3C" w:rsidRPr="00634941">
        <w:rPr>
          <w:rFonts w:ascii="Times New Roman" w:hAnsi="Times New Roman"/>
          <w:sz w:val="24"/>
          <w:szCs w:val="24"/>
          <w:lang w:val="it-IT"/>
        </w:rPr>
        <w:t xml:space="preserve">2014, mbi 60 juridiksione jane </w:t>
      </w:r>
      <w:r w:rsidRPr="00634941">
        <w:rPr>
          <w:rFonts w:ascii="Times New Roman" w:hAnsi="Times New Roman"/>
          <w:sz w:val="24"/>
          <w:szCs w:val="24"/>
          <w:lang w:val="it-IT"/>
        </w:rPr>
        <w:t xml:space="preserve">angazhuar për të vënë menjëherë në zbatim Standardin e Përbashkët të Raportimit, duke përfshirë përkthimin e tij në legjislacionin e brendshëm. Gjithashtu, 44 juridiksione kanë rënë dakord për një axhendë të përbashkët për zbatimin e Standardit. Shqipëria ka nënshkruar Marrëveshjen Model Shumëpalëshe të Autoriteteve Kompetente më 29 Tetor 2014, në zbatim të nenit 6 “Shkëmbimi Automatik i Informacionit” të Konventës për Ndihmën Administrative të Ndërsjelltë në Çështjet Tatimore, të cilën Shqipëria e ka miratuar me Ligjin nr. 146/2013, datë 6.05.2013. Në zbatim të këtij neni të Konventës, nënshkrimi i Marrëveshjes Model Shumëpalëshe të Autoriteteve Kompetente angazhon Shqipërine </w:t>
      </w:r>
      <w:r w:rsidR="00CC4F3B" w:rsidRPr="00634941">
        <w:rPr>
          <w:rFonts w:ascii="Times New Roman" w:hAnsi="Times New Roman"/>
          <w:sz w:val="24"/>
          <w:szCs w:val="24"/>
          <w:lang w:val="it-IT"/>
        </w:rPr>
        <w:t xml:space="preserve">për </w:t>
      </w:r>
      <w:r w:rsidR="009136D2" w:rsidRPr="00634941">
        <w:rPr>
          <w:rFonts w:ascii="Times New Roman" w:hAnsi="Times New Roman"/>
          <w:sz w:val="24"/>
          <w:szCs w:val="24"/>
          <w:lang w:val="it-IT"/>
        </w:rPr>
        <w:t xml:space="preserve">zbatimin e </w:t>
      </w:r>
      <w:r w:rsidR="00CC4F3B" w:rsidRPr="00634941">
        <w:rPr>
          <w:rFonts w:ascii="Times New Roman" w:hAnsi="Times New Roman"/>
          <w:sz w:val="24"/>
          <w:szCs w:val="24"/>
          <w:lang w:val="it-IT"/>
        </w:rPr>
        <w:t xml:space="preserve"> </w:t>
      </w:r>
      <w:r w:rsidRPr="00634941">
        <w:rPr>
          <w:rFonts w:ascii="Times New Roman" w:hAnsi="Times New Roman"/>
          <w:sz w:val="24"/>
          <w:szCs w:val="24"/>
          <w:lang w:val="it-IT"/>
        </w:rPr>
        <w:t>shkëmbim</w:t>
      </w:r>
      <w:r w:rsidR="00CC4F3B" w:rsidRPr="00634941">
        <w:rPr>
          <w:rFonts w:ascii="Times New Roman" w:hAnsi="Times New Roman"/>
          <w:sz w:val="24"/>
          <w:szCs w:val="24"/>
          <w:lang w:val="it-IT"/>
        </w:rPr>
        <w:t>i</w:t>
      </w:r>
      <w:r w:rsidR="009136D2" w:rsidRPr="00634941">
        <w:rPr>
          <w:rFonts w:ascii="Times New Roman" w:hAnsi="Times New Roman"/>
          <w:sz w:val="24"/>
          <w:szCs w:val="24"/>
          <w:lang w:val="it-IT"/>
        </w:rPr>
        <w:t>t</w:t>
      </w:r>
      <w:r w:rsidRPr="00634941">
        <w:rPr>
          <w:rFonts w:ascii="Times New Roman" w:hAnsi="Times New Roman"/>
          <w:sz w:val="24"/>
          <w:szCs w:val="24"/>
          <w:lang w:val="it-IT"/>
        </w:rPr>
        <w:t xml:space="preserve"> automatik të informacionit në fund të vitit 2018, për të pasur kohë në dispozicion për krijimin e bazës ligjore dhe infrastrukturës së nevojshme për zbatimin e saj.</w:t>
      </w:r>
    </w:p>
    <w:p w14:paraId="660543A7" w14:textId="77777777" w:rsidR="0041359D" w:rsidRDefault="0041359D" w:rsidP="0041359D">
      <w:pPr>
        <w:pStyle w:val="Heading1"/>
        <w:ind w:firstLine="66"/>
        <w:rPr>
          <w:rFonts w:ascii="Times New Roman" w:eastAsia="Calibri" w:hAnsi="Times New Roman"/>
          <w:sz w:val="24"/>
          <w:szCs w:val="24"/>
          <w:lang w:val="sq-AL"/>
        </w:rPr>
      </w:pPr>
    </w:p>
    <w:p w14:paraId="660543A8" w14:textId="77777777" w:rsidR="00A67D63" w:rsidRPr="00A67D63" w:rsidRDefault="00A67D63" w:rsidP="00A67D63">
      <w:pPr>
        <w:rPr>
          <w:rFonts w:eastAsia="Calibri"/>
          <w:lang w:val="sq-AL"/>
        </w:rPr>
      </w:pPr>
    </w:p>
    <w:p w14:paraId="660543A9" w14:textId="77777777" w:rsidR="00C50922" w:rsidRDefault="00BF5937" w:rsidP="0041359D">
      <w:pPr>
        <w:pStyle w:val="Heading1"/>
        <w:ind w:firstLine="66"/>
        <w:rPr>
          <w:rFonts w:ascii="Times New Roman" w:hAnsi="Times New Roman" w:cs="Times New Roman"/>
          <w:sz w:val="22"/>
          <w:szCs w:val="22"/>
          <w:lang w:val="sq-AL"/>
        </w:rPr>
      </w:pPr>
      <w:r w:rsidRPr="009C75E3">
        <w:rPr>
          <w:rFonts w:ascii="Times New Roman" w:hAnsi="Times New Roman" w:cs="Times New Roman"/>
          <w:sz w:val="22"/>
          <w:szCs w:val="22"/>
          <w:lang w:val="sq-AL"/>
        </w:rPr>
        <w:t>Problemi në shqyrtim</w:t>
      </w:r>
    </w:p>
    <w:p w14:paraId="660543AA" w14:textId="77777777" w:rsidR="00D55BD1" w:rsidRPr="00D55BD1" w:rsidRDefault="00D55BD1" w:rsidP="00D55BD1">
      <w:pPr>
        <w:rPr>
          <w:lang w:val="sq-AL"/>
        </w:rPr>
      </w:pPr>
    </w:p>
    <w:p w14:paraId="660543AB"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Përshkruani natyrën e problemit</w:t>
      </w:r>
      <w:r w:rsidR="00573E8A" w:rsidRPr="009C75E3">
        <w:rPr>
          <w:rStyle w:val="Strong"/>
          <w:rFonts w:ascii="Times New Roman" w:hAnsi="Times New Roman"/>
          <w:b w:val="0"/>
          <w:i/>
          <w:sz w:val="20"/>
          <w:lang w:val="sq-AL"/>
        </w:rPr>
        <w:t>.</w:t>
      </w:r>
    </w:p>
    <w:p w14:paraId="660543AC"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Identifikoni shkaqet e problemit</w:t>
      </w:r>
      <w:r w:rsidR="00573E8A" w:rsidRPr="009C75E3">
        <w:rPr>
          <w:rStyle w:val="Strong"/>
          <w:rFonts w:ascii="Times New Roman" w:hAnsi="Times New Roman"/>
          <w:b w:val="0"/>
          <w:i/>
          <w:sz w:val="20"/>
          <w:lang w:val="sq-AL"/>
        </w:rPr>
        <w:t>.</w:t>
      </w:r>
    </w:p>
    <w:p w14:paraId="660543AD"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Përshkruani shtrirjen e problemit</w:t>
      </w:r>
      <w:r w:rsidR="00573E8A" w:rsidRPr="009C75E3">
        <w:rPr>
          <w:rStyle w:val="Strong"/>
          <w:rFonts w:ascii="Times New Roman" w:hAnsi="Times New Roman"/>
          <w:b w:val="0"/>
          <w:i/>
          <w:sz w:val="20"/>
          <w:lang w:val="sq-AL"/>
        </w:rPr>
        <w:t>.</w:t>
      </w:r>
    </w:p>
    <w:p w14:paraId="660543AE"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Identifikoni grupet e prekura nga ky problem - qeveria / biznesi / shoqëria civile / qytetarët</w:t>
      </w:r>
      <w:r w:rsidR="00573E8A" w:rsidRPr="009C75E3">
        <w:rPr>
          <w:rStyle w:val="Strong"/>
          <w:rFonts w:ascii="Times New Roman" w:hAnsi="Times New Roman"/>
          <w:b w:val="0"/>
          <w:i/>
          <w:sz w:val="20"/>
          <w:lang w:val="sq-AL"/>
        </w:rPr>
        <w:t>.</w:t>
      </w:r>
    </w:p>
    <w:p w14:paraId="660543AF" w14:textId="77777777" w:rsidR="0013699E" w:rsidRPr="009C75E3" w:rsidRDefault="00573E8A" w:rsidP="008D1611">
      <w:pPr>
        <w:pStyle w:val="NoSpacing"/>
        <w:numPr>
          <w:ilvl w:val="0"/>
          <w:numId w:val="8"/>
        </w:numPr>
        <w:rPr>
          <w:rFonts w:ascii="Times New Roman" w:eastAsiaTheme="majorEastAsia" w:hAnsi="Times New Roman"/>
          <w:i/>
          <w:sz w:val="18"/>
          <w:szCs w:val="18"/>
          <w:lang w:val="sq-AL"/>
        </w:rPr>
      </w:pPr>
      <w:r w:rsidRPr="009C75E3">
        <w:rPr>
          <w:rStyle w:val="Strong"/>
          <w:rFonts w:ascii="Times New Roman" w:hAnsi="Times New Roman"/>
          <w:b w:val="0"/>
          <w:i/>
          <w:sz w:val="20"/>
          <w:lang w:val="sq-AL"/>
        </w:rPr>
        <w:t>Vlerësoni</w:t>
      </w:r>
      <w:r w:rsidR="008D1611" w:rsidRPr="009C75E3">
        <w:rPr>
          <w:rStyle w:val="Strong"/>
          <w:rFonts w:ascii="Times New Roman" w:hAnsi="Times New Roman"/>
          <w:b w:val="0"/>
          <w:i/>
          <w:sz w:val="20"/>
          <w:lang w:val="sq-AL"/>
        </w:rPr>
        <w:t xml:space="preserve"> nëse problemi mund të </w:t>
      </w:r>
      <w:r w:rsidR="00871FC1">
        <w:rPr>
          <w:rStyle w:val="Strong"/>
          <w:rFonts w:ascii="Times New Roman" w:hAnsi="Times New Roman"/>
          <w:b w:val="0"/>
          <w:i/>
          <w:sz w:val="20"/>
          <w:lang w:val="sq-AL"/>
        </w:rPr>
        <w:t>trajtohet</w:t>
      </w:r>
      <w:r w:rsidR="008D1611" w:rsidRPr="009C75E3">
        <w:rPr>
          <w:rStyle w:val="Strong"/>
          <w:rFonts w:ascii="Times New Roman" w:hAnsi="Times New Roman"/>
          <w:b w:val="0"/>
          <w:i/>
          <w:sz w:val="20"/>
          <w:lang w:val="sq-AL"/>
        </w:rPr>
        <w:t xml:space="preserve"> ose jo përmes një ndryshimi të politikave</w:t>
      </w:r>
      <w:r w:rsidRPr="009C75E3">
        <w:rPr>
          <w:rStyle w:val="Strong"/>
          <w:rFonts w:ascii="Times New Roman" w:hAnsi="Times New Roman"/>
          <w:b w:val="0"/>
          <w:i/>
          <w:sz w:val="20"/>
          <w:lang w:val="sq-AL"/>
        </w:rPr>
        <w:t>.</w:t>
      </w:r>
    </w:p>
    <w:p w14:paraId="660543B0" w14:textId="77777777" w:rsidR="00DE170E" w:rsidRDefault="00DE170E" w:rsidP="008428C8">
      <w:pPr>
        <w:ind w:left="720"/>
        <w:rPr>
          <w:rFonts w:ascii="Times New Roman" w:hAnsi="Times New Roman"/>
          <w:lang w:val="sq-AL"/>
        </w:rPr>
      </w:pPr>
    </w:p>
    <w:p w14:paraId="660543B1" w14:textId="77777777" w:rsidR="00C62D95" w:rsidRDefault="00C62D95" w:rsidP="00304FD0">
      <w:pPr>
        <w:spacing w:line="276" w:lineRule="auto"/>
        <w:ind w:left="720"/>
        <w:jc w:val="both"/>
        <w:rPr>
          <w:rFonts w:ascii="Times New Roman" w:hAnsi="Times New Roman"/>
          <w:lang w:val="sq-AL"/>
        </w:rPr>
      </w:pPr>
    </w:p>
    <w:p w14:paraId="660543B2" w14:textId="77777777" w:rsidR="00C62D95" w:rsidRDefault="00F702EC" w:rsidP="005566EC">
      <w:pPr>
        <w:spacing w:line="276" w:lineRule="auto"/>
        <w:jc w:val="both"/>
        <w:rPr>
          <w:rFonts w:ascii="Times New Roman" w:hAnsi="Times New Roman"/>
          <w:sz w:val="24"/>
          <w:szCs w:val="24"/>
          <w:lang w:val="sq-AL" w:bidi="en-US"/>
        </w:rPr>
      </w:pPr>
      <w:r>
        <w:rPr>
          <w:rFonts w:ascii="Times New Roman" w:hAnsi="Times New Roman"/>
          <w:sz w:val="24"/>
          <w:szCs w:val="24"/>
          <w:lang w:val="sq-AL" w:bidi="en-US"/>
        </w:rPr>
        <w:t xml:space="preserve">Aktualisht </w:t>
      </w:r>
      <w:r w:rsidRPr="00FE0053">
        <w:rPr>
          <w:rFonts w:ascii="Times New Roman" w:hAnsi="Times New Roman"/>
          <w:sz w:val="24"/>
          <w:szCs w:val="24"/>
          <w:lang w:val="sq-AL" w:bidi="en-US"/>
        </w:rPr>
        <w:t xml:space="preserve">mungon </w:t>
      </w:r>
      <w:r w:rsidR="00C62D95" w:rsidRPr="00FE0053">
        <w:rPr>
          <w:rFonts w:ascii="Times New Roman" w:hAnsi="Times New Roman"/>
          <w:sz w:val="24"/>
          <w:szCs w:val="24"/>
          <w:lang w:val="sq-AL" w:bidi="en-US"/>
        </w:rPr>
        <w:t>një kuadër rregullator në fushën</w:t>
      </w:r>
      <w:r w:rsidR="00C62D95">
        <w:rPr>
          <w:rFonts w:ascii="Times New Roman" w:hAnsi="Times New Roman"/>
          <w:sz w:val="24"/>
          <w:szCs w:val="24"/>
          <w:lang w:val="sq-AL" w:bidi="en-US"/>
        </w:rPr>
        <w:t xml:space="preserve"> e </w:t>
      </w:r>
      <w:r w:rsidR="00C62D95" w:rsidRPr="00340007">
        <w:rPr>
          <w:rFonts w:ascii="Times New Roman" w:eastAsia="Calibri" w:hAnsi="Times New Roman"/>
          <w:sz w:val="24"/>
          <w:szCs w:val="24"/>
          <w:lang w:val="sq-AL"/>
        </w:rPr>
        <w:t>shkëmbimi</w:t>
      </w:r>
      <w:r w:rsidR="00C62D95">
        <w:rPr>
          <w:rFonts w:ascii="Times New Roman" w:eastAsia="Calibri" w:hAnsi="Times New Roman"/>
          <w:sz w:val="24"/>
          <w:szCs w:val="24"/>
          <w:lang w:val="sq-AL"/>
        </w:rPr>
        <w:t>t</w:t>
      </w:r>
      <w:r w:rsidR="00C62D95" w:rsidRPr="00340007">
        <w:rPr>
          <w:rFonts w:ascii="Times New Roman" w:eastAsia="Calibri" w:hAnsi="Times New Roman"/>
          <w:sz w:val="24"/>
          <w:szCs w:val="24"/>
          <w:lang w:val="sq-AL"/>
        </w:rPr>
        <w:t xml:space="preserve"> automatik të informacionit</w:t>
      </w:r>
      <w:r w:rsidR="00C62D95">
        <w:rPr>
          <w:rFonts w:ascii="Times New Roman" w:eastAsia="Calibri" w:hAnsi="Times New Roman"/>
          <w:sz w:val="24"/>
          <w:szCs w:val="24"/>
          <w:lang w:val="sq-AL"/>
        </w:rPr>
        <w:t xml:space="preserve">. </w:t>
      </w:r>
    </w:p>
    <w:p w14:paraId="660543B3" w14:textId="77777777" w:rsidR="00242F73" w:rsidRPr="00242F73" w:rsidRDefault="00655F43" w:rsidP="00242F73">
      <w:pPr>
        <w:spacing w:after="160" w:line="276" w:lineRule="auto"/>
        <w:contextualSpacing/>
        <w:jc w:val="both"/>
        <w:rPr>
          <w:rFonts w:ascii="Times New Roman" w:eastAsia="Calibri" w:hAnsi="Times New Roman"/>
          <w:sz w:val="24"/>
          <w:szCs w:val="24"/>
          <w:lang w:val="sq-AL"/>
        </w:rPr>
      </w:pPr>
      <w:r w:rsidRPr="00304FD0">
        <w:rPr>
          <w:rFonts w:ascii="Times New Roman" w:eastAsia="Calibri" w:hAnsi="Times New Roman"/>
          <w:sz w:val="24"/>
          <w:szCs w:val="24"/>
          <w:lang w:val="sq-AL"/>
        </w:rPr>
        <w:t xml:space="preserve">Vendet nënshkruese ose ndryshe të quajtura Grupi i Adaptuesve të Hershëm, duke ditur se evazioni tatimor mund të trajtohet në mënyrë efektive vetëm në nivel global, janë angazhuar nëpërmjet marrëveshjes për miratimin e një standardi të vetëm e të ri global, për shkëmbimin automatik të informacionit të tatimpaguesit dhe zbatimin e njëjtë dhe efektiv të këtij standarti; </w:t>
      </w:r>
      <w:r w:rsidR="00242F73" w:rsidRPr="00242F73">
        <w:rPr>
          <w:rFonts w:ascii="Times New Roman" w:eastAsia="Calibri" w:hAnsi="Times New Roman"/>
          <w:sz w:val="24"/>
          <w:szCs w:val="24"/>
          <w:lang w:val="sq-AL"/>
        </w:rPr>
        <w:t>Për përmbushjen e kësaj detyre nevojiten nje sistem i cili te shkembeje te dhena konfidenciale ndermjet administrates tatimore te tatimpaguesit/individit te vendit burim ne admini</w:t>
      </w:r>
      <w:r w:rsidR="00A06DDF">
        <w:rPr>
          <w:rFonts w:ascii="Times New Roman" w:eastAsia="Calibri" w:hAnsi="Times New Roman"/>
          <w:sz w:val="24"/>
          <w:szCs w:val="24"/>
          <w:lang w:val="sq-AL"/>
        </w:rPr>
        <w:t>s</w:t>
      </w:r>
      <w:r w:rsidR="00242F73" w:rsidRPr="00242F73">
        <w:rPr>
          <w:rFonts w:ascii="Times New Roman" w:eastAsia="Calibri" w:hAnsi="Times New Roman"/>
          <w:sz w:val="24"/>
          <w:szCs w:val="24"/>
          <w:lang w:val="sq-AL"/>
        </w:rPr>
        <w:t>trate</w:t>
      </w:r>
      <w:r w:rsidR="003A24FA">
        <w:rPr>
          <w:rFonts w:ascii="Times New Roman" w:eastAsia="Calibri" w:hAnsi="Times New Roman"/>
          <w:sz w:val="24"/>
          <w:szCs w:val="24"/>
          <w:lang w:val="sq-AL"/>
        </w:rPr>
        <w:t>n</w:t>
      </w:r>
      <w:r w:rsidR="00242F73" w:rsidRPr="00242F73">
        <w:rPr>
          <w:rFonts w:ascii="Times New Roman" w:eastAsia="Calibri" w:hAnsi="Times New Roman"/>
          <w:sz w:val="24"/>
          <w:szCs w:val="24"/>
          <w:lang w:val="sq-AL"/>
        </w:rPr>
        <w:t xml:space="preserve"> tatimore te tatimpaguesit/individit ne vendin e qendrimit sipas Standard</w:t>
      </w:r>
      <w:r w:rsidR="00A06DDF">
        <w:rPr>
          <w:rFonts w:ascii="Times New Roman" w:eastAsia="Calibri" w:hAnsi="Times New Roman"/>
          <w:sz w:val="24"/>
          <w:szCs w:val="24"/>
          <w:lang w:val="sq-AL"/>
        </w:rPr>
        <w:t>i</w:t>
      </w:r>
      <w:r w:rsidR="00242F73" w:rsidRPr="00242F73">
        <w:rPr>
          <w:rFonts w:ascii="Times New Roman" w:eastAsia="Calibri" w:hAnsi="Times New Roman"/>
          <w:sz w:val="24"/>
          <w:szCs w:val="24"/>
          <w:lang w:val="sq-AL"/>
        </w:rPr>
        <w:t xml:space="preserve">t te Perbashkët </w:t>
      </w:r>
      <w:r w:rsidR="00A06DDF">
        <w:rPr>
          <w:rFonts w:ascii="Times New Roman" w:eastAsia="Calibri" w:hAnsi="Times New Roman"/>
          <w:sz w:val="24"/>
          <w:szCs w:val="24"/>
          <w:lang w:val="sq-AL"/>
        </w:rPr>
        <w:t>të</w:t>
      </w:r>
      <w:r w:rsidR="00242F73" w:rsidRPr="00242F73">
        <w:rPr>
          <w:rFonts w:ascii="Times New Roman" w:eastAsia="Calibri" w:hAnsi="Times New Roman"/>
          <w:sz w:val="24"/>
          <w:szCs w:val="24"/>
          <w:lang w:val="sq-AL"/>
        </w:rPr>
        <w:t xml:space="preserve"> Raportimit (CRS) .</w:t>
      </w:r>
    </w:p>
    <w:p w14:paraId="660543B4" w14:textId="77777777" w:rsidR="00655F43" w:rsidRPr="00304FD0" w:rsidRDefault="00655F43" w:rsidP="005566EC">
      <w:pPr>
        <w:spacing w:after="160" w:line="276" w:lineRule="auto"/>
        <w:contextualSpacing/>
        <w:jc w:val="both"/>
        <w:rPr>
          <w:rFonts w:ascii="Times New Roman" w:eastAsia="Calibri" w:hAnsi="Times New Roman"/>
          <w:sz w:val="24"/>
          <w:szCs w:val="24"/>
          <w:lang w:val="sq-AL"/>
        </w:rPr>
      </w:pPr>
    </w:p>
    <w:p w14:paraId="660543B5" w14:textId="77777777" w:rsidR="00304FD0" w:rsidRDefault="00655F43" w:rsidP="005566EC">
      <w:pPr>
        <w:spacing w:after="160" w:line="276" w:lineRule="auto"/>
        <w:contextualSpacing/>
        <w:jc w:val="both"/>
        <w:rPr>
          <w:rFonts w:ascii="Times New Roman" w:eastAsia="Calibri" w:hAnsi="Times New Roman"/>
          <w:sz w:val="24"/>
          <w:szCs w:val="24"/>
          <w:lang w:val="sq-AL"/>
        </w:rPr>
      </w:pPr>
      <w:r w:rsidRPr="00304FD0">
        <w:rPr>
          <w:rFonts w:ascii="Times New Roman" w:eastAsia="Calibri" w:hAnsi="Times New Roman"/>
          <w:sz w:val="24"/>
          <w:szCs w:val="24"/>
          <w:lang w:val="sq-AL"/>
        </w:rPr>
        <w:t xml:space="preserve">Sipas standardit të ri global, një gamë e gjerë e informacionit do të shkëmbehet mbi llogaritë </w:t>
      </w:r>
      <w:r w:rsidRPr="00304FD0">
        <w:rPr>
          <w:rFonts w:ascii="Times New Roman" w:eastAsia="Calibri" w:hAnsi="Times New Roman"/>
          <w:i/>
          <w:sz w:val="24"/>
          <w:szCs w:val="24"/>
          <w:lang w:val="sq-AL"/>
        </w:rPr>
        <w:t>offshore</w:t>
      </w:r>
      <w:r w:rsidRPr="00304FD0">
        <w:rPr>
          <w:rFonts w:ascii="Times New Roman" w:eastAsia="Calibri" w:hAnsi="Times New Roman"/>
          <w:sz w:val="24"/>
          <w:szCs w:val="24"/>
          <w:lang w:val="sq-AL"/>
        </w:rPr>
        <w:t xml:space="preserve">, duke përfshirë bilancet e llogarive dhe të pronësisë së dobishme. </w:t>
      </w:r>
    </w:p>
    <w:p w14:paraId="660543B6" w14:textId="77777777" w:rsidR="006076FE" w:rsidRDefault="006076FE" w:rsidP="005566EC">
      <w:pPr>
        <w:spacing w:after="160" w:line="276" w:lineRule="auto"/>
        <w:contextualSpacing/>
        <w:jc w:val="both"/>
        <w:rPr>
          <w:rFonts w:ascii="Times New Roman" w:eastAsia="Calibri" w:hAnsi="Times New Roman"/>
          <w:sz w:val="24"/>
          <w:szCs w:val="24"/>
          <w:lang w:val="sq-AL"/>
        </w:rPr>
      </w:pPr>
    </w:p>
    <w:p w14:paraId="660543B7" w14:textId="77777777" w:rsidR="00AF2E58" w:rsidRDefault="00D87083" w:rsidP="005566EC">
      <w:pPr>
        <w:spacing w:after="160" w:line="276" w:lineRule="auto"/>
        <w:contextualSpacing/>
        <w:jc w:val="both"/>
        <w:rPr>
          <w:rFonts w:ascii="Times New Roman" w:eastAsia="Calibri" w:hAnsi="Times New Roman"/>
          <w:sz w:val="24"/>
          <w:szCs w:val="24"/>
          <w:lang w:val="sq-AL"/>
        </w:rPr>
      </w:pPr>
      <w:r>
        <w:rPr>
          <w:rFonts w:ascii="Times New Roman" w:eastAsia="Calibri" w:hAnsi="Times New Roman"/>
          <w:sz w:val="24"/>
          <w:szCs w:val="24"/>
          <w:lang w:val="sq-AL"/>
        </w:rPr>
        <w:t xml:space="preserve">Krijimi </w:t>
      </w:r>
      <w:r w:rsidR="00304FD0">
        <w:rPr>
          <w:rFonts w:ascii="Times New Roman" w:eastAsia="Calibri" w:hAnsi="Times New Roman"/>
          <w:sz w:val="24"/>
          <w:szCs w:val="24"/>
          <w:lang w:val="sq-AL"/>
        </w:rPr>
        <w:t>i nj</w:t>
      </w:r>
      <w:r w:rsidR="005566EC">
        <w:rPr>
          <w:rFonts w:ascii="Times New Roman" w:eastAsia="Calibri" w:hAnsi="Times New Roman"/>
          <w:sz w:val="24"/>
          <w:szCs w:val="24"/>
          <w:lang w:val="sq-AL"/>
        </w:rPr>
        <w:t>ë</w:t>
      </w:r>
      <w:r w:rsidR="00304FD0">
        <w:rPr>
          <w:rFonts w:ascii="Times New Roman" w:eastAsia="Calibri" w:hAnsi="Times New Roman"/>
          <w:sz w:val="24"/>
          <w:szCs w:val="24"/>
          <w:lang w:val="sq-AL"/>
        </w:rPr>
        <w:t xml:space="preserve"> kuadri t</w:t>
      </w:r>
      <w:r w:rsidR="005566EC">
        <w:rPr>
          <w:rFonts w:ascii="Times New Roman" w:eastAsia="Calibri" w:hAnsi="Times New Roman"/>
          <w:sz w:val="24"/>
          <w:szCs w:val="24"/>
          <w:lang w:val="sq-AL"/>
        </w:rPr>
        <w:t>ë</w:t>
      </w:r>
      <w:r w:rsidR="00304FD0">
        <w:rPr>
          <w:rFonts w:ascii="Times New Roman" w:eastAsia="Calibri" w:hAnsi="Times New Roman"/>
          <w:sz w:val="24"/>
          <w:szCs w:val="24"/>
          <w:lang w:val="sq-AL"/>
        </w:rPr>
        <w:t xml:space="preserve"> ri ligjor n</w:t>
      </w:r>
      <w:r w:rsidR="005566EC">
        <w:rPr>
          <w:rFonts w:ascii="Times New Roman" w:eastAsia="Calibri" w:hAnsi="Times New Roman"/>
          <w:sz w:val="24"/>
          <w:szCs w:val="24"/>
          <w:lang w:val="sq-AL"/>
        </w:rPr>
        <w:t>ë</w:t>
      </w:r>
      <w:r w:rsidR="00304FD0">
        <w:rPr>
          <w:rFonts w:ascii="Times New Roman" w:eastAsia="Calibri" w:hAnsi="Times New Roman"/>
          <w:sz w:val="24"/>
          <w:szCs w:val="24"/>
          <w:lang w:val="sq-AL"/>
        </w:rPr>
        <w:t xml:space="preserve"> fush</w:t>
      </w:r>
      <w:r w:rsidR="005566EC">
        <w:rPr>
          <w:rFonts w:ascii="Times New Roman" w:eastAsia="Calibri" w:hAnsi="Times New Roman"/>
          <w:sz w:val="24"/>
          <w:szCs w:val="24"/>
          <w:lang w:val="sq-AL"/>
        </w:rPr>
        <w:t>ë</w:t>
      </w:r>
      <w:r w:rsidR="00304FD0">
        <w:rPr>
          <w:rFonts w:ascii="Times New Roman" w:eastAsia="Calibri" w:hAnsi="Times New Roman"/>
          <w:sz w:val="24"/>
          <w:szCs w:val="24"/>
          <w:lang w:val="sq-AL"/>
        </w:rPr>
        <w:t>n e shk</w:t>
      </w:r>
      <w:r w:rsidR="005566EC">
        <w:rPr>
          <w:rFonts w:ascii="Times New Roman" w:eastAsia="Calibri" w:hAnsi="Times New Roman"/>
          <w:sz w:val="24"/>
          <w:szCs w:val="24"/>
          <w:lang w:val="sq-AL"/>
        </w:rPr>
        <w:t>ë</w:t>
      </w:r>
      <w:r w:rsidR="00304FD0">
        <w:rPr>
          <w:rFonts w:ascii="Times New Roman" w:eastAsia="Calibri" w:hAnsi="Times New Roman"/>
          <w:sz w:val="24"/>
          <w:szCs w:val="24"/>
          <w:lang w:val="sq-AL"/>
        </w:rPr>
        <w:t>mbimit automatik t</w:t>
      </w:r>
      <w:r w:rsidR="005566EC">
        <w:rPr>
          <w:rFonts w:ascii="Times New Roman" w:eastAsia="Calibri" w:hAnsi="Times New Roman"/>
          <w:sz w:val="24"/>
          <w:szCs w:val="24"/>
          <w:lang w:val="sq-AL"/>
        </w:rPr>
        <w:t>ë</w:t>
      </w:r>
      <w:r w:rsidR="00304FD0">
        <w:rPr>
          <w:rFonts w:ascii="Times New Roman" w:eastAsia="Calibri" w:hAnsi="Times New Roman"/>
          <w:sz w:val="24"/>
          <w:szCs w:val="24"/>
          <w:lang w:val="sq-AL"/>
        </w:rPr>
        <w:t xml:space="preserve"> informacionit do t</w:t>
      </w:r>
      <w:r w:rsidR="005566EC">
        <w:rPr>
          <w:rFonts w:ascii="Times New Roman" w:eastAsia="Calibri" w:hAnsi="Times New Roman"/>
          <w:sz w:val="24"/>
          <w:szCs w:val="24"/>
          <w:lang w:val="sq-AL"/>
        </w:rPr>
        <w:t>ë</w:t>
      </w:r>
      <w:r w:rsidR="00304FD0">
        <w:rPr>
          <w:rFonts w:ascii="Times New Roman" w:eastAsia="Calibri" w:hAnsi="Times New Roman"/>
          <w:sz w:val="24"/>
          <w:szCs w:val="24"/>
          <w:lang w:val="sq-AL"/>
        </w:rPr>
        <w:t xml:space="preserve"> ndihmoj</w:t>
      </w:r>
      <w:r w:rsidR="005566EC">
        <w:rPr>
          <w:rFonts w:ascii="Times New Roman" w:eastAsia="Calibri" w:hAnsi="Times New Roman"/>
          <w:sz w:val="24"/>
          <w:szCs w:val="24"/>
          <w:lang w:val="sq-AL"/>
        </w:rPr>
        <w:t>ë</w:t>
      </w:r>
      <w:r w:rsidR="00304FD0">
        <w:rPr>
          <w:rFonts w:ascii="Times New Roman" w:eastAsia="Calibri" w:hAnsi="Times New Roman"/>
          <w:sz w:val="24"/>
          <w:szCs w:val="24"/>
          <w:lang w:val="sq-AL"/>
        </w:rPr>
        <w:t xml:space="preserve"> n</w:t>
      </w:r>
      <w:r w:rsidR="005566EC">
        <w:rPr>
          <w:rFonts w:ascii="Times New Roman" w:eastAsia="Calibri" w:hAnsi="Times New Roman"/>
          <w:sz w:val="24"/>
          <w:szCs w:val="24"/>
          <w:lang w:val="sq-AL"/>
        </w:rPr>
        <w:t>ë</w:t>
      </w:r>
      <w:r w:rsidR="00304FD0">
        <w:rPr>
          <w:rFonts w:ascii="Times New Roman" w:eastAsia="Calibri" w:hAnsi="Times New Roman"/>
          <w:sz w:val="24"/>
          <w:szCs w:val="24"/>
          <w:lang w:val="sq-AL"/>
        </w:rPr>
        <w:t xml:space="preserve"> </w:t>
      </w:r>
      <w:r w:rsidR="00655F43" w:rsidRPr="00304FD0">
        <w:rPr>
          <w:rFonts w:ascii="Times New Roman" w:eastAsia="Calibri" w:hAnsi="Times New Roman"/>
          <w:sz w:val="24"/>
          <w:szCs w:val="24"/>
          <w:lang w:val="sq-AL"/>
        </w:rPr>
        <w:t>çrrënjosjen e krimit të evazionit fiskal dhe</w:t>
      </w:r>
      <w:r w:rsidR="00304FD0">
        <w:rPr>
          <w:rFonts w:ascii="Times New Roman" w:eastAsia="Calibri" w:hAnsi="Times New Roman"/>
          <w:sz w:val="24"/>
          <w:szCs w:val="24"/>
          <w:lang w:val="sq-AL"/>
        </w:rPr>
        <w:t xml:space="preserve"> trajtimin e mashtrimit fiskal. </w:t>
      </w:r>
    </w:p>
    <w:p w14:paraId="660543B8" w14:textId="77777777" w:rsidR="006076FE" w:rsidRDefault="006076FE" w:rsidP="005566EC">
      <w:pPr>
        <w:spacing w:after="160" w:line="276" w:lineRule="auto"/>
        <w:contextualSpacing/>
        <w:jc w:val="both"/>
        <w:rPr>
          <w:rFonts w:ascii="Times New Roman" w:eastAsia="Calibri" w:hAnsi="Times New Roman"/>
          <w:sz w:val="24"/>
          <w:szCs w:val="24"/>
          <w:lang w:val="sq-AL"/>
        </w:rPr>
      </w:pPr>
    </w:p>
    <w:p w14:paraId="660543B9" w14:textId="77777777" w:rsidR="00304FD0" w:rsidRDefault="00AF2E58" w:rsidP="005566EC">
      <w:pPr>
        <w:spacing w:after="160" w:line="276" w:lineRule="auto"/>
        <w:contextualSpacing/>
        <w:jc w:val="both"/>
        <w:rPr>
          <w:rFonts w:ascii="Times New Roman" w:eastAsia="Calibri" w:hAnsi="Times New Roman"/>
          <w:sz w:val="24"/>
          <w:szCs w:val="24"/>
          <w:lang w:val="sq-AL"/>
        </w:rPr>
      </w:pPr>
      <w:r>
        <w:rPr>
          <w:rFonts w:ascii="Times New Roman" w:eastAsia="Calibri" w:hAnsi="Times New Roman"/>
          <w:sz w:val="24"/>
          <w:szCs w:val="24"/>
          <w:lang w:val="sq-AL"/>
        </w:rPr>
        <w:t>Qeveria duke pasur m</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shum</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informacion, do ket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m</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shum</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mund</w:t>
      </w:r>
      <w:r w:rsidR="005566EC">
        <w:rPr>
          <w:rFonts w:ascii="Times New Roman" w:eastAsia="Calibri" w:hAnsi="Times New Roman"/>
          <w:sz w:val="24"/>
          <w:szCs w:val="24"/>
          <w:lang w:val="sq-AL"/>
        </w:rPr>
        <w:t>ë</w:t>
      </w:r>
      <w:r>
        <w:rPr>
          <w:rFonts w:ascii="Times New Roman" w:eastAsia="Calibri" w:hAnsi="Times New Roman"/>
          <w:sz w:val="24"/>
          <w:szCs w:val="24"/>
          <w:lang w:val="sq-AL"/>
        </w:rPr>
        <w:t>si objektive q</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n</w:t>
      </w:r>
      <w:r w:rsidR="005566EC">
        <w:rPr>
          <w:rFonts w:ascii="Times New Roman" w:eastAsia="Calibri" w:hAnsi="Times New Roman"/>
          <w:sz w:val="24"/>
          <w:szCs w:val="24"/>
          <w:lang w:val="sq-AL"/>
        </w:rPr>
        <w:t>ë</w:t>
      </w:r>
      <w:r>
        <w:rPr>
          <w:rFonts w:ascii="Times New Roman" w:eastAsia="Calibri" w:hAnsi="Times New Roman"/>
          <w:sz w:val="24"/>
          <w:szCs w:val="24"/>
          <w:lang w:val="sq-AL"/>
        </w:rPr>
        <w:t>p</w:t>
      </w:r>
      <w:r w:rsidR="005566EC">
        <w:rPr>
          <w:rFonts w:ascii="Times New Roman" w:eastAsia="Calibri" w:hAnsi="Times New Roman"/>
          <w:sz w:val="24"/>
          <w:szCs w:val="24"/>
          <w:lang w:val="sq-AL"/>
        </w:rPr>
        <w:t>ë</w:t>
      </w:r>
      <w:r>
        <w:rPr>
          <w:rFonts w:ascii="Times New Roman" w:eastAsia="Calibri" w:hAnsi="Times New Roman"/>
          <w:sz w:val="24"/>
          <w:szCs w:val="24"/>
          <w:lang w:val="sq-AL"/>
        </w:rPr>
        <w:t>rmjet shk</w:t>
      </w:r>
      <w:r w:rsidR="005566EC">
        <w:rPr>
          <w:rFonts w:ascii="Times New Roman" w:eastAsia="Calibri" w:hAnsi="Times New Roman"/>
          <w:sz w:val="24"/>
          <w:szCs w:val="24"/>
          <w:lang w:val="sq-AL"/>
        </w:rPr>
        <w:t>ë</w:t>
      </w:r>
      <w:r>
        <w:rPr>
          <w:rFonts w:ascii="Times New Roman" w:eastAsia="Calibri" w:hAnsi="Times New Roman"/>
          <w:sz w:val="24"/>
          <w:szCs w:val="24"/>
          <w:lang w:val="sq-AL"/>
        </w:rPr>
        <w:t>mbimit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k</w:t>
      </w:r>
      <w:r w:rsidR="005566EC">
        <w:rPr>
          <w:rFonts w:ascii="Times New Roman" w:eastAsia="Calibri" w:hAnsi="Times New Roman"/>
          <w:sz w:val="24"/>
          <w:szCs w:val="24"/>
          <w:lang w:val="sq-AL"/>
        </w:rPr>
        <w:t>ë</w:t>
      </w:r>
      <w:r>
        <w:rPr>
          <w:rFonts w:ascii="Times New Roman" w:eastAsia="Calibri" w:hAnsi="Times New Roman"/>
          <w:sz w:val="24"/>
          <w:szCs w:val="24"/>
          <w:lang w:val="sq-AL"/>
        </w:rPr>
        <w:t>tij informacioni, n</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rastet e konstatimit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evazionit fiskal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marr</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masat p</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r parandalimin dhe shmangien e tij. </w:t>
      </w:r>
    </w:p>
    <w:p w14:paraId="660543BA" w14:textId="77777777" w:rsidR="006076FE" w:rsidRPr="00304FD0" w:rsidRDefault="006076FE" w:rsidP="005566EC">
      <w:pPr>
        <w:spacing w:after="160" w:line="276" w:lineRule="auto"/>
        <w:contextualSpacing/>
        <w:jc w:val="both"/>
        <w:rPr>
          <w:rFonts w:ascii="Times New Roman" w:eastAsia="Calibri" w:hAnsi="Times New Roman"/>
          <w:sz w:val="24"/>
          <w:szCs w:val="24"/>
          <w:lang w:val="sq-AL"/>
        </w:rPr>
      </w:pPr>
    </w:p>
    <w:p w14:paraId="660543BB" w14:textId="77777777" w:rsidR="00AF2E58" w:rsidRDefault="00AF2E58" w:rsidP="005566EC">
      <w:pPr>
        <w:spacing w:after="160" w:line="276" w:lineRule="auto"/>
        <w:contextualSpacing/>
        <w:jc w:val="both"/>
        <w:rPr>
          <w:rFonts w:ascii="Times New Roman" w:eastAsia="Calibri" w:hAnsi="Times New Roman"/>
          <w:sz w:val="24"/>
          <w:szCs w:val="24"/>
          <w:lang w:val="sq-AL"/>
        </w:rPr>
      </w:pPr>
      <w:r>
        <w:rPr>
          <w:rFonts w:ascii="Times New Roman" w:eastAsia="Calibri" w:hAnsi="Times New Roman"/>
          <w:sz w:val="24"/>
          <w:szCs w:val="24"/>
          <w:lang w:val="sq-AL"/>
        </w:rPr>
        <w:t>Kjo pasi, n</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situat</w:t>
      </w:r>
      <w:r w:rsidR="005566EC">
        <w:rPr>
          <w:rFonts w:ascii="Times New Roman" w:eastAsia="Calibri" w:hAnsi="Times New Roman"/>
          <w:sz w:val="24"/>
          <w:szCs w:val="24"/>
          <w:lang w:val="sq-AL"/>
        </w:rPr>
        <w:t>ë</w:t>
      </w:r>
      <w:r>
        <w:rPr>
          <w:rFonts w:ascii="Times New Roman" w:eastAsia="Calibri" w:hAnsi="Times New Roman"/>
          <w:sz w:val="24"/>
          <w:szCs w:val="24"/>
          <w:lang w:val="sq-AL"/>
        </w:rPr>
        <w:t>n aktuale mungesa e nj</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kuadri rregullator</w:t>
      </w:r>
      <w:r w:rsidR="00A06DDF">
        <w:rPr>
          <w:rFonts w:ascii="Times New Roman" w:eastAsia="Calibri" w:hAnsi="Times New Roman"/>
          <w:sz w:val="24"/>
          <w:szCs w:val="24"/>
          <w:lang w:val="sq-AL"/>
        </w:rPr>
        <w:t>,</w:t>
      </w:r>
      <w:r>
        <w:rPr>
          <w:rFonts w:ascii="Times New Roman" w:eastAsia="Calibri" w:hAnsi="Times New Roman"/>
          <w:sz w:val="24"/>
          <w:szCs w:val="24"/>
          <w:lang w:val="sq-AL"/>
        </w:rPr>
        <w:t xml:space="preserve"> i cili b</w:t>
      </w:r>
      <w:r w:rsidR="005566EC">
        <w:rPr>
          <w:rFonts w:ascii="Times New Roman" w:eastAsia="Calibri" w:hAnsi="Times New Roman"/>
          <w:sz w:val="24"/>
          <w:szCs w:val="24"/>
          <w:lang w:val="sq-AL"/>
        </w:rPr>
        <w:t>ë</w:t>
      </w:r>
      <w:r>
        <w:rPr>
          <w:rFonts w:ascii="Times New Roman" w:eastAsia="Calibri" w:hAnsi="Times New Roman"/>
          <w:sz w:val="24"/>
          <w:szCs w:val="24"/>
          <w:lang w:val="sq-AL"/>
        </w:rPr>
        <w:t>n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mundur shk</w:t>
      </w:r>
      <w:r w:rsidR="005566EC">
        <w:rPr>
          <w:rFonts w:ascii="Times New Roman" w:eastAsia="Calibri" w:hAnsi="Times New Roman"/>
          <w:sz w:val="24"/>
          <w:szCs w:val="24"/>
          <w:lang w:val="sq-AL"/>
        </w:rPr>
        <w:t>ë</w:t>
      </w:r>
      <w:r>
        <w:rPr>
          <w:rFonts w:ascii="Times New Roman" w:eastAsia="Calibri" w:hAnsi="Times New Roman"/>
          <w:sz w:val="24"/>
          <w:szCs w:val="24"/>
          <w:lang w:val="sq-AL"/>
        </w:rPr>
        <w:t>mbimin automatik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informacionit, b</w:t>
      </w:r>
      <w:r w:rsidR="005566EC">
        <w:rPr>
          <w:rFonts w:ascii="Times New Roman" w:eastAsia="Calibri" w:hAnsi="Times New Roman"/>
          <w:sz w:val="24"/>
          <w:szCs w:val="24"/>
          <w:lang w:val="sq-AL"/>
        </w:rPr>
        <w:t>ë</w:t>
      </w:r>
      <w:r>
        <w:rPr>
          <w:rFonts w:ascii="Times New Roman" w:eastAsia="Calibri" w:hAnsi="Times New Roman"/>
          <w:sz w:val="24"/>
          <w:szCs w:val="24"/>
          <w:lang w:val="sq-AL"/>
        </w:rPr>
        <w:t>n q</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v</w:t>
      </w:r>
      <w:r w:rsidRPr="00304FD0">
        <w:rPr>
          <w:rFonts w:ascii="Times New Roman" w:eastAsia="Calibri" w:hAnsi="Times New Roman"/>
          <w:sz w:val="24"/>
          <w:szCs w:val="24"/>
          <w:lang w:val="sq-AL"/>
        </w:rPr>
        <w:t>eprim</w:t>
      </w:r>
      <w:r>
        <w:rPr>
          <w:rFonts w:ascii="Times New Roman" w:eastAsia="Calibri" w:hAnsi="Times New Roman"/>
          <w:sz w:val="24"/>
          <w:szCs w:val="24"/>
          <w:lang w:val="sq-AL"/>
        </w:rPr>
        <w:t>e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tilla nga ana e evazorëve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zvogëlojn</w:t>
      </w:r>
      <w:r w:rsidR="005566EC">
        <w:rPr>
          <w:rFonts w:ascii="Times New Roman" w:eastAsia="Calibri" w:hAnsi="Times New Roman"/>
          <w:sz w:val="24"/>
          <w:szCs w:val="24"/>
          <w:lang w:val="sq-AL"/>
        </w:rPr>
        <w:t>ë</w:t>
      </w:r>
      <w:r w:rsidRPr="00304FD0">
        <w:rPr>
          <w:rFonts w:ascii="Times New Roman" w:eastAsia="Calibri" w:hAnsi="Times New Roman"/>
          <w:sz w:val="24"/>
          <w:szCs w:val="24"/>
          <w:lang w:val="sq-AL"/>
        </w:rPr>
        <w:t xml:space="preserve"> të ardhurat </w:t>
      </w:r>
      <w:r>
        <w:rPr>
          <w:rFonts w:ascii="Times New Roman" w:eastAsia="Calibri" w:hAnsi="Times New Roman"/>
          <w:sz w:val="24"/>
          <w:szCs w:val="24"/>
          <w:lang w:val="sq-AL"/>
        </w:rPr>
        <w:t>publike, 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dobësojn</w:t>
      </w:r>
      <w:r w:rsidR="005566EC">
        <w:rPr>
          <w:rFonts w:ascii="Times New Roman" w:eastAsia="Calibri" w:hAnsi="Times New Roman"/>
          <w:sz w:val="24"/>
          <w:szCs w:val="24"/>
          <w:lang w:val="sq-AL"/>
        </w:rPr>
        <w:t>ë</w:t>
      </w:r>
      <w:r w:rsidRPr="00304FD0">
        <w:rPr>
          <w:rFonts w:ascii="Times New Roman" w:eastAsia="Calibri" w:hAnsi="Times New Roman"/>
          <w:sz w:val="24"/>
          <w:szCs w:val="24"/>
          <w:lang w:val="sq-AL"/>
        </w:rPr>
        <w:t xml:space="preserve"> besimin në drejtësinë e sistemit tatimor</w:t>
      </w:r>
      <w:r>
        <w:rPr>
          <w:rFonts w:ascii="Times New Roman" w:eastAsia="Calibri" w:hAnsi="Times New Roman"/>
          <w:sz w:val="24"/>
          <w:szCs w:val="24"/>
          <w:lang w:val="sq-AL"/>
        </w:rPr>
        <w:t xml:space="preserve"> si</w:t>
      </w:r>
      <w:r w:rsidRPr="00304FD0">
        <w:rPr>
          <w:rFonts w:ascii="Times New Roman" w:eastAsia="Calibri" w:hAnsi="Times New Roman"/>
          <w:sz w:val="24"/>
          <w:szCs w:val="24"/>
          <w:lang w:val="sq-AL"/>
        </w:rPr>
        <w:t xml:space="preserve"> dhe </w:t>
      </w:r>
      <w:r>
        <w:rPr>
          <w:rFonts w:ascii="Times New Roman" w:eastAsia="Calibri" w:hAnsi="Times New Roman"/>
          <w:sz w:val="24"/>
          <w:szCs w:val="24"/>
          <w:lang w:val="sq-AL"/>
        </w:rPr>
        <w:t>t</w:t>
      </w:r>
      <w:r w:rsidR="005566EC">
        <w:rPr>
          <w:rFonts w:ascii="Times New Roman" w:eastAsia="Calibri" w:hAnsi="Times New Roman"/>
          <w:sz w:val="24"/>
          <w:szCs w:val="24"/>
          <w:lang w:val="sq-AL"/>
        </w:rPr>
        <w:t>ë</w:t>
      </w:r>
      <w:r>
        <w:rPr>
          <w:rFonts w:ascii="Times New Roman" w:eastAsia="Calibri" w:hAnsi="Times New Roman"/>
          <w:sz w:val="24"/>
          <w:szCs w:val="24"/>
          <w:lang w:val="sq-AL"/>
        </w:rPr>
        <w:t xml:space="preserve"> </w:t>
      </w:r>
      <w:r w:rsidRPr="00304FD0">
        <w:rPr>
          <w:rFonts w:ascii="Times New Roman" w:eastAsia="Calibri" w:hAnsi="Times New Roman"/>
          <w:sz w:val="24"/>
          <w:szCs w:val="24"/>
          <w:lang w:val="sq-AL"/>
        </w:rPr>
        <w:t>rri</w:t>
      </w:r>
      <w:r>
        <w:rPr>
          <w:rFonts w:ascii="Times New Roman" w:eastAsia="Calibri" w:hAnsi="Times New Roman"/>
          <w:sz w:val="24"/>
          <w:szCs w:val="24"/>
          <w:lang w:val="sq-AL"/>
        </w:rPr>
        <w:t>sin</w:t>
      </w:r>
      <w:r w:rsidRPr="00304FD0">
        <w:rPr>
          <w:rFonts w:ascii="Times New Roman" w:eastAsia="Calibri" w:hAnsi="Times New Roman"/>
          <w:sz w:val="24"/>
          <w:szCs w:val="24"/>
          <w:lang w:val="sq-AL"/>
        </w:rPr>
        <w:t xml:space="preserve"> barrën mbi tatimpaguesit e ndershëm.</w:t>
      </w:r>
      <w:r>
        <w:rPr>
          <w:rFonts w:ascii="Times New Roman" w:eastAsia="Calibri" w:hAnsi="Times New Roman"/>
          <w:sz w:val="24"/>
          <w:szCs w:val="24"/>
          <w:lang w:val="sq-AL"/>
        </w:rPr>
        <w:t xml:space="preserve"> </w:t>
      </w:r>
    </w:p>
    <w:p w14:paraId="660543BC" w14:textId="77777777" w:rsidR="00DE170E" w:rsidRPr="0006664C" w:rsidRDefault="00DE170E" w:rsidP="005566EC">
      <w:pPr>
        <w:spacing w:line="276" w:lineRule="auto"/>
        <w:jc w:val="both"/>
        <w:rPr>
          <w:rFonts w:ascii="Times New Roman" w:hAnsi="Times New Roman"/>
          <w:lang w:val="sq-AL"/>
        </w:rPr>
      </w:pPr>
    </w:p>
    <w:p w14:paraId="660543BD" w14:textId="77777777" w:rsidR="00DE170E" w:rsidRDefault="00AF2E58" w:rsidP="00AF2E58">
      <w:pPr>
        <w:spacing w:line="276" w:lineRule="auto"/>
        <w:jc w:val="both"/>
        <w:rPr>
          <w:rFonts w:ascii="Times New Roman" w:eastAsia="Calibri" w:hAnsi="Times New Roman"/>
          <w:sz w:val="24"/>
          <w:szCs w:val="24"/>
          <w:lang w:val="sq-AL"/>
        </w:rPr>
      </w:pPr>
      <w:r w:rsidRPr="00AF2E58">
        <w:rPr>
          <w:rFonts w:ascii="Times New Roman" w:hAnsi="Times New Roman"/>
          <w:sz w:val="24"/>
          <w:szCs w:val="24"/>
          <w:lang w:val="sq-AL"/>
        </w:rPr>
        <w:t>Ky problem mund t</w:t>
      </w:r>
      <w:r w:rsidR="005566EC">
        <w:rPr>
          <w:rFonts w:ascii="Times New Roman" w:hAnsi="Times New Roman"/>
          <w:sz w:val="24"/>
          <w:szCs w:val="24"/>
          <w:lang w:val="sq-AL"/>
        </w:rPr>
        <w:t>ë</w:t>
      </w:r>
      <w:r w:rsidRPr="00AF2E58">
        <w:rPr>
          <w:rFonts w:ascii="Times New Roman" w:hAnsi="Times New Roman"/>
          <w:sz w:val="24"/>
          <w:szCs w:val="24"/>
          <w:lang w:val="sq-AL"/>
        </w:rPr>
        <w:t xml:space="preserve"> trajtohet vet</w:t>
      </w:r>
      <w:r w:rsidR="005566EC">
        <w:rPr>
          <w:rFonts w:ascii="Times New Roman" w:hAnsi="Times New Roman"/>
          <w:sz w:val="24"/>
          <w:szCs w:val="24"/>
          <w:lang w:val="sq-AL"/>
        </w:rPr>
        <w:t>ë</w:t>
      </w:r>
      <w:r w:rsidRPr="00AF2E58">
        <w:rPr>
          <w:rFonts w:ascii="Times New Roman" w:hAnsi="Times New Roman"/>
          <w:sz w:val="24"/>
          <w:szCs w:val="24"/>
          <w:lang w:val="sq-AL"/>
        </w:rPr>
        <w:t xml:space="preserve">m me krijimin e </w:t>
      </w:r>
      <w:r w:rsidRPr="00AF2E58">
        <w:rPr>
          <w:rFonts w:ascii="Times New Roman" w:eastAsia="Calibri" w:hAnsi="Times New Roman"/>
          <w:sz w:val="24"/>
          <w:szCs w:val="24"/>
          <w:lang w:val="sq-AL"/>
        </w:rPr>
        <w:t>baz</w:t>
      </w:r>
      <w:r w:rsidR="005566EC">
        <w:rPr>
          <w:rFonts w:ascii="Times New Roman" w:eastAsia="Calibri" w:hAnsi="Times New Roman"/>
          <w:sz w:val="24"/>
          <w:szCs w:val="24"/>
          <w:lang w:val="sq-AL"/>
        </w:rPr>
        <w:t>ë</w:t>
      </w:r>
      <w:r w:rsidRPr="00AF2E58">
        <w:rPr>
          <w:rFonts w:ascii="Times New Roman" w:eastAsia="Calibri" w:hAnsi="Times New Roman"/>
          <w:sz w:val="24"/>
          <w:szCs w:val="24"/>
          <w:lang w:val="sq-AL"/>
        </w:rPr>
        <w:t>s ligjore p</w:t>
      </w:r>
      <w:r w:rsidR="005566EC">
        <w:rPr>
          <w:rFonts w:ascii="Times New Roman" w:eastAsia="Calibri" w:hAnsi="Times New Roman"/>
          <w:sz w:val="24"/>
          <w:szCs w:val="24"/>
          <w:lang w:val="sq-AL"/>
        </w:rPr>
        <w:t>ë</w:t>
      </w:r>
      <w:r w:rsidRPr="00AF2E58">
        <w:rPr>
          <w:rFonts w:ascii="Times New Roman" w:eastAsia="Calibri" w:hAnsi="Times New Roman"/>
          <w:sz w:val="24"/>
          <w:szCs w:val="24"/>
          <w:lang w:val="sq-AL"/>
        </w:rPr>
        <w:t>r t</w:t>
      </w:r>
      <w:r w:rsidR="005566EC">
        <w:rPr>
          <w:rFonts w:ascii="Times New Roman" w:eastAsia="Calibri" w:hAnsi="Times New Roman"/>
          <w:sz w:val="24"/>
          <w:szCs w:val="24"/>
          <w:lang w:val="sq-AL"/>
        </w:rPr>
        <w:t>ë</w:t>
      </w:r>
      <w:r w:rsidRPr="00AF2E58">
        <w:rPr>
          <w:rFonts w:ascii="Times New Roman" w:eastAsia="Calibri" w:hAnsi="Times New Roman"/>
          <w:sz w:val="24"/>
          <w:szCs w:val="24"/>
          <w:lang w:val="sq-AL"/>
        </w:rPr>
        <w:t xml:space="preserve"> b</w:t>
      </w:r>
      <w:r w:rsidR="005566EC">
        <w:rPr>
          <w:rFonts w:ascii="Times New Roman" w:eastAsia="Calibri" w:hAnsi="Times New Roman"/>
          <w:sz w:val="24"/>
          <w:szCs w:val="24"/>
          <w:lang w:val="sq-AL"/>
        </w:rPr>
        <w:t>ë</w:t>
      </w:r>
      <w:r w:rsidRPr="00AF2E58">
        <w:rPr>
          <w:rFonts w:ascii="Times New Roman" w:eastAsia="Calibri" w:hAnsi="Times New Roman"/>
          <w:sz w:val="24"/>
          <w:szCs w:val="24"/>
          <w:lang w:val="sq-AL"/>
        </w:rPr>
        <w:t>r</w:t>
      </w:r>
      <w:r w:rsidR="005566EC">
        <w:rPr>
          <w:rFonts w:ascii="Times New Roman" w:eastAsia="Calibri" w:hAnsi="Times New Roman"/>
          <w:sz w:val="24"/>
          <w:szCs w:val="24"/>
          <w:lang w:val="sq-AL"/>
        </w:rPr>
        <w:t>ë</w:t>
      </w:r>
      <w:r w:rsidRPr="00AF2E58">
        <w:rPr>
          <w:rFonts w:ascii="Times New Roman" w:eastAsia="Calibri" w:hAnsi="Times New Roman"/>
          <w:sz w:val="24"/>
          <w:szCs w:val="24"/>
          <w:lang w:val="sq-AL"/>
        </w:rPr>
        <w:t xml:space="preserve"> t</w:t>
      </w:r>
      <w:r w:rsidR="005566EC">
        <w:rPr>
          <w:rFonts w:ascii="Times New Roman" w:eastAsia="Calibri" w:hAnsi="Times New Roman"/>
          <w:sz w:val="24"/>
          <w:szCs w:val="24"/>
          <w:lang w:val="sq-AL"/>
        </w:rPr>
        <w:t>ë</w:t>
      </w:r>
      <w:r w:rsidRPr="00AF2E58">
        <w:rPr>
          <w:rFonts w:ascii="Times New Roman" w:eastAsia="Calibri" w:hAnsi="Times New Roman"/>
          <w:sz w:val="24"/>
          <w:szCs w:val="24"/>
          <w:lang w:val="sq-AL"/>
        </w:rPr>
        <w:t xml:space="preserve"> mundur zbatimin e shk</w:t>
      </w:r>
      <w:r w:rsidR="005566EC">
        <w:rPr>
          <w:rFonts w:ascii="Times New Roman" w:eastAsia="Calibri" w:hAnsi="Times New Roman"/>
          <w:sz w:val="24"/>
          <w:szCs w:val="24"/>
          <w:lang w:val="sq-AL"/>
        </w:rPr>
        <w:t>ë</w:t>
      </w:r>
      <w:r w:rsidRPr="00AF2E58">
        <w:rPr>
          <w:rFonts w:ascii="Times New Roman" w:eastAsia="Calibri" w:hAnsi="Times New Roman"/>
          <w:sz w:val="24"/>
          <w:szCs w:val="24"/>
          <w:lang w:val="sq-AL"/>
        </w:rPr>
        <w:t>mbimit automatik t</w:t>
      </w:r>
      <w:r w:rsidR="005566EC">
        <w:rPr>
          <w:rFonts w:ascii="Times New Roman" w:eastAsia="Calibri" w:hAnsi="Times New Roman"/>
          <w:sz w:val="24"/>
          <w:szCs w:val="24"/>
          <w:lang w:val="sq-AL"/>
        </w:rPr>
        <w:t>ë</w:t>
      </w:r>
      <w:r w:rsidRPr="00AF2E58">
        <w:rPr>
          <w:rFonts w:ascii="Times New Roman" w:eastAsia="Calibri" w:hAnsi="Times New Roman"/>
          <w:sz w:val="24"/>
          <w:szCs w:val="24"/>
          <w:lang w:val="sq-AL"/>
        </w:rPr>
        <w:t xml:space="preserve"> informacionit t</w:t>
      </w:r>
      <w:r w:rsidR="005566EC">
        <w:rPr>
          <w:rFonts w:ascii="Times New Roman" w:eastAsia="Calibri" w:hAnsi="Times New Roman"/>
          <w:sz w:val="24"/>
          <w:szCs w:val="24"/>
          <w:lang w:val="sq-AL"/>
        </w:rPr>
        <w:t>ë</w:t>
      </w:r>
      <w:r w:rsidRPr="00AF2E58">
        <w:rPr>
          <w:rFonts w:ascii="Times New Roman" w:eastAsia="Calibri" w:hAnsi="Times New Roman"/>
          <w:sz w:val="24"/>
          <w:szCs w:val="24"/>
          <w:lang w:val="sq-AL"/>
        </w:rPr>
        <w:t xml:space="preserve"> llogarive financiare.</w:t>
      </w:r>
    </w:p>
    <w:p w14:paraId="660543BE" w14:textId="77777777" w:rsidR="0035189A" w:rsidRPr="00634941" w:rsidRDefault="0035189A" w:rsidP="0035189A">
      <w:pPr>
        <w:pStyle w:val="CommentText"/>
        <w:rPr>
          <w:lang w:val="sq-AL"/>
        </w:rPr>
      </w:pPr>
    </w:p>
    <w:p w14:paraId="660543BF" w14:textId="77777777" w:rsidR="007A4F18" w:rsidRPr="00CD3AC3" w:rsidRDefault="00D87083" w:rsidP="00D87083">
      <w:pPr>
        <w:pStyle w:val="CommentText"/>
        <w:spacing w:line="276" w:lineRule="auto"/>
        <w:jc w:val="both"/>
        <w:rPr>
          <w:rFonts w:ascii="Times New Roman" w:hAnsi="Times New Roman"/>
          <w:spacing w:val="-2"/>
          <w:sz w:val="24"/>
          <w:szCs w:val="24"/>
          <w:lang w:val="sq-AL"/>
        </w:rPr>
      </w:pPr>
      <w:r w:rsidRPr="005613B5">
        <w:rPr>
          <w:rFonts w:ascii="Times New Roman" w:hAnsi="Times New Roman"/>
          <w:spacing w:val="-2"/>
          <w:sz w:val="24"/>
          <w:szCs w:val="24"/>
          <w:lang w:val="sq-AL"/>
        </w:rPr>
        <w:t>Grupet t</w:t>
      </w:r>
      <w:r w:rsidR="00747D0C" w:rsidRPr="005613B5">
        <w:rPr>
          <w:rFonts w:ascii="Times New Roman" w:hAnsi="Times New Roman"/>
          <w:spacing w:val="-2"/>
          <w:sz w:val="24"/>
          <w:szCs w:val="24"/>
          <w:lang w:val="sq-AL"/>
        </w:rPr>
        <w:t>ë</w:t>
      </w:r>
      <w:r w:rsidRPr="005613B5">
        <w:rPr>
          <w:rFonts w:ascii="Times New Roman" w:hAnsi="Times New Roman"/>
          <w:spacing w:val="-2"/>
          <w:sz w:val="24"/>
          <w:szCs w:val="24"/>
          <w:lang w:val="sq-AL"/>
        </w:rPr>
        <w:t xml:space="preserve"> </w:t>
      </w:r>
      <w:r w:rsidR="0035189A" w:rsidRPr="005613B5">
        <w:rPr>
          <w:rFonts w:ascii="Times New Roman" w:hAnsi="Times New Roman"/>
          <w:spacing w:val="-2"/>
          <w:sz w:val="24"/>
          <w:szCs w:val="24"/>
          <w:lang w:val="sq-AL"/>
        </w:rPr>
        <w:t>cilat do t</w:t>
      </w:r>
      <w:r w:rsidR="00747D0C" w:rsidRPr="005613B5">
        <w:rPr>
          <w:rFonts w:ascii="Times New Roman" w:hAnsi="Times New Roman"/>
          <w:spacing w:val="-2"/>
          <w:sz w:val="24"/>
          <w:szCs w:val="24"/>
          <w:lang w:val="sq-AL"/>
        </w:rPr>
        <w:t>ë</w:t>
      </w:r>
      <w:r w:rsidR="0035189A" w:rsidRPr="005613B5">
        <w:rPr>
          <w:rFonts w:ascii="Times New Roman" w:hAnsi="Times New Roman"/>
          <w:spacing w:val="-2"/>
          <w:sz w:val="24"/>
          <w:szCs w:val="24"/>
          <w:lang w:val="sq-AL"/>
        </w:rPr>
        <w:t xml:space="preserve"> preken nga ky</w:t>
      </w:r>
      <w:r w:rsidR="007A4F18" w:rsidRPr="005613B5">
        <w:rPr>
          <w:rFonts w:ascii="Times New Roman" w:hAnsi="Times New Roman"/>
          <w:spacing w:val="-2"/>
          <w:sz w:val="24"/>
          <w:szCs w:val="24"/>
          <w:lang w:val="sq-AL"/>
        </w:rPr>
        <w:t xml:space="preserve"> problem jan</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qeveria</w:t>
      </w:r>
      <w:r w:rsidR="00992F7F" w:rsidRPr="005613B5">
        <w:rPr>
          <w:rFonts w:ascii="Times New Roman" w:hAnsi="Times New Roman"/>
          <w:spacing w:val="-2"/>
          <w:sz w:val="24"/>
          <w:szCs w:val="24"/>
          <w:lang w:val="sq-AL"/>
        </w:rPr>
        <w:t xml:space="preserve">, biznesi </w:t>
      </w:r>
      <w:r w:rsidR="007A4F18" w:rsidRPr="005613B5">
        <w:rPr>
          <w:rFonts w:ascii="Times New Roman" w:hAnsi="Times New Roman"/>
          <w:spacing w:val="-2"/>
          <w:sz w:val="24"/>
          <w:szCs w:val="24"/>
          <w:lang w:val="sq-AL"/>
        </w:rPr>
        <w:t>dhe shoq</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ria civile. Evazioni tatimor i offshoreve </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sht</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nj</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problem serioz p</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r cdo shtet pjes</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e OECD apo jo, i vog</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l apo i madh. T</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gjitha shtetet kan</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nj</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interes t</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p</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rbashk</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t n</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mbajtjen e integritetit t</w:t>
      </w:r>
      <w:r w:rsidR="00FB4CC5" w:rsidRPr="005613B5">
        <w:rPr>
          <w:rFonts w:ascii="Times New Roman" w:hAnsi="Times New Roman"/>
          <w:spacing w:val="-2"/>
          <w:sz w:val="24"/>
          <w:szCs w:val="24"/>
          <w:lang w:val="sq-AL"/>
        </w:rPr>
        <w:t>ë</w:t>
      </w:r>
      <w:r w:rsidR="007A4F18" w:rsidRPr="005613B5">
        <w:rPr>
          <w:rFonts w:ascii="Times New Roman" w:hAnsi="Times New Roman"/>
          <w:spacing w:val="-2"/>
          <w:sz w:val="24"/>
          <w:szCs w:val="24"/>
          <w:lang w:val="sq-AL"/>
        </w:rPr>
        <w:t xml:space="preserve"> sistemit tatimor. </w:t>
      </w:r>
      <w:r w:rsidR="00992F7F" w:rsidRPr="005613B5">
        <w:rPr>
          <w:rFonts w:ascii="Times New Roman" w:hAnsi="Times New Roman"/>
          <w:spacing w:val="-2"/>
          <w:sz w:val="24"/>
          <w:szCs w:val="24"/>
          <w:lang w:val="sq-AL"/>
        </w:rPr>
        <w:t>Evazioni fiskal eshte mospagim i detyrimeve tatimore që rrjedhin nga ligji. Ai ka një efekt shkatër</w:t>
      </w:r>
      <w:r w:rsidR="00747D0C" w:rsidRPr="005613B5">
        <w:rPr>
          <w:rFonts w:ascii="Times New Roman" w:hAnsi="Times New Roman"/>
          <w:spacing w:val="-2"/>
          <w:sz w:val="24"/>
          <w:szCs w:val="24"/>
          <w:lang w:val="sq-AL"/>
        </w:rPr>
        <w:t>r</w:t>
      </w:r>
      <w:r w:rsidR="00992F7F" w:rsidRPr="005613B5">
        <w:rPr>
          <w:rFonts w:ascii="Times New Roman" w:hAnsi="Times New Roman"/>
          <w:spacing w:val="-2"/>
          <w:sz w:val="24"/>
          <w:szCs w:val="24"/>
          <w:lang w:val="sq-AL"/>
        </w:rPr>
        <w:t>ues ndaj politikës fiskale të qeverisë duke i shkaktuar Shtetit një humbje jo të vogël nga të ardhurat fiskale të tij. Gjithashtu, veprimtaria e evazorëve jo vetëm zvogëlon të ardhurat publike, por dhe dobëson besimin në drejtësinë e sistemit tatimor, si dhe rrit barrën mbi tatimpaguesit e ndershëm.</w:t>
      </w:r>
    </w:p>
    <w:p w14:paraId="660543C0" w14:textId="77777777" w:rsidR="0035189A" w:rsidRPr="00634941" w:rsidRDefault="0035189A" w:rsidP="00234D02">
      <w:pPr>
        <w:pStyle w:val="CommentText"/>
        <w:spacing w:line="276" w:lineRule="auto"/>
        <w:jc w:val="both"/>
        <w:rPr>
          <w:rFonts w:ascii="Times New Roman" w:hAnsi="Times New Roman"/>
          <w:spacing w:val="-2"/>
          <w:sz w:val="24"/>
          <w:szCs w:val="24"/>
          <w:lang w:val="sq-AL"/>
        </w:rPr>
      </w:pPr>
    </w:p>
    <w:p w14:paraId="660543C1" w14:textId="77777777" w:rsidR="0035189A" w:rsidRPr="00634941" w:rsidRDefault="0035189A" w:rsidP="00234D02">
      <w:pPr>
        <w:pStyle w:val="CommentText"/>
        <w:spacing w:line="276" w:lineRule="auto"/>
        <w:jc w:val="both"/>
        <w:rPr>
          <w:rFonts w:ascii="Times New Roman" w:hAnsi="Times New Roman"/>
          <w:spacing w:val="-2"/>
          <w:sz w:val="24"/>
          <w:szCs w:val="24"/>
          <w:lang w:val="sq-AL"/>
        </w:rPr>
      </w:pPr>
      <w:r w:rsidRPr="00634941">
        <w:rPr>
          <w:rFonts w:ascii="Times New Roman" w:hAnsi="Times New Roman"/>
          <w:spacing w:val="-2"/>
          <w:sz w:val="24"/>
          <w:szCs w:val="24"/>
          <w:lang w:val="sq-AL"/>
        </w:rPr>
        <w:t>Llogaritë e raportueshme përfshijnë llogari të mbajtura nga individët dhe subjektet (ku përfshihen  trustet dhe  fondacionet),  dhe standardi përfshin kërkesën e shikimit përtej subjekteve Pasive për të raportuar mbi personat përkatës kontrollues.</w:t>
      </w:r>
    </w:p>
    <w:p w14:paraId="660543C2" w14:textId="77777777" w:rsidR="0035189A" w:rsidRPr="00634941" w:rsidRDefault="0035189A" w:rsidP="00234D02">
      <w:pPr>
        <w:pStyle w:val="CommentText"/>
        <w:spacing w:line="276" w:lineRule="auto"/>
        <w:jc w:val="both"/>
        <w:rPr>
          <w:rFonts w:ascii="Times New Roman" w:hAnsi="Times New Roman"/>
          <w:spacing w:val="-2"/>
          <w:sz w:val="24"/>
          <w:szCs w:val="24"/>
          <w:lang w:val="sq-AL"/>
        </w:rPr>
      </w:pPr>
    </w:p>
    <w:p w14:paraId="660543C3" w14:textId="77777777" w:rsidR="0035189A" w:rsidRPr="00634941" w:rsidRDefault="0035189A" w:rsidP="00234D02">
      <w:pPr>
        <w:pStyle w:val="CommentText"/>
        <w:spacing w:line="276" w:lineRule="auto"/>
        <w:jc w:val="both"/>
        <w:rPr>
          <w:rFonts w:ascii="Times New Roman" w:hAnsi="Times New Roman"/>
          <w:spacing w:val="-2"/>
          <w:sz w:val="24"/>
          <w:szCs w:val="24"/>
          <w:lang w:val="sq-AL"/>
        </w:rPr>
      </w:pPr>
      <w:r w:rsidRPr="00634941">
        <w:rPr>
          <w:rFonts w:ascii="Times New Roman" w:hAnsi="Times New Roman"/>
          <w:spacing w:val="-2"/>
          <w:sz w:val="24"/>
          <w:szCs w:val="24"/>
          <w:lang w:val="sq-AL"/>
        </w:rPr>
        <w:t>Institucionet  financiare  që  mbulohen  nga  standardi  përfshijnë institucionet e kujdestarisë, institucionet depozituese, subjektet e investimit dhe shoqëritë e sigurimeve të specifikuara,  me përjashtim të rasteve kur ato paraqesin  një  rrezik  të  ulët të  përdorimit për  shmangie  të  tatimeve  dhe përjashtohen nga raportimi.</w:t>
      </w:r>
    </w:p>
    <w:p w14:paraId="660543C4" w14:textId="77777777" w:rsidR="005566EC" w:rsidRPr="00AF2E58" w:rsidRDefault="005566EC" w:rsidP="00AF2E58">
      <w:pPr>
        <w:spacing w:line="276" w:lineRule="auto"/>
        <w:jc w:val="both"/>
        <w:rPr>
          <w:rFonts w:ascii="Times New Roman" w:hAnsi="Times New Roman"/>
          <w:sz w:val="24"/>
          <w:szCs w:val="24"/>
          <w:lang w:val="sq-AL"/>
        </w:rPr>
      </w:pPr>
    </w:p>
    <w:p w14:paraId="660543C5" w14:textId="77777777" w:rsidR="00343683" w:rsidRDefault="008D1611" w:rsidP="008D1611">
      <w:pPr>
        <w:pStyle w:val="Heading1"/>
        <w:ind w:firstLine="66"/>
        <w:rPr>
          <w:rFonts w:ascii="Times New Roman" w:hAnsi="Times New Roman" w:cs="Times New Roman"/>
          <w:sz w:val="22"/>
          <w:szCs w:val="22"/>
          <w:lang w:val="sq-AL"/>
        </w:rPr>
      </w:pPr>
      <w:bookmarkStart w:id="4" w:name="_Toc506919734"/>
      <w:r w:rsidRPr="009C75E3">
        <w:rPr>
          <w:rFonts w:ascii="Times New Roman" w:hAnsi="Times New Roman" w:cs="Times New Roman"/>
          <w:sz w:val="22"/>
          <w:szCs w:val="22"/>
          <w:lang w:val="sq-AL"/>
        </w:rPr>
        <w:t xml:space="preserve">Arsyeja e ndërhyrjes </w:t>
      </w:r>
      <w:bookmarkEnd w:id="4"/>
    </w:p>
    <w:p w14:paraId="660543C6" w14:textId="77777777" w:rsidR="00D55BD1" w:rsidRPr="00D55BD1" w:rsidRDefault="00D55BD1" w:rsidP="00D55BD1">
      <w:pPr>
        <w:rPr>
          <w:lang w:val="sq-AL"/>
        </w:rPr>
      </w:pPr>
    </w:p>
    <w:p w14:paraId="660543C7"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Shpjegoni pse qeveria planifikon të ndërhyjë dhe pse është e nevojshme</w:t>
      </w:r>
      <w:r w:rsidR="00573E8A" w:rsidRPr="009C75E3">
        <w:rPr>
          <w:rFonts w:ascii="Times New Roman" w:eastAsiaTheme="majorEastAsia" w:hAnsi="Times New Roman"/>
          <w:i/>
          <w:sz w:val="20"/>
          <w:lang w:val="sq-AL"/>
        </w:rPr>
        <w:t>.</w:t>
      </w:r>
    </w:p>
    <w:p w14:paraId="660543C8"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lastRenderedPageBreak/>
        <w:t xml:space="preserve">Shpjegoni se çfarë shpreson të </w:t>
      </w:r>
      <w:r w:rsidR="00573E8A" w:rsidRPr="009C75E3">
        <w:rPr>
          <w:rFonts w:ascii="Times New Roman" w:eastAsiaTheme="majorEastAsia" w:hAnsi="Times New Roman"/>
          <w:i/>
          <w:sz w:val="20"/>
          <w:lang w:val="sq-AL"/>
        </w:rPr>
        <w:t>trajtojë</w:t>
      </w:r>
      <w:r w:rsidRPr="009C75E3">
        <w:rPr>
          <w:rFonts w:ascii="Times New Roman" w:eastAsiaTheme="majorEastAsia" w:hAnsi="Times New Roman"/>
          <w:i/>
          <w:sz w:val="20"/>
          <w:lang w:val="sq-AL"/>
        </w:rPr>
        <w:t xml:space="preserve"> </w:t>
      </w:r>
      <w:r w:rsidR="00573E8A" w:rsidRPr="009C75E3">
        <w:rPr>
          <w:rFonts w:ascii="Times New Roman" w:eastAsiaTheme="majorEastAsia" w:hAnsi="Times New Roman"/>
          <w:i/>
          <w:sz w:val="20"/>
          <w:lang w:val="sq-AL"/>
        </w:rPr>
        <w:t xml:space="preserve">qeveria </w:t>
      </w:r>
      <w:r w:rsidRPr="009C75E3">
        <w:rPr>
          <w:rFonts w:ascii="Times New Roman" w:eastAsiaTheme="majorEastAsia" w:hAnsi="Times New Roman"/>
          <w:i/>
          <w:sz w:val="20"/>
          <w:lang w:val="sq-AL"/>
        </w:rPr>
        <w:t>nëpërmjet kësaj ndërhyrjeje</w:t>
      </w:r>
      <w:r w:rsidR="00573E8A" w:rsidRPr="009C75E3">
        <w:rPr>
          <w:rFonts w:ascii="Times New Roman" w:eastAsiaTheme="majorEastAsia" w:hAnsi="Times New Roman"/>
          <w:i/>
          <w:sz w:val="20"/>
          <w:lang w:val="sq-AL"/>
        </w:rPr>
        <w:t>.</w:t>
      </w:r>
    </w:p>
    <w:p w14:paraId="660543C9"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Identifikoni shkallën e ndërhyrjes së qeverisë që nevojitet për të </w:t>
      </w:r>
      <w:r w:rsidR="00573E8A" w:rsidRPr="009C75E3">
        <w:rPr>
          <w:rFonts w:ascii="Times New Roman" w:eastAsiaTheme="majorEastAsia" w:hAnsi="Times New Roman"/>
          <w:i/>
          <w:sz w:val="20"/>
          <w:lang w:val="sq-AL"/>
        </w:rPr>
        <w:t>trajtuar</w:t>
      </w:r>
      <w:r w:rsidRPr="009C75E3">
        <w:rPr>
          <w:rFonts w:ascii="Times New Roman" w:eastAsiaTheme="majorEastAsia" w:hAnsi="Times New Roman"/>
          <w:i/>
          <w:sz w:val="20"/>
          <w:lang w:val="sq-AL"/>
        </w:rPr>
        <w:t xml:space="preserve"> problemin</w:t>
      </w:r>
      <w:r w:rsidR="00573E8A" w:rsidRPr="009C75E3">
        <w:rPr>
          <w:rFonts w:ascii="Times New Roman" w:eastAsiaTheme="majorEastAsia" w:hAnsi="Times New Roman"/>
          <w:i/>
          <w:sz w:val="20"/>
          <w:lang w:val="sq-AL"/>
        </w:rPr>
        <w:t>.</w:t>
      </w:r>
    </w:p>
    <w:p w14:paraId="660543CA"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Shpjegoni se si </w:t>
      </w:r>
      <w:r w:rsidR="00475898" w:rsidRPr="009C75E3">
        <w:rPr>
          <w:rFonts w:ascii="Times New Roman" w:eastAsiaTheme="majorEastAsia" w:hAnsi="Times New Roman"/>
          <w:i/>
          <w:sz w:val="20"/>
          <w:lang w:val="sq-AL"/>
        </w:rPr>
        <w:t xml:space="preserve">i mbështet </w:t>
      </w:r>
      <w:r w:rsidRPr="009C75E3">
        <w:rPr>
          <w:rFonts w:ascii="Times New Roman" w:eastAsiaTheme="majorEastAsia" w:hAnsi="Times New Roman"/>
          <w:i/>
          <w:sz w:val="20"/>
          <w:lang w:val="sq-AL"/>
        </w:rPr>
        <w:t>kjo ndërhyrje objektivat e nivelit të lartë të qeverisë</w:t>
      </w:r>
      <w:r w:rsidR="00573E8A" w:rsidRPr="009C75E3">
        <w:rPr>
          <w:rFonts w:ascii="Times New Roman" w:eastAsiaTheme="majorEastAsia" w:hAnsi="Times New Roman"/>
          <w:i/>
          <w:sz w:val="20"/>
          <w:lang w:val="sq-AL"/>
        </w:rPr>
        <w:t>.</w:t>
      </w:r>
    </w:p>
    <w:p w14:paraId="660543CB" w14:textId="77777777" w:rsidR="0013699E" w:rsidRDefault="00475898" w:rsidP="008D1611">
      <w:pPr>
        <w:pStyle w:val="ListParagraph"/>
        <w:numPr>
          <w:ilvl w:val="0"/>
          <w:numId w:val="9"/>
        </w:numPr>
        <w:spacing w:after="0"/>
        <w:jc w:val="both"/>
        <w:rPr>
          <w:rFonts w:ascii="Times New Roman" w:eastAsiaTheme="majorEastAsia" w:hAnsi="Times New Roman"/>
          <w:i/>
          <w:sz w:val="18"/>
          <w:szCs w:val="18"/>
          <w:lang w:val="sq-AL"/>
        </w:rPr>
      </w:pPr>
      <w:r w:rsidRPr="009C75E3">
        <w:rPr>
          <w:rFonts w:ascii="Times New Roman" w:eastAsiaTheme="majorEastAsia" w:hAnsi="Times New Roman"/>
          <w:i/>
          <w:sz w:val="20"/>
          <w:lang w:val="sq-AL"/>
        </w:rPr>
        <w:t xml:space="preserve">Rendisni </w:t>
      </w:r>
      <w:r w:rsidR="008D1611" w:rsidRPr="009C75E3">
        <w:rPr>
          <w:rFonts w:ascii="Times New Roman" w:eastAsiaTheme="majorEastAsia" w:hAnsi="Times New Roman"/>
          <w:i/>
          <w:sz w:val="20"/>
          <w:lang w:val="sq-AL"/>
        </w:rPr>
        <w:t>punë</w:t>
      </w:r>
      <w:r w:rsidRPr="009C75E3">
        <w:rPr>
          <w:rFonts w:ascii="Times New Roman" w:eastAsiaTheme="majorEastAsia" w:hAnsi="Times New Roman"/>
          <w:i/>
          <w:sz w:val="20"/>
          <w:lang w:val="sq-AL"/>
        </w:rPr>
        <w:t>n</w:t>
      </w:r>
      <w:r w:rsidR="00573E8A" w:rsidRPr="009C75E3">
        <w:rPr>
          <w:rFonts w:ascii="Times New Roman" w:eastAsiaTheme="majorEastAsia" w:hAnsi="Times New Roman"/>
          <w:i/>
          <w:sz w:val="20"/>
          <w:lang w:val="sq-AL"/>
        </w:rPr>
        <w:t xml:space="preserve"> ekzistuese </w:t>
      </w:r>
      <w:r w:rsidRPr="009C75E3">
        <w:rPr>
          <w:rFonts w:ascii="Times New Roman" w:eastAsiaTheme="majorEastAsia" w:hAnsi="Times New Roman"/>
          <w:i/>
          <w:sz w:val="20"/>
          <w:lang w:val="sq-AL"/>
        </w:rPr>
        <w:t>q</w:t>
      </w:r>
      <w:r w:rsidR="00573E8A" w:rsidRPr="009C75E3">
        <w:rPr>
          <w:rFonts w:ascii="Times New Roman" w:eastAsiaTheme="majorEastAsia" w:hAnsi="Times New Roman"/>
          <w:i/>
          <w:sz w:val="20"/>
          <w:lang w:val="sq-AL"/>
        </w:rPr>
        <w:t xml:space="preserve">ë </w:t>
      </w:r>
      <w:r w:rsidRPr="009C75E3">
        <w:rPr>
          <w:rFonts w:ascii="Times New Roman" w:eastAsiaTheme="majorEastAsia" w:hAnsi="Times New Roman"/>
          <w:i/>
          <w:sz w:val="20"/>
          <w:lang w:val="sq-AL"/>
        </w:rPr>
        <w:t xml:space="preserve">është </w:t>
      </w:r>
      <w:r w:rsidR="00573E8A" w:rsidRPr="009C75E3">
        <w:rPr>
          <w:rFonts w:ascii="Times New Roman" w:eastAsiaTheme="majorEastAsia" w:hAnsi="Times New Roman"/>
          <w:i/>
          <w:sz w:val="20"/>
          <w:lang w:val="sq-AL"/>
        </w:rPr>
        <w:t>realizuar</w:t>
      </w:r>
      <w:r w:rsidR="008D1611" w:rsidRPr="009C75E3">
        <w:rPr>
          <w:rFonts w:ascii="Times New Roman" w:eastAsiaTheme="majorEastAsia" w:hAnsi="Times New Roman"/>
          <w:i/>
          <w:sz w:val="20"/>
          <w:lang w:val="sq-AL"/>
        </w:rPr>
        <w:t xml:space="preserve"> tashmë</w:t>
      </w:r>
      <w:r w:rsidR="00573E8A" w:rsidRPr="009C75E3">
        <w:rPr>
          <w:rFonts w:ascii="Times New Roman" w:eastAsiaTheme="majorEastAsia" w:hAnsi="Times New Roman"/>
          <w:i/>
          <w:sz w:val="18"/>
          <w:szCs w:val="18"/>
          <w:lang w:val="sq-AL"/>
        </w:rPr>
        <w:t>.</w:t>
      </w:r>
    </w:p>
    <w:p w14:paraId="660543CC" w14:textId="77777777" w:rsidR="00AF2E58" w:rsidRPr="009C75E3" w:rsidRDefault="00AF2E58" w:rsidP="008953EE">
      <w:pPr>
        <w:pStyle w:val="ListParagraph"/>
        <w:spacing w:after="0" w:line="276" w:lineRule="auto"/>
        <w:ind w:left="720" w:firstLine="0"/>
        <w:jc w:val="both"/>
        <w:rPr>
          <w:rFonts w:ascii="Times New Roman" w:eastAsiaTheme="majorEastAsia" w:hAnsi="Times New Roman"/>
          <w:i/>
          <w:sz w:val="18"/>
          <w:szCs w:val="18"/>
          <w:lang w:val="sq-AL"/>
        </w:rPr>
      </w:pPr>
    </w:p>
    <w:p w14:paraId="660543CD" w14:textId="77777777" w:rsidR="00AF2E58" w:rsidRPr="00AF2E58" w:rsidRDefault="00AF2E58" w:rsidP="008953EE">
      <w:pPr>
        <w:spacing w:line="276" w:lineRule="auto"/>
        <w:ind w:left="66"/>
        <w:jc w:val="both"/>
        <w:rPr>
          <w:rFonts w:ascii="Times New Roman" w:hAnsi="Times New Roman"/>
          <w:sz w:val="24"/>
          <w:szCs w:val="24"/>
          <w:lang w:val="sq-AL"/>
        </w:rPr>
      </w:pPr>
      <w:bookmarkStart w:id="5" w:name="_Toc506919735"/>
      <w:r w:rsidRPr="00AF2E58">
        <w:rPr>
          <w:rFonts w:ascii="Times New Roman" w:hAnsi="Times New Roman"/>
          <w:sz w:val="24"/>
          <w:szCs w:val="24"/>
          <w:lang w:val="sq-AL"/>
        </w:rPr>
        <w:t>Nevoja për të ndërhyrë ka lindur nga nënshkrimi i Marrëveshjes Model Shumëpalëshe të Autoriteteve Kompetente, në zbatim të nenit 6 “Shkëmbimi Automatik i Informacionit” të Konventës për Ndihmën Administrative të Ndërsjelltë në Çështjet Tatimore, të cilën Shqipëria e ka miratuar me Ligjin nr. 146/2013, datë 6.05.2013. Në zbatim të këtij neni të Konventës, nënshkrimi i Marrëveshjes Model Shumëpalëshe të Autoriteteve Kompetente angazhon vendet nënshkruese për zbatimin e shkëmbimit automatik të informacionit në fund të vitit 2017 ose në fund të vitit 2018. Shqipëria u angazhua në këtë marrëveshje për shkëmbim automatik të informacionit në fund të vitit 2018, për të pasur kohë në dispozicion për krijimin e bazës ligjore dhe infrastrukturës së nevojshme për zbatimin e saj. Gjithashtu, Shqip</w:t>
      </w:r>
      <w:r w:rsidR="005566EC">
        <w:rPr>
          <w:rFonts w:ascii="Times New Roman" w:hAnsi="Times New Roman"/>
          <w:sz w:val="24"/>
          <w:szCs w:val="24"/>
          <w:lang w:val="sq-AL"/>
        </w:rPr>
        <w:t>ë</w:t>
      </w:r>
      <w:r w:rsidRPr="00AF2E58">
        <w:rPr>
          <w:rFonts w:ascii="Times New Roman" w:hAnsi="Times New Roman"/>
          <w:sz w:val="24"/>
          <w:szCs w:val="24"/>
          <w:lang w:val="sq-AL"/>
        </w:rPr>
        <w:t>ria q</w:t>
      </w:r>
      <w:r w:rsidRPr="00AF2E58">
        <w:rPr>
          <w:rFonts w:ascii="Times New Roman" w:eastAsia="Calibri" w:hAnsi="Times New Roman"/>
          <w:sz w:val="24"/>
          <w:szCs w:val="24"/>
          <w:lang w:val="sq-AL"/>
        </w:rPr>
        <w:t xml:space="preserve">ë prej </w:t>
      </w:r>
      <w:r w:rsidR="00571638" w:rsidRPr="00AF2E58">
        <w:rPr>
          <w:rFonts w:ascii="Times New Roman" w:eastAsia="Calibri" w:hAnsi="Times New Roman"/>
          <w:sz w:val="24"/>
          <w:szCs w:val="24"/>
          <w:lang w:val="sq-AL"/>
        </w:rPr>
        <w:t xml:space="preserve">muajit nëntor </w:t>
      </w:r>
      <w:r w:rsidRPr="00AF2E58">
        <w:rPr>
          <w:rFonts w:ascii="Times New Roman" w:eastAsia="Calibri" w:hAnsi="Times New Roman"/>
          <w:sz w:val="24"/>
          <w:szCs w:val="24"/>
          <w:lang w:val="sq-AL"/>
        </w:rPr>
        <w:t>të vitit 2012 është pjesë e Forumit Global mbi Transparencën dhe Shkëmbimin e Informacionit për Qëllime Tatimore (“Global Forum on Transparency and Exchange of Information for Tax Purposes”).</w:t>
      </w:r>
    </w:p>
    <w:p w14:paraId="660543CE" w14:textId="77777777" w:rsidR="00AF2E58" w:rsidRDefault="00AF2E58" w:rsidP="008953EE">
      <w:pPr>
        <w:tabs>
          <w:tab w:val="left" w:pos="284"/>
        </w:tabs>
        <w:spacing w:line="276" w:lineRule="auto"/>
        <w:jc w:val="both"/>
        <w:rPr>
          <w:rFonts w:ascii="Times New Roman" w:hAnsi="Times New Roman"/>
          <w:sz w:val="24"/>
          <w:szCs w:val="24"/>
          <w:lang w:val="sq-AL"/>
        </w:rPr>
      </w:pPr>
    </w:p>
    <w:p w14:paraId="660543CF" w14:textId="77777777" w:rsidR="00AF2E58" w:rsidRDefault="00AF2E58" w:rsidP="008953EE">
      <w:pPr>
        <w:tabs>
          <w:tab w:val="left" w:pos="284"/>
        </w:tabs>
        <w:spacing w:line="276" w:lineRule="auto"/>
        <w:jc w:val="both"/>
        <w:rPr>
          <w:rFonts w:ascii="Times New Roman" w:hAnsi="Times New Roman"/>
          <w:sz w:val="24"/>
          <w:szCs w:val="24"/>
          <w:lang w:val="sq-AL"/>
        </w:rPr>
      </w:pPr>
      <w:r>
        <w:rPr>
          <w:rFonts w:ascii="Times New Roman" w:hAnsi="Times New Roman"/>
          <w:sz w:val="24"/>
          <w:szCs w:val="24"/>
          <w:lang w:val="sq-AL"/>
        </w:rPr>
        <w:t>N</w:t>
      </w:r>
      <w:r w:rsidR="005566EC">
        <w:rPr>
          <w:rFonts w:ascii="Times New Roman" w:hAnsi="Times New Roman"/>
          <w:sz w:val="24"/>
          <w:szCs w:val="24"/>
          <w:lang w:val="sq-AL"/>
        </w:rPr>
        <w:t>ë</w:t>
      </w:r>
      <w:r>
        <w:rPr>
          <w:rFonts w:ascii="Times New Roman" w:hAnsi="Times New Roman"/>
          <w:sz w:val="24"/>
          <w:szCs w:val="24"/>
          <w:lang w:val="sq-AL"/>
        </w:rPr>
        <w:t>p</w:t>
      </w:r>
      <w:r w:rsidR="005566EC">
        <w:rPr>
          <w:rFonts w:ascii="Times New Roman" w:hAnsi="Times New Roman"/>
          <w:sz w:val="24"/>
          <w:szCs w:val="24"/>
          <w:lang w:val="sq-AL"/>
        </w:rPr>
        <w:t>ë</w:t>
      </w:r>
      <w:r>
        <w:rPr>
          <w:rFonts w:ascii="Times New Roman" w:hAnsi="Times New Roman"/>
          <w:sz w:val="24"/>
          <w:szCs w:val="24"/>
          <w:lang w:val="sq-AL"/>
        </w:rPr>
        <w:t>rmjet k</w:t>
      </w:r>
      <w:r w:rsidR="005566EC">
        <w:rPr>
          <w:rFonts w:ascii="Times New Roman" w:hAnsi="Times New Roman"/>
          <w:sz w:val="24"/>
          <w:szCs w:val="24"/>
          <w:lang w:val="sq-AL"/>
        </w:rPr>
        <w:t>ë</w:t>
      </w:r>
      <w:r>
        <w:rPr>
          <w:rFonts w:ascii="Times New Roman" w:hAnsi="Times New Roman"/>
          <w:sz w:val="24"/>
          <w:szCs w:val="24"/>
          <w:lang w:val="sq-AL"/>
        </w:rPr>
        <w:t>saj nd</w:t>
      </w:r>
      <w:r w:rsidR="005566EC">
        <w:rPr>
          <w:rFonts w:ascii="Times New Roman" w:hAnsi="Times New Roman"/>
          <w:sz w:val="24"/>
          <w:szCs w:val="24"/>
          <w:lang w:val="sq-AL"/>
        </w:rPr>
        <w:t>ë</w:t>
      </w:r>
      <w:r>
        <w:rPr>
          <w:rFonts w:ascii="Times New Roman" w:hAnsi="Times New Roman"/>
          <w:sz w:val="24"/>
          <w:szCs w:val="24"/>
          <w:lang w:val="sq-AL"/>
        </w:rPr>
        <w:t>rhyrjeje synohet t</w:t>
      </w:r>
      <w:r w:rsidR="005566EC">
        <w:rPr>
          <w:rFonts w:ascii="Times New Roman" w:hAnsi="Times New Roman"/>
          <w:sz w:val="24"/>
          <w:szCs w:val="24"/>
          <w:lang w:val="sq-AL"/>
        </w:rPr>
        <w:t>ë</w:t>
      </w:r>
      <w:r>
        <w:rPr>
          <w:rFonts w:ascii="Times New Roman" w:hAnsi="Times New Roman"/>
          <w:sz w:val="24"/>
          <w:szCs w:val="24"/>
          <w:lang w:val="sq-AL"/>
        </w:rPr>
        <w:t xml:space="preserve"> realizohet Shk</w:t>
      </w:r>
      <w:r w:rsidR="005566EC">
        <w:rPr>
          <w:rFonts w:ascii="Times New Roman" w:hAnsi="Times New Roman"/>
          <w:sz w:val="24"/>
          <w:szCs w:val="24"/>
          <w:lang w:val="sq-AL"/>
        </w:rPr>
        <w:t>ë</w:t>
      </w:r>
      <w:r>
        <w:rPr>
          <w:rFonts w:ascii="Times New Roman" w:hAnsi="Times New Roman"/>
          <w:sz w:val="24"/>
          <w:szCs w:val="24"/>
          <w:lang w:val="sq-AL"/>
        </w:rPr>
        <w:t>mbimi Automatik i Informacionit t</w:t>
      </w:r>
      <w:r w:rsidR="005566EC">
        <w:rPr>
          <w:rFonts w:ascii="Times New Roman" w:hAnsi="Times New Roman"/>
          <w:sz w:val="24"/>
          <w:szCs w:val="24"/>
          <w:lang w:val="sq-AL"/>
        </w:rPr>
        <w:t>ë</w:t>
      </w:r>
      <w:r>
        <w:rPr>
          <w:rFonts w:ascii="Times New Roman" w:hAnsi="Times New Roman"/>
          <w:sz w:val="24"/>
          <w:szCs w:val="24"/>
          <w:lang w:val="sq-AL"/>
        </w:rPr>
        <w:t xml:space="preserve"> llogarive financiare, me vendet pjes</w:t>
      </w:r>
      <w:r w:rsidR="005566EC">
        <w:rPr>
          <w:rFonts w:ascii="Times New Roman" w:hAnsi="Times New Roman"/>
          <w:sz w:val="24"/>
          <w:szCs w:val="24"/>
          <w:lang w:val="sq-AL"/>
        </w:rPr>
        <w:t>ë</w:t>
      </w:r>
      <w:r>
        <w:rPr>
          <w:rFonts w:ascii="Times New Roman" w:hAnsi="Times New Roman"/>
          <w:sz w:val="24"/>
          <w:szCs w:val="24"/>
          <w:lang w:val="sq-AL"/>
        </w:rPr>
        <w:t>marr</w:t>
      </w:r>
      <w:r w:rsidR="005566EC">
        <w:rPr>
          <w:rFonts w:ascii="Times New Roman" w:hAnsi="Times New Roman"/>
          <w:sz w:val="24"/>
          <w:szCs w:val="24"/>
          <w:lang w:val="sq-AL"/>
        </w:rPr>
        <w:t>ë</w:t>
      </w:r>
      <w:r>
        <w:rPr>
          <w:rFonts w:ascii="Times New Roman" w:hAnsi="Times New Roman"/>
          <w:sz w:val="24"/>
          <w:szCs w:val="24"/>
          <w:lang w:val="sq-AL"/>
        </w:rPr>
        <w:t>se n</w:t>
      </w:r>
      <w:r w:rsidR="005566EC">
        <w:rPr>
          <w:rFonts w:ascii="Times New Roman" w:hAnsi="Times New Roman"/>
          <w:sz w:val="24"/>
          <w:szCs w:val="24"/>
          <w:lang w:val="sq-AL"/>
        </w:rPr>
        <w:t>ë</w:t>
      </w:r>
      <w:r>
        <w:rPr>
          <w:rFonts w:ascii="Times New Roman" w:hAnsi="Times New Roman"/>
          <w:sz w:val="24"/>
          <w:szCs w:val="24"/>
          <w:lang w:val="sq-AL"/>
        </w:rPr>
        <w:t xml:space="preserve"> marr</w:t>
      </w:r>
      <w:r w:rsidR="005566EC">
        <w:rPr>
          <w:rFonts w:ascii="Times New Roman" w:hAnsi="Times New Roman"/>
          <w:sz w:val="24"/>
          <w:szCs w:val="24"/>
          <w:lang w:val="sq-AL"/>
        </w:rPr>
        <w:t>ë</w:t>
      </w:r>
      <w:r>
        <w:rPr>
          <w:rFonts w:ascii="Times New Roman" w:hAnsi="Times New Roman"/>
          <w:sz w:val="24"/>
          <w:szCs w:val="24"/>
          <w:lang w:val="sq-AL"/>
        </w:rPr>
        <w:t>veshje.</w:t>
      </w:r>
      <w:r w:rsidR="008953EE">
        <w:rPr>
          <w:rFonts w:ascii="Times New Roman" w:hAnsi="Times New Roman"/>
          <w:sz w:val="24"/>
          <w:szCs w:val="24"/>
          <w:lang w:val="sq-AL"/>
        </w:rPr>
        <w:t xml:space="preserve"> Objektiv i lartë dhe</w:t>
      </w:r>
      <w:r w:rsidR="00571638">
        <w:rPr>
          <w:rFonts w:ascii="Times New Roman" w:hAnsi="Times New Roman"/>
          <w:sz w:val="24"/>
          <w:szCs w:val="24"/>
          <w:lang w:val="sq-AL"/>
        </w:rPr>
        <w:t xml:space="preserve"> i përhershëm i qeverisë është </w:t>
      </w:r>
      <w:r w:rsidR="008953EE">
        <w:rPr>
          <w:rFonts w:ascii="Times New Roman" w:hAnsi="Times New Roman"/>
          <w:sz w:val="24"/>
          <w:szCs w:val="24"/>
          <w:lang w:val="sq-AL"/>
        </w:rPr>
        <w:t>lufta kund</w:t>
      </w:r>
      <w:r w:rsidR="005566EC">
        <w:rPr>
          <w:rFonts w:ascii="Times New Roman" w:hAnsi="Times New Roman"/>
          <w:sz w:val="24"/>
          <w:szCs w:val="24"/>
          <w:lang w:val="sq-AL"/>
        </w:rPr>
        <w:t>ë</w:t>
      </w:r>
      <w:r w:rsidR="008953EE">
        <w:rPr>
          <w:rFonts w:ascii="Times New Roman" w:hAnsi="Times New Roman"/>
          <w:sz w:val="24"/>
          <w:szCs w:val="24"/>
          <w:lang w:val="sq-AL"/>
        </w:rPr>
        <w:t>r evazionit fiskal. Nd</w:t>
      </w:r>
      <w:r w:rsidR="005566EC">
        <w:rPr>
          <w:rFonts w:ascii="Times New Roman" w:hAnsi="Times New Roman"/>
          <w:sz w:val="24"/>
          <w:szCs w:val="24"/>
          <w:lang w:val="sq-AL"/>
        </w:rPr>
        <w:t>ë</w:t>
      </w:r>
      <w:r w:rsidR="008953EE">
        <w:rPr>
          <w:rFonts w:ascii="Times New Roman" w:hAnsi="Times New Roman"/>
          <w:sz w:val="24"/>
          <w:szCs w:val="24"/>
          <w:lang w:val="sq-AL"/>
        </w:rPr>
        <w:t>rhyrja e qeveris</w:t>
      </w:r>
      <w:r w:rsidR="005566EC">
        <w:rPr>
          <w:rFonts w:ascii="Times New Roman" w:hAnsi="Times New Roman"/>
          <w:sz w:val="24"/>
          <w:szCs w:val="24"/>
          <w:lang w:val="sq-AL"/>
        </w:rPr>
        <w:t>ë</w:t>
      </w:r>
      <w:r w:rsidR="008953EE">
        <w:rPr>
          <w:rFonts w:ascii="Times New Roman" w:hAnsi="Times New Roman"/>
          <w:sz w:val="24"/>
          <w:szCs w:val="24"/>
          <w:lang w:val="sq-AL"/>
        </w:rPr>
        <w:t xml:space="preserve"> </w:t>
      </w:r>
      <w:r w:rsidR="005566EC">
        <w:rPr>
          <w:rFonts w:ascii="Times New Roman" w:hAnsi="Times New Roman"/>
          <w:sz w:val="24"/>
          <w:szCs w:val="24"/>
          <w:lang w:val="sq-AL"/>
        </w:rPr>
        <w:t>ë</w:t>
      </w:r>
      <w:r w:rsidR="008953EE">
        <w:rPr>
          <w:rFonts w:ascii="Times New Roman" w:hAnsi="Times New Roman"/>
          <w:sz w:val="24"/>
          <w:szCs w:val="24"/>
          <w:lang w:val="sq-AL"/>
        </w:rPr>
        <w:t>sht</w:t>
      </w:r>
      <w:r w:rsidR="005566EC">
        <w:rPr>
          <w:rFonts w:ascii="Times New Roman" w:hAnsi="Times New Roman"/>
          <w:sz w:val="24"/>
          <w:szCs w:val="24"/>
          <w:lang w:val="sq-AL"/>
        </w:rPr>
        <w:t>ë</w:t>
      </w:r>
      <w:r w:rsidR="008953EE">
        <w:rPr>
          <w:rFonts w:ascii="Times New Roman" w:hAnsi="Times New Roman"/>
          <w:sz w:val="24"/>
          <w:szCs w:val="24"/>
          <w:lang w:val="sq-AL"/>
        </w:rPr>
        <w:t xml:space="preserve"> e nj</w:t>
      </w:r>
      <w:r w:rsidR="005566EC">
        <w:rPr>
          <w:rFonts w:ascii="Times New Roman" w:hAnsi="Times New Roman"/>
          <w:sz w:val="24"/>
          <w:szCs w:val="24"/>
          <w:lang w:val="sq-AL"/>
        </w:rPr>
        <w:t>ë</w:t>
      </w:r>
      <w:r w:rsidR="008953EE">
        <w:rPr>
          <w:rFonts w:ascii="Times New Roman" w:hAnsi="Times New Roman"/>
          <w:sz w:val="24"/>
          <w:szCs w:val="24"/>
          <w:lang w:val="sq-AL"/>
        </w:rPr>
        <w:t xml:space="preserve"> natyre thelb</w:t>
      </w:r>
      <w:r w:rsidR="005566EC">
        <w:rPr>
          <w:rFonts w:ascii="Times New Roman" w:hAnsi="Times New Roman"/>
          <w:sz w:val="24"/>
          <w:szCs w:val="24"/>
          <w:lang w:val="sq-AL"/>
        </w:rPr>
        <w:t>ë</w:t>
      </w:r>
      <w:r w:rsidR="008953EE">
        <w:rPr>
          <w:rFonts w:ascii="Times New Roman" w:hAnsi="Times New Roman"/>
          <w:sz w:val="24"/>
          <w:szCs w:val="24"/>
          <w:lang w:val="sq-AL"/>
        </w:rPr>
        <w:t xml:space="preserve">sore.  </w:t>
      </w:r>
      <w:r w:rsidR="00242F73" w:rsidRPr="00242F73">
        <w:rPr>
          <w:rFonts w:ascii="Times New Roman" w:hAnsi="Times New Roman"/>
          <w:sz w:val="24"/>
          <w:szCs w:val="24"/>
          <w:lang w:val="sq-AL"/>
        </w:rPr>
        <w:t>Sistemi i shkëmbimit automatik të informacionit do t</w:t>
      </w:r>
      <w:r w:rsidR="00571638">
        <w:rPr>
          <w:rFonts w:ascii="Times New Roman" w:hAnsi="Times New Roman"/>
          <w:sz w:val="24"/>
          <w:szCs w:val="24"/>
          <w:lang w:val="sq-AL"/>
        </w:rPr>
        <w:t>ë</w:t>
      </w:r>
      <w:r w:rsidR="00242F73" w:rsidRPr="00242F73">
        <w:rPr>
          <w:rFonts w:ascii="Times New Roman" w:hAnsi="Times New Roman"/>
          <w:sz w:val="24"/>
          <w:szCs w:val="24"/>
          <w:lang w:val="sq-AL"/>
        </w:rPr>
        <w:t xml:space="preserve"> rris</w:t>
      </w:r>
      <w:r w:rsidR="00571638">
        <w:rPr>
          <w:rFonts w:ascii="Times New Roman" w:hAnsi="Times New Roman"/>
          <w:sz w:val="24"/>
          <w:szCs w:val="24"/>
          <w:lang w:val="sq-AL"/>
        </w:rPr>
        <w:t>ë</w:t>
      </w:r>
      <w:r w:rsidR="00242F73">
        <w:rPr>
          <w:rFonts w:ascii="Times New Roman" w:hAnsi="Times New Roman"/>
          <w:sz w:val="24"/>
          <w:szCs w:val="24"/>
          <w:lang w:val="sq-AL"/>
        </w:rPr>
        <w:t xml:space="preserve"> </w:t>
      </w:r>
      <w:r w:rsidR="00242F73" w:rsidRPr="00242F73">
        <w:rPr>
          <w:rFonts w:ascii="Times New Roman" w:hAnsi="Times New Roman"/>
          <w:sz w:val="24"/>
          <w:szCs w:val="24"/>
          <w:lang w:val="sq-AL"/>
        </w:rPr>
        <w:t>t</w:t>
      </w:r>
      <w:r w:rsidR="00571638">
        <w:rPr>
          <w:rFonts w:ascii="Times New Roman" w:hAnsi="Times New Roman"/>
          <w:sz w:val="24"/>
          <w:szCs w:val="24"/>
          <w:lang w:val="sq-AL"/>
        </w:rPr>
        <w:t>ë</w:t>
      </w:r>
      <w:r w:rsidR="00242F73" w:rsidRPr="00242F73">
        <w:rPr>
          <w:rFonts w:ascii="Times New Roman" w:hAnsi="Times New Roman"/>
          <w:sz w:val="24"/>
          <w:szCs w:val="24"/>
          <w:lang w:val="sq-AL"/>
        </w:rPr>
        <w:t xml:space="preserve"> ardhurat, do t</w:t>
      </w:r>
      <w:r w:rsidR="00571638">
        <w:rPr>
          <w:rFonts w:ascii="Times New Roman" w:hAnsi="Times New Roman"/>
          <w:sz w:val="24"/>
          <w:szCs w:val="24"/>
          <w:lang w:val="sq-AL"/>
        </w:rPr>
        <w:t>ë</w:t>
      </w:r>
      <w:r w:rsidR="00242F73" w:rsidRPr="00242F73">
        <w:rPr>
          <w:rFonts w:ascii="Times New Roman" w:hAnsi="Times New Roman"/>
          <w:sz w:val="24"/>
          <w:szCs w:val="24"/>
          <w:lang w:val="sq-AL"/>
        </w:rPr>
        <w:t xml:space="preserve"> evitoj</w:t>
      </w:r>
      <w:r w:rsidR="00571638">
        <w:rPr>
          <w:rFonts w:ascii="Times New Roman" w:hAnsi="Times New Roman"/>
          <w:sz w:val="24"/>
          <w:szCs w:val="24"/>
          <w:lang w:val="sq-AL"/>
        </w:rPr>
        <w:t>ë</w:t>
      </w:r>
      <w:r w:rsidR="00242F73" w:rsidRPr="00242F73">
        <w:rPr>
          <w:rFonts w:ascii="Times New Roman" w:hAnsi="Times New Roman"/>
          <w:sz w:val="24"/>
          <w:szCs w:val="24"/>
          <w:lang w:val="sq-AL"/>
        </w:rPr>
        <w:t xml:space="preserve"> shmangien dhe evazionin fiskal, do t</w:t>
      </w:r>
      <w:r w:rsidR="00571638">
        <w:rPr>
          <w:rFonts w:ascii="Times New Roman" w:hAnsi="Times New Roman"/>
          <w:sz w:val="24"/>
          <w:szCs w:val="24"/>
          <w:lang w:val="sq-AL"/>
        </w:rPr>
        <w:t>ë</w:t>
      </w:r>
      <w:r w:rsidR="00242F73" w:rsidRPr="00242F73">
        <w:rPr>
          <w:rFonts w:ascii="Times New Roman" w:hAnsi="Times New Roman"/>
          <w:sz w:val="24"/>
          <w:szCs w:val="24"/>
          <w:lang w:val="sq-AL"/>
        </w:rPr>
        <w:t xml:space="preserve"> ofroj</w:t>
      </w:r>
      <w:r w:rsidR="00571638">
        <w:rPr>
          <w:rFonts w:ascii="Times New Roman" w:hAnsi="Times New Roman"/>
          <w:sz w:val="24"/>
          <w:szCs w:val="24"/>
          <w:lang w:val="sq-AL"/>
        </w:rPr>
        <w:t>ë</w:t>
      </w:r>
      <w:r w:rsidR="00242F73" w:rsidRPr="00242F73">
        <w:rPr>
          <w:rFonts w:ascii="Times New Roman" w:hAnsi="Times New Roman"/>
          <w:sz w:val="24"/>
          <w:szCs w:val="24"/>
          <w:lang w:val="sq-AL"/>
        </w:rPr>
        <w:t xml:space="preserve"> kontrollimin më të mire të zbatimit të marrëveshjeve të taksimit të dyfishtë, verifikimi i të ardhurave të tatimpaguesve etj. Përfitimet e invest</w:t>
      </w:r>
      <w:r w:rsidR="00571638">
        <w:rPr>
          <w:rFonts w:ascii="Times New Roman" w:hAnsi="Times New Roman"/>
          <w:sz w:val="24"/>
          <w:szCs w:val="24"/>
          <w:lang w:val="sq-AL"/>
        </w:rPr>
        <w:t>imit te ketij sistemi jane afat</w:t>
      </w:r>
      <w:r w:rsidR="00242F73" w:rsidRPr="00242F73">
        <w:rPr>
          <w:rFonts w:ascii="Times New Roman" w:hAnsi="Times New Roman"/>
          <w:sz w:val="24"/>
          <w:szCs w:val="24"/>
          <w:lang w:val="sq-AL"/>
        </w:rPr>
        <w:t>gjata.</w:t>
      </w:r>
    </w:p>
    <w:p w14:paraId="660543D0" w14:textId="77777777" w:rsidR="00242F73" w:rsidRDefault="00242F73" w:rsidP="008953EE">
      <w:pPr>
        <w:tabs>
          <w:tab w:val="left" w:pos="284"/>
        </w:tabs>
        <w:spacing w:line="276" w:lineRule="auto"/>
        <w:jc w:val="both"/>
        <w:rPr>
          <w:rFonts w:ascii="Times New Roman" w:hAnsi="Times New Roman"/>
          <w:sz w:val="24"/>
          <w:szCs w:val="24"/>
          <w:lang w:val="sq-AL"/>
        </w:rPr>
      </w:pPr>
    </w:p>
    <w:p w14:paraId="660543D1" w14:textId="77777777" w:rsidR="00242F73" w:rsidRPr="00242F73" w:rsidRDefault="00242F73" w:rsidP="00242F73">
      <w:pPr>
        <w:tabs>
          <w:tab w:val="left" w:pos="284"/>
        </w:tabs>
        <w:spacing w:line="276" w:lineRule="auto"/>
        <w:jc w:val="both"/>
        <w:rPr>
          <w:rFonts w:ascii="Times New Roman" w:hAnsi="Times New Roman"/>
          <w:sz w:val="24"/>
          <w:szCs w:val="24"/>
          <w:lang w:val="sq-AL"/>
        </w:rPr>
      </w:pPr>
      <w:r w:rsidRPr="00242F73">
        <w:rPr>
          <w:rFonts w:ascii="Times New Roman" w:hAnsi="Times New Roman"/>
          <w:sz w:val="24"/>
          <w:szCs w:val="24"/>
          <w:lang w:val="sq-AL"/>
        </w:rPr>
        <w:t>Sistemi i shkëmbimit automatik të informacionit do t</w:t>
      </w:r>
      <w:r w:rsidR="00747D0C">
        <w:rPr>
          <w:rFonts w:ascii="Times New Roman" w:hAnsi="Times New Roman"/>
          <w:sz w:val="24"/>
          <w:szCs w:val="24"/>
          <w:lang w:val="sq-AL"/>
        </w:rPr>
        <w:t>ë</w:t>
      </w:r>
      <w:r w:rsidRPr="00242F73">
        <w:rPr>
          <w:rFonts w:ascii="Times New Roman" w:hAnsi="Times New Roman"/>
          <w:sz w:val="24"/>
          <w:szCs w:val="24"/>
          <w:lang w:val="sq-AL"/>
        </w:rPr>
        <w:t xml:space="preserve"> funksionoj</w:t>
      </w:r>
      <w:r w:rsidR="00747D0C">
        <w:rPr>
          <w:rFonts w:ascii="Times New Roman" w:hAnsi="Times New Roman"/>
          <w:sz w:val="24"/>
          <w:szCs w:val="24"/>
          <w:lang w:val="sq-AL"/>
        </w:rPr>
        <w:t>ë</w:t>
      </w:r>
      <w:r w:rsidRPr="00242F73">
        <w:rPr>
          <w:rFonts w:ascii="Times New Roman" w:hAnsi="Times New Roman"/>
          <w:sz w:val="24"/>
          <w:szCs w:val="24"/>
          <w:lang w:val="sq-AL"/>
        </w:rPr>
        <w:t xml:space="preserve"> si një transmetim sistematik dhe periodik i të dhënave të tatimpaguesit nga ana e vendit burim në vendin e qëndrimit, n</w:t>
      </w:r>
      <w:r w:rsidR="00747D0C">
        <w:rPr>
          <w:rFonts w:ascii="Times New Roman" w:hAnsi="Times New Roman"/>
          <w:sz w:val="24"/>
          <w:szCs w:val="24"/>
          <w:lang w:val="sq-AL"/>
        </w:rPr>
        <w:t>ë</w:t>
      </w:r>
      <w:r w:rsidR="00E1376A">
        <w:rPr>
          <w:rFonts w:ascii="Times New Roman" w:hAnsi="Times New Roman"/>
          <w:sz w:val="24"/>
          <w:szCs w:val="24"/>
          <w:lang w:val="sq-AL"/>
        </w:rPr>
        <w:t xml:space="preserve"> t</w:t>
      </w:r>
      <w:r w:rsidR="00747D0C">
        <w:rPr>
          <w:rFonts w:ascii="Times New Roman" w:hAnsi="Times New Roman"/>
          <w:sz w:val="24"/>
          <w:szCs w:val="24"/>
          <w:lang w:val="sq-AL"/>
        </w:rPr>
        <w:t>ë</w:t>
      </w:r>
      <w:r w:rsidR="00E1376A">
        <w:rPr>
          <w:rFonts w:ascii="Times New Roman" w:hAnsi="Times New Roman"/>
          <w:sz w:val="24"/>
          <w:szCs w:val="24"/>
          <w:lang w:val="sq-AL"/>
        </w:rPr>
        <w:t xml:space="preserve"> cil</w:t>
      </w:r>
      <w:r w:rsidR="00747D0C">
        <w:rPr>
          <w:rFonts w:ascii="Times New Roman" w:hAnsi="Times New Roman"/>
          <w:sz w:val="24"/>
          <w:szCs w:val="24"/>
          <w:lang w:val="sq-AL"/>
        </w:rPr>
        <w:t>ë</w:t>
      </w:r>
      <w:r w:rsidR="00E1376A">
        <w:rPr>
          <w:rFonts w:ascii="Times New Roman" w:hAnsi="Times New Roman"/>
          <w:sz w:val="24"/>
          <w:szCs w:val="24"/>
          <w:lang w:val="sq-AL"/>
        </w:rPr>
        <w:t>n perfshihen shkëmbimi</w:t>
      </w:r>
      <w:r w:rsidRPr="00242F73">
        <w:rPr>
          <w:rFonts w:ascii="Times New Roman" w:hAnsi="Times New Roman"/>
          <w:sz w:val="24"/>
          <w:szCs w:val="24"/>
          <w:lang w:val="sq-AL"/>
        </w:rPr>
        <w:t xml:space="preserve"> </w:t>
      </w:r>
      <w:r w:rsidR="00E1376A">
        <w:rPr>
          <w:rFonts w:ascii="Times New Roman" w:hAnsi="Times New Roman"/>
          <w:sz w:val="24"/>
          <w:szCs w:val="24"/>
          <w:lang w:val="sq-AL"/>
        </w:rPr>
        <w:t>i</w:t>
      </w:r>
      <w:r w:rsidRPr="00242F73">
        <w:rPr>
          <w:rFonts w:ascii="Times New Roman" w:hAnsi="Times New Roman"/>
          <w:sz w:val="24"/>
          <w:szCs w:val="24"/>
          <w:lang w:val="sq-AL"/>
        </w:rPr>
        <w:t xml:space="preserve"> informacionit të llogarive financiare, institucionet financiare që duhet të raportojnë, llojet e ndryshme të llogarive dhe tatimpaguesve, si dhe procedurat e përbashkëta që duhet të ndjekin institucionet financiare. </w:t>
      </w:r>
    </w:p>
    <w:p w14:paraId="660543D2" w14:textId="77777777" w:rsidR="00242F73" w:rsidRDefault="00242F73" w:rsidP="00242F73">
      <w:pPr>
        <w:tabs>
          <w:tab w:val="left" w:pos="284"/>
        </w:tabs>
        <w:spacing w:line="276" w:lineRule="auto"/>
        <w:jc w:val="both"/>
        <w:rPr>
          <w:rFonts w:ascii="Times New Roman" w:hAnsi="Times New Roman"/>
          <w:sz w:val="24"/>
          <w:szCs w:val="24"/>
          <w:lang w:val="sq-AL"/>
        </w:rPr>
      </w:pPr>
    </w:p>
    <w:p w14:paraId="660543D3" w14:textId="77777777" w:rsidR="00242F73" w:rsidRPr="00242F73" w:rsidRDefault="00242F73" w:rsidP="00242F73">
      <w:pPr>
        <w:tabs>
          <w:tab w:val="left" w:pos="284"/>
        </w:tabs>
        <w:spacing w:line="276" w:lineRule="auto"/>
        <w:jc w:val="both"/>
        <w:rPr>
          <w:rFonts w:ascii="Times New Roman" w:hAnsi="Times New Roman"/>
          <w:sz w:val="24"/>
          <w:szCs w:val="24"/>
          <w:lang w:val="sq-AL"/>
        </w:rPr>
      </w:pPr>
      <w:r w:rsidRPr="00242F73">
        <w:rPr>
          <w:rFonts w:ascii="Times New Roman" w:hAnsi="Times New Roman"/>
          <w:sz w:val="24"/>
          <w:szCs w:val="24"/>
          <w:lang w:val="sq-AL"/>
        </w:rPr>
        <w:t>Në bazë të standarteve ndërkombëtare informacioni q</w:t>
      </w:r>
      <w:r w:rsidR="00747D0C">
        <w:rPr>
          <w:rFonts w:ascii="Times New Roman" w:hAnsi="Times New Roman"/>
          <w:sz w:val="24"/>
          <w:szCs w:val="24"/>
          <w:lang w:val="sq-AL"/>
        </w:rPr>
        <w:t>ë</w:t>
      </w:r>
      <w:r w:rsidRPr="00242F73">
        <w:rPr>
          <w:rFonts w:ascii="Times New Roman" w:hAnsi="Times New Roman"/>
          <w:sz w:val="24"/>
          <w:szCs w:val="24"/>
          <w:lang w:val="sq-AL"/>
        </w:rPr>
        <w:t xml:space="preserve"> do t</w:t>
      </w:r>
      <w:r w:rsidR="00747D0C">
        <w:rPr>
          <w:rFonts w:ascii="Times New Roman" w:hAnsi="Times New Roman"/>
          <w:sz w:val="24"/>
          <w:szCs w:val="24"/>
          <w:lang w:val="sq-AL"/>
        </w:rPr>
        <w:t>ë</w:t>
      </w:r>
      <w:r w:rsidRPr="00242F73">
        <w:rPr>
          <w:rFonts w:ascii="Times New Roman" w:hAnsi="Times New Roman"/>
          <w:sz w:val="24"/>
          <w:szCs w:val="24"/>
          <w:lang w:val="sq-AL"/>
        </w:rPr>
        <w:t xml:space="preserve"> shk</w:t>
      </w:r>
      <w:r w:rsidR="00747D0C">
        <w:rPr>
          <w:rFonts w:ascii="Times New Roman" w:hAnsi="Times New Roman"/>
          <w:sz w:val="24"/>
          <w:szCs w:val="24"/>
          <w:lang w:val="sq-AL"/>
        </w:rPr>
        <w:t>ë</w:t>
      </w:r>
      <w:r w:rsidRPr="00242F73">
        <w:rPr>
          <w:rFonts w:ascii="Times New Roman" w:hAnsi="Times New Roman"/>
          <w:sz w:val="24"/>
          <w:szCs w:val="24"/>
          <w:lang w:val="sq-AL"/>
        </w:rPr>
        <w:t>mbehet n</w:t>
      </w:r>
      <w:r w:rsidR="00747D0C">
        <w:rPr>
          <w:rFonts w:ascii="Times New Roman" w:hAnsi="Times New Roman"/>
          <w:sz w:val="24"/>
          <w:szCs w:val="24"/>
          <w:lang w:val="sq-AL"/>
        </w:rPr>
        <w:t>ë</w:t>
      </w:r>
      <w:r w:rsidRPr="00242F73">
        <w:rPr>
          <w:rFonts w:ascii="Times New Roman" w:hAnsi="Times New Roman"/>
          <w:sz w:val="24"/>
          <w:szCs w:val="24"/>
          <w:lang w:val="sq-AL"/>
        </w:rPr>
        <w:t xml:space="preserve"> kuad</w:t>
      </w:r>
      <w:r w:rsidR="00747D0C">
        <w:rPr>
          <w:rFonts w:ascii="Times New Roman" w:hAnsi="Times New Roman"/>
          <w:sz w:val="24"/>
          <w:szCs w:val="24"/>
          <w:lang w:val="sq-AL"/>
        </w:rPr>
        <w:t>ë</w:t>
      </w:r>
      <w:r w:rsidRPr="00242F73">
        <w:rPr>
          <w:rFonts w:ascii="Times New Roman" w:hAnsi="Times New Roman"/>
          <w:sz w:val="24"/>
          <w:szCs w:val="24"/>
          <w:lang w:val="sq-AL"/>
        </w:rPr>
        <w:t>r t</w:t>
      </w:r>
      <w:r w:rsidR="00747D0C">
        <w:rPr>
          <w:rFonts w:ascii="Times New Roman" w:hAnsi="Times New Roman"/>
          <w:sz w:val="24"/>
          <w:szCs w:val="24"/>
          <w:lang w:val="sq-AL"/>
        </w:rPr>
        <w:t>ë</w:t>
      </w:r>
      <w:r w:rsidRPr="00242F73">
        <w:rPr>
          <w:rFonts w:ascii="Times New Roman" w:hAnsi="Times New Roman"/>
          <w:sz w:val="24"/>
          <w:szCs w:val="24"/>
          <w:lang w:val="sq-AL"/>
        </w:rPr>
        <w:t xml:space="preserve"> k</w:t>
      </w:r>
      <w:r w:rsidR="00747D0C">
        <w:rPr>
          <w:rFonts w:ascii="Times New Roman" w:hAnsi="Times New Roman"/>
          <w:sz w:val="24"/>
          <w:szCs w:val="24"/>
          <w:lang w:val="sq-AL"/>
        </w:rPr>
        <w:t>ë</w:t>
      </w:r>
      <w:r w:rsidRPr="00242F73">
        <w:rPr>
          <w:rFonts w:ascii="Times New Roman" w:hAnsi="Times New Roman"/>
          <w:sz w:val="24"/>
          <w:szCs w:val="24"/>
          <w:lang w:val="sq-AL"/>
        </w:rPr>
        <w:t xml:space="preserve">tij projekti duhet jetë i vlefshëm, i aksesueshëm dhe konfidencial. </w:t>
      </w:r>
    </w:p>
    <w:p w14:paraId="660543D4" w14:textId="77777777" w:rsidR="008953EE" w:rsidRDefault="008953EE" w:rsidP="008953EE">
      <w:pPr>
        <w:tabs>
          <w:tab w:val="left" w:pos="284"/>
        </w:tabs>
        <w:spacing w:line="276" w:lineRule="auto"/>
        <w:jc w:val="both"/>
        <w:rPr>
          <w:rFonts w:ascii="Times New Roman" w:hAnsi="Times New Roman"/>
          <w:sz w:val="24"/>
          <w:szCs w:val="24"/>
          <w:lang w:val="sq-AL"/>
        </w:rPr>
      </w:pPr>
    </w:p>
    <w:p w14:paraId="660543D5" w14:textId="77777777" w:rsidR="00AF2E58" w:rsidRPr="00340007" w:rsidRDefault="008953EE" w:rsidP="008953EE">
      <w:pPr>
        <w:tabs>
          <w:tab w:val="left" w:pos="284"/>
        </w:tabs>
        <w:spacing w:line="276" w:lineRule="auto"/>
        <w:jc w:val="both"/>
        <w:rPr>
          <w:rFonts w:ascii="Times New Roman" w:hAnsi="Times New Roman"/>
          <w:sz w:val="24"/>
          <w:szCs w:val="24"/>
          <w:lang w:val="sq-AL"/>
        </w:rPr>
      </w:pPr>
      <w:r>
        <w:rPr>
          <w:rFonts w:ascii="Times New Roman" w:hAnsi="Times New Roman"/>
          <w:sz w:val="24"/>
          <w:szCs w:val="24"/>
          <w:lang w:val="sq-AL"/>
        </w:rPr>
        <w:t>Puna kryesore e bërë de</w:t>
      </w:r>
      <w:r w:rsidR="00747D0C">
        <w:rPr>
          <w:rFonts w:ascii="Times New Roman" w:hAnsi="Times New Roman"/>
          <w:sz w:val="24"/>
          <w:szCs w:val="24"/>
          <w:lang w:val="sq-AL"/>
        </w:rPr>
        <w:t>ri tani ka të bëjë me ngritjen e</w:t>
      </w:r>
      <w:r>
        <w:rPr>
          <w:rFonts w:ascii="Times New Roman" w:hAnsi="Times New Roman"/>
          <w:sz w:val="24"/>
          <w:szCs w:val="24"/>
          <w:lang w:val="sq-AL"/>
        </w:rPr>
        <w:t xml:space="preserve"> grupi</w:t>
      </w:r>
      <w:r w:rsidR="00747D0C">
        <w:rPr>
          <w:rFonts w:ascii="Times New Roman" w:hAnsi="Times New Roman"/>
          <w:sz w:val="24"/>
          <w:szCs w:val="24"/>
          <w:lang w:val="sq-AL"/>
        </w:rPr>
        <w:t>t të</w:t>
      </w:r>
      <w:r>
        <w:rPr>
          <w:rFonts w:ascii="Times New Roman" w:hAnsi="Times New Roman"/>
          <w:sz w:val="24"/>
          <w:szCs w:val="24"/>
          <w:lang w:val="sq-AL"/>
        </w:rPr>
        <w:t xml:space="preserve"> pun</w:t>
      </w:r>
      <w:r w:rsidR="00747D0C">
        <w:rPr>
          <w:rFonts w:ascii="Times New Roman" w:hAnsi="Times New Roman"/>
          <w:sz w:val="24"/>
          <w:szCs w:val="24"/>
          <w:lang w:val="sq-AL"/>
        </w:rPr>
        <w:t>ës, i</w:t>
      </w:r>
      <w:r>
        <w:rPr>
          <w:rFonts w:ascii="Times New Roman" w:hAnsi="Times New Roman"/>
          <w:sz w:val="24"/>
          <w:szCs w:val="24"/>
          <w:lang w:val="sq-AL"/>
        </w:rPr>
        <w:t xml:space="preserve"> cil</w:t>
      </w:r>
      <w:r w:rsidR="00747D0C">
        <w:rPr>
          <w:rFonts w:ascii="Times New Roman" w:hAnsi="Times New Roman"/>
          <w:sz w:val="24"/>
          <w:szCs w:val="24"/>
          <w:lang w:val="sq-AL"/>
        </w:rPr>
        <w:t>i</w:t>
      </w:r>
      <w:r>
        <w:rPr>
          <w:rFonts w:ascii="Times New Roman" w:hAnsi="Times New Roman"/>
          <w:sz w:val="24"/>
          <w:szCs w:val="24"/>
          <w:lang w:val="sq-AL"/>
        </w:rPr>
        <w:t xml:space="preserve"> </w:t>
      </w:r>
      <w:r w:rsidR="00747D0C">
        <w:rPr>
          <w:rFonts w:ascii="Times New Roman" w:hAnsi="Times New Roman"/>
          <w:sz w:val="24"/>
          <w:szCs w:val="24"/>
          <w:lang w:val="sq-AL"/>
        </w:rPr>
        <w:t>është</w:t>
      </w:r>
      <w:r>
        <w:rPr>
          <w:rFonts w:ascii="Times New Roman" w:hAnsi="Times New Roman"/>
          <w:sz w:val="24"/>
          <w:szCs w:val="24"/>
          <w:lang w:val="sq-AL"/>
        </w:rPr>
        <w:t xml:space="preserve"> asistuar nga </w:t>
      </w:r>
      <w:r w:rsidR="00AF2E58" w:rsidRPr="00B066DF">
        <w:rPr>
          <w:rFonts w:ascii="Times New Roman" w:hAnsi="Times New Roman"/>
          <w:sz w:val="24"/>
          <w:szCs w:val="24"/>
          <w:lang w:val="sq-AL"/>
        </w:rPr>
        <w:t>ekspert</w:t>
      </w:r>
      <w:r w:rsidR="00AF2E58">
        <w:rPr>
          <w:rFonts w:ascii="Times New Roman" w:hAnsi="Times New Roman"/>
          <w:sz w:val="24"/>
          <w:szCs w:val="24"/>
          <w:lang w:val="sq-AL"/>
        </w:rPr>
        <w:t>ë</w:t>
      </w:r>
      <w:r w:rsidR="00747D0C">
        <w:rPr>
          <w:rFonts w:ascii="Times New Roman" w:hAnsi="Times New Roman"/>
          <w:sz w:val="24"/>
          <w:szCs w:val="24"/>
          <w:lang w:val="sq-AL"/>
        </w:rPr>
        <w:t xml:space="preserve"> të</w:t>
      </w:r>
      <w:r w:rsidR="00AF2E58" w:rsidRPr="00B066DF">
        <w:rPr>
          <w:rFonts w:ascii="Times New Roman" w:hAnsi="Times New Roman"/>
          <w:sz w:val="24"/>
          <w:szCs w:val="24"/>
          <w:lang w:val="sq-AL"/>
        </w:rPr>
        <w:t xml:space="preserve"> administrat</w:t>
      </w:r>
      <w:r w:rsidR="00747D0C">
        <w:rPr>
          <w:rFonts w:ascii="Times New Roman" w:hAnsi="Times New Roman"/>
          <w:sz w:val="24"/>
          <w:szCs w:val="24"/>
          <w:lang w:val="sq-AL"/>
        </w:rPr>
        <w:t>ës</w:t>
      </w:r>
      <w:r w:rsidR="00AF2E58" w:rsidRPr="00B066DF">
        <w:rPr>
          <w:rFonts w:ascii="Times New Roman" w:hAnsi="Times New Roman"/>
          <w:sz w:val="24"/>
          <w:szCs w:val="24"/>
          <w:lang w:val="sq-AL"/>
        </w:rPr>
        <w:t xml:space="preserve"> tatimore italiane (Agenzia delle Entrate), </w:t>
      </w:r>
      <w:r>
        <w:rPr>
          <w:rFonts w:ascii="Times New Roman" w:hAnsi="Times New Roman"/>
          <w:sz w:val="24"/>
          <w:szCs w:val="24"/>
          <w:lang w:val="sq-AL"/>
        </w:rPr>
        <w:t>si dhe nga nj</w:t>
      </w:r>
      <w:r w:rsidR="005566EC">
        <w:rPr>
          <w:rFonts w:ascii="Times New Roman" w:hAnsi="Times New Roman"/>
          <w:sz w:val="24"/>
          <w:szCs w:val="24"/>
          <w:lang w:val="sq-AL"/>
        </w:rPr>
        <w:t>ë</w:t>
      </w:r>
      <w:r>
        <w:rPr>
          <w:rFonts w:ascii="Times New Roman" w:hAnsi="Times New Roman"/>
          <w:sz w:val="24"/>
          <w:szCs w:val="24"/>
          <w:lang w:val="sq-AL"/>
        </w:rPr>
        <w:t xml:space="preserve"> </w:t>
      </w:r>
      <w:r w:rsidRPr="00B066DF">
        <w:rPr>
          <w:rFonts w:ascii="Times New Roman" w:hAnsi="Times New Roman"/>
          <w:sz w:val="24"/>
          <w:szCs w:val="24"/>
          <w:lang w:val="sq-AL"/>
        </w:rPr>
        <w:t xml:space="preserve">ekspert </w:t>
      </w:r>
      <w:r>
        <w:rPr>
          <w:rFonts w:ascii="Times New Roman" w:hAnsi="Times New Roman"/>
          <w:sz w:val="24"/>
          <w:szCs w:val="24"/>
          <w:lang w:val="sq-AL"/>
        </w:rPr>
        <w:t xml:space="preserve">i </w:t>
      </w:r>
      <w:r w:rsidRPr="00B066DF">
        <w:rPr>
          <w:rFonts w:ascii="Times New Roman" w:hAnsi="Times New Roman"/>
          <w:sz w:val="24"/>
          <w:szCs w:val="24"/>
          <w:lang w:val="sq-AL"/>
        </w:rPr>
        <w:t>OECD</w:t>
      </w:r>
      <w:r>
        <w:rPr>
          <w:rFonts w:ascii="Times New Roman" w:hAnsi="Times New Roman"/>
          <w:sz w:val="24"/>
          <w:szCs w:val="24"/>
          <w:lang w:val="sq-AL"/>
        </w:rPr>
        <w:t xml:space="preserve">, </w:t>
      </w:r>
      <w:r w:rsidR="00AF2E58" w:rsidRPr="00B066DF">
        <w:rPr>
          <w:rFonts w:ascii="Times New Roman" w:hAnsi="Times New Roman"/>
          <w:sz w:val="24"/>
          <w:szCs w:val="24"/>
          <w:lang w:val="sq-AL"/>
        </w:rPr>
        <w:t>n</w:t>
      </w:r>
      <w:r w:rsidR="00AF2E58">
        <w:rPr>
          <w:rFonts w:ascii="Times New Roman" w:hAnsi="Times New Roman"/>
          <w:sz w:val="24"/>
          <w:szCs w:val="24"/>
          <w:lang w:val="sq-AL"/>
        </w:rPr>
        <w:t>ë</w:t>
      </w:r>
      <w:r w:rsidR="00AF2E58" w:rsidRPr="00B066DF">
        <w:rPr>
          <w:rFonts w:ascii="Times New Roman" w:hAnsi="Times New Roman"/>
          <w:sz w:val="24"/>
          <w:szCs w:val="24"/>
          <w:lang w:val="sq-AL"/>
        </w:rPr>
        <w:t xml:space="preserve"> kuad</w:t>
      </w:r>
      <w:r w:rsidR="00AF2E58">
        <w:rPr>
          <w:rFonts w:ascii="Times New Roman" w:hAnsi="Times New Roman"/>
          <w:sz w:val="24"/>
          <w:szCs w:val="24"/>
          <w:lang w:val="sq-AL"/>
        </w:rPr>
        <w:t>ë</w:t>
      </w:r>
      <w:r w:rsidR="00AF2E58" w:rsidRPr="00B066DF">
        <w:rPr>
          <w:rFonts w:ascii="Times New Roman" w:hAnsi="Times New Roman"/>
          <w:sz w:val="24"/>
          <w:szCs w:val="24"/>
          <w:lang w:val="sq-AL"/>
        </w:rPr>
        <w:t>r t</w:t>
      </w:r>
      <w:r w:rsidR="00AF2E58">
        <w:rPr>
          <w:rFonts w:ascii="Times New Roman" w:hAnsi="Times New Roman"/>
          <w:sz w:val="24"/>
          <w:szCs w:val="24"/>
          <w:lang w:val="sq-AL"/>
        </w:rPr>
        <w:t>ë</w:t>
      </w:r>
      <w:r w:rsidR="00AF2E58" w:rsidRPr="00B066DF">
        <w:rPr>
          <w:rFonts w:ascii="Times New Roman" w:hAnsi="Times New Roman"/>
          <w:sz w:val="24"/>
          <w:szCs w:val="24"/>
          <w:lang w:val="sq-AL"/>
        </w:rPr>
        <w:t xml:space="preserve"> projektit </w:t>
      </w:r>
      <w:r w:rsidR="00AF2E58" w:rsidRPr="00B066DF">
        <w:rPr>
          <w:rFonts w:ascii="Times New Roman" w:hAnsi="Times New Roman"/>
          <w:sz w:val="24"/>
          <w:szCs w:val="24"/>
          <w:lang w:val="sq-AL"/>
        </w:rPr>
        <w:lastRenderedPageBreak/>
        <w:t>p</w:t>
      </w:r>
      <w:r w:rsidR="00AF2E58">
        <w:rPr>
          <w:rFonts w:ascii="Times New Roman" w:hAnsi="Times New Roman"/>
          <w:sz w:val="24"/>
          <w:szCs w:val="24"/>
          <w:lang w:val="sq-AL"/>
        </w:rPr>
        <w:t>ë</w:t>
      </w:r>
      <w:r w:rsidR="00AF2E58" w:rsidRPr="00B066DF">
        <w:rPr>
          <w:rFonts w:ascii="Times New Roman" w:hAnsi="Times New Roman"/>
          <w:sz w:val="24"/>
          <w:szCs w:val="24"/>
          <w:lang w:val="sq-AL"/>
        </w:rPr>
        <w:t>r Shk</w:t>
      </w:r>
      <w:r w:rsidR="00AF2E58">
        <w:rPr>
          <w:rFonts w:ascii="Times New Roman" w:hAnsi="Times New Roman"/>
          <w:sz w:val="24"/>
          <w:szCs w:val="24"/>
          <w:lang w:val="sq-AL"/>
        </w:rPr>
        <w:t>ë</w:t>
      </w:r>
      <w:r w:rsidR="00AF2E58" w:rsidRPr="00B066DF">
        <w:rPr>
          <w:rFonts w:ascii="Times New Roman" w:hAnsi="Times New Roman"/>
          <w:sz w:val="24"/>
          <w:szCs w:val="24"/>
          <w:lang w:val="sq-AL"/>
        </w:rPr>
        <w:t>mbimin Automatik t</w:t>
      </w:r>
      <w:r w:rsidR="00AF2E58">
        <w:rPr>
          <w:rFonts w:ascii="Times New Roman" w:hAnsi="Times New Roman"/>
          <w:sz w:val="24"/>
          <w:szCs w:val="24"/>
          <w:lang w:val="sq-AL"/>
        </w:rPr>
        <w:t>ë</w:t>
      </w:r>
      <w:r w:rsidR="00ED627B">
        <w:rPr>
          <w:rFonts w:ascii="Times New Roman" w:hAnsi="Times New Roman"/>
          <w:sz w:val="24"/>
          <w:szCs w:val="24"/>
          <w:lang w:val="sq-AL"/>
        </w:rPr>
        <w:t xml:space="preserve"> Informacionit</w:t>
      </w:r>
      <w:r w:rsidR="00AF2E58" w:rsidRPr="00B066DF">
        <w:rPr>
          <w:rFonts w:ascii="Times New Roman" w:hAnsi="Times New Roman"/>
          <w:sz w:val="24"/>
          <w:szCs w:val="24"/>
          <w:lang w:val="sq-AL"/>
        </w:rPr>
        <w:t xml:space="preserve"> </w:t>
      </w:r>
      <w:r w:rsidR="00747D0C">
        <w:rPr>
          <w:rFonts w:ascii="Times New Roman" w:hAnsi="Times New Roman"/>
          <w:sz w:val="24"/>
          <w:szCs w:val="24"/>
          <w:lang w:val="sq-AL"/>
        </w:rPr>
        <w:t>nëpërmjet financimit</w:t>
      </w:r>
      <w:r w:rsidR="00AF2E58" w:rsidRPr="00B066DF">
        <w:rPr>
          <w:rFonts w:ascii="Times New Roman" w:hAnsi="Times New Roman"/>
          <w:sz w:val="24"/>
          <w:szCs w:val="24"/>
          <w:lang w:val="sq-AL"/>
        </w:rPr>
        <w:t xml:space="preserve"> nga Agjensia Italiane p</w:t>
      </w:r>
      <w:r w:rsidR="00AF2E58">
        <w:rPr>
          <w:rFonts w:ascii="Times New Roman" w:hAnsi="Times New Roman"/>
          <w:sz w:val="24"/>
          <w:szCs w:val="24"/>
          <w:lang w:val="sq-AL"/>
        </w:rPr>
        <w:t>ër zhvillim dhe b</w:t>
      </w:r>
      <w:r w:rsidR="00AF2E58" w:rsidRPr="00B066DF">
        <w:rPr>
          <w:rFonts w:ascii="Times New Roman" w:hAnsi="Times New Roman"/>
          <w:sz w:val="24"/>
          <w:szCs w:val="24"/>
          <w:lang w:val="sq-AL"/>
        </w:rPr>
        <w:t>ashk</w:t>
      </w:r>
      <w:r w:rsidR="00AF2E58">
        <w:rPr>
          <w:rFonts w:ascii="Times New Roman" w:hAnsi="Times New Roman"/>
          <w:sz w:val="24"/>
          <w:szCs w:val="24"/>
          <w:lang w:val="sq-AL"/>
        </w:rPr>
        <w:t>ëpunim</w:t>
      </w:r>
      <w:r>
        <w:rPr>
          <w:rFonts w:ascii="Times New Roman" w:hAnsi="Times New Roman"/>
          <w:sz w:val="24"/>
          <w:szCs w:val="24"/>
          <w:lang w:val="sq-AL"/>
        </w:rPr>
        <w:t>.</w:t>
      </w:r>
    </w:p>
    <w:p w14:paraId="660543D6" w14:textId="77777777" w:rsidR="00AF2E58" w:rsidRDefault="00AF2E58" w:rsidP="00095C63">
      <w:pPr>
        <w:ind w:left="66"/>
        <w:jc w:val="both"/>
        <w:rPr>
          <w:rFonts w:ascii="Times New Roman" w:hAnsi="Times New Roman"/>
          <w:color w:val="FF0000"/>
          <w:lang w:val="sq-AL"/>
        </w:rPr>
      </w:pPr>
    </w:p>
    <w:p w14:paraId="660543D7" w14:textId="77777777" w:rsidR="00655F43" w:rsidRPr="009C75E3" w:rsidRDefault="00655F43" w:rsidP="00095C63">
      <w:pPr>
        <w:rPr>
          <w:rFonts w:ascii="Times New Roman" w:hAnsi="Times New Roman"/>
          <w:lang w:val="sq-AL"/>
        </w:rPr>
      </w:pPr>
    </w:p>
    <w:p w14:paraId="660543D8" w14:textId="77777777" w:rsidR="00C50922" w:rsidRDefault="001009D3"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Objektivi i politikës</w:t>
      </w:r>
      <w:bookmarkEnd w:id="5"/>
    </w:p>
    <w:p w14:paraId="660543D9" w14:textId="77777777" w:rsidR="00D55BD1" w:rsidRPr="00D55BD1" w:rsidRDefault="00D55BD1" w:rsidP="00D55BD1">
      <w:pPr>
        <w:rPr>
          <w:lang w:val="sq-AL"/>
        </w:rPr>
      </w:pPr>
    </w:p>
    <w:p w14:paraId="660543DA" w14:textId="77777777" w:rsidR="001009D3" w:rsidRPr="009C75E3" w:rsidRDefault="001009D3" w:rsidP="001009D3">
      <w:pPr>
        <w:pStyle w:val="ListParagraph"/>
        <w:numPr>
          <w:ilvl w:val="0"/>
          <w:numId w:val="12"/>
        </w:numPr>
        <w:spacing w:after="0"/>
        <w:rPr>
          <w:rFonts w:ascii="Times New Roman" w:hAnsi="Times New Roman"/>
          <w:i/>
          <w:sz w:val="20"/>
          <w:lang w:val="sq-AL"/>
        </w:rPr>
      </w:pPr>
      <w:r w:rsidRPr="009C75E3">
        <w:rPr>
          <w:rFonts w:ascii="Times New Roman" w:hAnsi="Times New Roman"/>
          <w:i/>
          <w:sz w:val="20"/>
          <w:lang w:val="sq-AL"/>
        </w:rPr>
        <w:t>Vendosni objektiva që korrespondojnë me problemin dhe shkaqet e tij</w:t>
      </w:r>
      <w:r w:rsidR="00573E8A" w:rsidRPr="009C75E3">
        <w:rPr>
          <w:rFonts w:ascii="Times New Roman" w:hAnsi="Times New Roman"/>
          <w:i/>
          <w:sz w:val="20"/>
          <w:lang w:val="sq-AL"/>
        </w:rPr>
        <w:t>.</w:t>
      </w:r>
    </w:p>
    <w:p w14:paraId="660543DB" w14:textId="77777777" w:rsidR="004B05F4" w:rsidRPr="009C75E3" w:rsidRDefault="001009D3" w:rsidP="001009D3">
      <w:pPr>
        <w:pStyle w:val="ListParagraph"/>
        <w:numPr>
          <w:ilvl w:val="0"/>
          <w:numId w:val="12"/>
        </w:numPr>
        <w:spacing w:after="0"/>
        <w:rPr>
          <w:rFonts w:ascii="Times New Roman" w:hAnsi="Times New Roman"/>
          <w:i/>
          <w:sz w:val="18"/>
          <w:szCs w:val="18"/>
          <w:lang w:val="sq-AL"/>
        </w:rPr>
      </w:pPr>
      <w:r w:rsidRPr="009C75E3">
        <w:rPr>
          <w:rFonts w:ascii="Times New Roman" w:hAnsi="Times New Roman"/>
          <w:i/>
          <w:sz w:val="20"/>
          <w:lang w:val="sq-AL"/>
        </w:rPr>
        <w:t>Sigurohuni që objektivat janë specifikë, të matshëm, të arritshëm, realë dhe në kohë</w:t>
      </w:r>
      <w:r w:rsidR="00573E8A" w:rsidRPr="009C75E3">
        <w:rPr>
          <w:rFonts w:ascii="Times New Roman" w:hAnsi="Times New Roman"/>
          <w:i/>
          <w:sz w:val="20"/>
          <w:lang w:val="sq-AL"/>
        </w:rPr>
        <w:t>.</w:t>
      </w:r>
    </w:p>
    <w:p w14:paraId="660543DC" w14:textId="77777777" w:rsidR="0013699E" w:rsidRDefault="0013699E" w:rsidP="0013699E">
      <w:pPr>
        <w:pStyle w:val="Style1-BodyText"/>
        <w:spacing w:after="0"/>
        <w:rPr>
          <w:rFonts w:ascii="Times New Roman" w:hAnsi="Times New Roman" w:cs="Times New Roman"/>
          <w:szCs w:val="22"/>
          <w:lang w:val="sq-AL"/>
        </w:rPr>
      </w:pPr>
    </w:p>
    <w:p w14:paraId="660543DD" w14:textId="77777777" w:rsidR="00655F43" w:rsidRDefault="00655F43" w:rsidP="00655F43">
      <w:pPr>
        <w:autoSpaceDE w:val="0"/>
        <w:autoSpaceDN w:val="0"/>
        <w:adjustRightInd w:val="0"/>
        <w:jc w:val="both"/>
        <w:rPr>
          <w:rFonts w:ascii="Times New Roman" w:hAnsi="Times New Roman"/>
          <w:sz w:val="24"/>
          <w:szCs w:val="24"/>
          <w:lang w:val="sq-AL"/>
        </w:rPr>
      </w:pPr>
    </w:p>
    <w:p w14:paraId="660543DE" w14:textId="77777777" w:rsidR="008953EE" w:rsidRPr="008953EE" w:rsidRDefault="008953EE" w:rsidP="008953EE">
      <w:pPr>
        <w:pStyle w:val="Style1-BodyText"/>
        <w:rPr>
          <w:rFonts w:ascii="Times New Roman" w:hAnsi="Times New Roman"/>
          <w:sz w:val="24"/>
          <w:lang w:val="sq-AL"/>
        </w:rPr>
      </w:pPr>
      <w:r w:rsidRPr="008953EE">
        <w:rPr>
          <w:rFonts w:ascii="Times New Roman" w:hAnsi="Times New Roman"/>
          <w:sz w:val="24"/>
          <w:lang w:val="sq-AL"/>
        </w:rPr>
        <w:t>Objektivat e propozimit janë:</w:t>
      </w:r>
    </w:p>
    <w:p w14:paraId="660543DF" w14:textId="77777777" w:rsidR="008953EE" w:rsidRPr="008953EE" w:rsidRDefault="009D0FB5" w:rsidP="000B3EA8">
      <w:pPr>
        <w:pStyle w:val="Style1-BodyText"/>
        <w:numPr>
          <w:ilvl w:val="0"/>
          <w:numId w:val="19"/>
        </w:numPr>
        <w:ind w:left="450" w:hanging="270"/>
        <w:rPr>
          <w:rFonts w:ascii="Times New Roman" w:hAnsi="Times New Roman"/>
          <w:sz w:val="24"/>
          <w:lang w:val="sq-AL"/>
        </w:rPr>
      </w:pPr>
      <w:r>
        <w:rPr>
          <w:rFonts w:ascii="Times New Roman" w:hAnsi="Times New Roman"/>
          <w:sz w:val="24"/>
          <w:lang w:val="sq-AL"/>
        </w:rPr>
        <w:t>T</w:t>
      </w:r>
      <w:r w:rsidR="005566EC">
        <w:rPr>
          <w:rFonts w:ascii="Times New Roman" w:hAnsi="Times New Roman"/>
          <w:sz w:val="24"/>
          <w:lang w:val="sq-AL"/>
        </w:rPr>
        <w:t>ë</w:t>
      </w:r>
      <w:r w:rsidR="008953EE" w:rsidRPr="008953EE">
        <w:rPr>
          <w:rFonts w:ascii="Times New Roman" w:hAnsi="Times New Roman"/>
          <w:sz w:val="24"/>
          <w:lang w:val="sq-AL"/>
        </w:rPr>
        <w:t xml:space="preserve"> krijohet një mjet efikas për realizimin e shkëmbimit automatik të informacionit, në zbatim të Standardit të Përbashkët të Raportimit dhe Marrëveshjes Shumëpalëshe të Autoritetit Kompetent për Shkëmbimin Automatik të Informacionit të Llogarive Financiare të miratuar me Vendimin e Këshillit të Ministrave nr. 178, datë 09.03.2016;</w:t>
      </w:r>
    </w:p>
    <w:p w14:paraId="660543E0" w14:textId="77777777" w:rsidR="008953EE" w:rsidRPr="008953EE" w:rsidRDefault="009D0FB5" w:rsidP="000B3EA8">
      <w:pPr>
        <w:pStyle w:val="Style1-BodyText"/>
        <w:numPr>
          <w:ilvl w:val="0"/>
          <w:numId w:val="19"/>
        </w:numPr>
        <w:ind w:left="450" w:hanging="270"/>
        <w:rPr>
          <w:rFonts w:ascii="Times New Roman" w:hAnsi="Times New Roman"/>
          <w:sz w:val="24"/>
          <w:lang w:val="sq-AL"/>
        </w:rPr>
      </w:pPr>
      <w:r>
        <w:rPr>
          <w:rFonts w:ascii="Times New Roman" w:hAnsi="Times New Roman"/>
          <w:sz w:val="24"/>
          <w:lang w:val="sq-AL"/>
        </w:rPr>
        <w:t>T</w:t>
      </w:r>
      <w:r w:rsidR="005566EC">
        <w:rPr>
          <w:rFonts w:ascii="Times New Roman" w:hAnsi="Times New Roman"/>
          <w:sz w:val="24"/>
          <w:lang w:val="sq-AL"/>
        </w:rPr>
        <w:t>ë</w:t>
      </w:r>
      <w:r w:rsidR="008953EE" w:rsidRPr="008953EE">
        <w:rPr>
          <w:rFonts w:ascii="Times New Roman" w:hAnsi="Times New Roman"/>
          <w:sz w:val="24"/>
          <w:lang w:val="sq-AL"/>
        </w:rPr>
        <w:t xml:space="preserve"> garantohet mbledhja e inforaportimit të Institucioneve Financiare Raportuese për mbledhjen dhe raportimin e informacioneve të caktuara financiare pranë Autoritetit Kompetent, në përputhje me Standardin e Përbashkët të Raportimit;</w:t>
      </w:r>
    </w:p>
    <w:p w14:paraId="660543E1" w14:textId="77777777" w:rsidR="008953EE" w:rsidRPr="008953EE" w:rsidRDefault="009D0FB5" w:rsidP="000B3EA8">
      <w:pPr>
        <w:pStyle w:val="Style1-BodyText"/>
        <w:numPr>
          <w:ilvl w:val="0"/>
          <w:numId w:val="19"/>
        </w:numPr>
        <w:ind w:left="450" w:hanging="270"/>
        <w:rPr>
          <w:rFonts w:ascii="Times New Roman" w:hAnsi="Times New Roman"/>
          <w:sz w:val="24"/>
          <w:lang w:val="sq-AL"/>
        </w:rPr>
      </w:pPr>
      <w:r>
        <w:rPr>
          <w:rFonts w:ascii="Times New Roman" w:hAnsi="Times New Roman"/>
          <w:sz w:val="24"/>
          <w:lang w:val="sq-AL"/>
        </w:rPr>
        <w:t>T</w:t>
      </w:r>
      <w:r w:rsidR="005566EC">
        <w:rPr>
          <w:rFonts w:ascii="Times New Roman" w:hAnsi="Times New Roman"/>
          <w:sz w:val="24"/>
          <w:lang w:val="sq-AL"/>
        </w:rPr>
        <w:t>ë</w:t>
      </w:r>
      <w:r w:rsidR="008953EE" w:rsidRPr="008953EE">
        <w:rPr>
          <w:rFonts w:ascii="Times New Roman" w:hAnsi="Times New Roman"/>
          <w:sz w:val="24"/>
          <w:lang w:val="sq-AL"/>
        </w:rPr>
        <w:t xml:space="preserve"> përcaktohen termat dhe kushtet e përgjithshme që lidhen me grumbullimin, përpunimin, përditësimin, bashkëveprimin, përqasjen, ruajtjen, përdorimin dhe arkivimin e informacionit në lidhje me Shkëmbimin Automatik të Informacionit të Llogarive Financiare në çështjet tatimore;</w:t>
      </w:r>
    </w:p>
    <w:p w14:paraId="660543E2" w14:textId="77777777" w:rsidR="008953EE" w:rsidRPr="008953EE" w:rsidRDefault="009D0FB5" w:rsidP="000B3EA8">
      <w:pPr>
        <w:pStyle w:val="Style1-BodyText"/>
        <w:numPr>
          <w:ilvl w:val="0"/>
          <w:numId w:val="19"/>
        </w:numPr>
        <w:ind w:left="450" w:hanging="270"/>
        <w:rPr>
          <w:rFonts w:ascii="Times New Roman" w:hAnsi="Times New Roman"/>
          <w:sz w:val="24"/>
          <w:lang w:val="sq-AL"/>
        </w:rPr>
      </w:pPr>
      <w:r>
        <w:rPr>
          <w:rFonts w:ascii="Times New Roman" w:hAnsi="Times New Roman"/>
          <w:sz w:val="24"/>
          <w:lang w:val="sq-AL"/>
        </w:rPr>
        <w:t>T</w:t>
      </w:r>
      <w:r w:rsidR="005566EC">
        <w:rPr>
          <w:rFonts w:ascii="Times New Roman" w:hAnsi="Times New Roman"/>
          <w:sz w:val="24"/>
          <w:lang w:val="sq-AL"/>
        </w:rPr>
        <w:t>ë</w:t>
      </w:r>
      <w:r w:rsidR="008953EE" w:rsidRPr="008953EE">
        <w:rPr>
          <w:rFonts w:ascii="Times New Roman" w:hAnsi="Times New Roman"/>
          <w:sz w:val="24"/>
          <w:lang w:val="sq-AL"/>
        </w:rPr>
        <w:t xml:space="preserve"> përcaktohen detyrat dhe kompetencat e autoritetit kompetent për të siguruar zbatimin efektiv dhe përputhshmërinë me Standardin e Përbashkët të Raportimit, duke përfshirë marrjen dhe përdorimin e informacionit.</w:t>
      </w:r>
    </w:p>
    <w:p w14:paraId="660543E3" w14:textId="77777777" w:rsidR="00655F43" w:rsidRPr="009C75E3" w:rsidRDefault="00655F43" w:rsidP="0013699E">
      <w:pPr>
        <w:pStyle w:val="Style1-BodyText"/>
        <w:spacing w:after="0"/>
        <w:rPr>
          <w:rFonts w:ascii="Times New Roman" w:hAnsi="Times New Roman" w:cs="Times New Roman"/>
          <w:szCs w:val="22"/>
          <w:lang w:val="sq-AL"/>
        </w:rPr>
      </w:pPr>
    </w:p>
    <w:p w14:paraId="660543E4" w14:textId="77777777" w:rsidR="00F62257" w:rsidRPr="00F62257" w:rsidRDefault="00F62257" w:rsidP="00F62257">
      <w:pPr>
        <w:jc w:val="both"/>
        <w:rPr>
          <w:rFonts w:ascii="Times New Roman" w:hAnsi="Times New Roman"/>
          <w:lang w:val="sq-AL"/>
        </w:rPr>
      </w:pPr>
    </w:p>
    <w:p w14:paraId="660543E5" w14:textId="77777777" w:rsidR="00C50922" w:rsidRDefault="008D1611"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Përshkrimi i opsioneve të shqyrtuara</w:t>
      </w:r>
    </w:p>
    <w:p w14:paraId="660543E6" w14:textId="77777777" w:rsidR="00D55BD1" w:rsidRPr="00D55BD1" w:rsidRDefault="00D55BD1" w:rsidP="00D55BD1">
      <w:pPr>
        <w:rPr>
          <w:lang w:val="sq-AL"/>
        </w:rPr>
      </w:pPr>
    </w:p>
    <w:p w14:paraId="660543E7" w14:textId="77777777" w:rsidR="008D1611" w:rsidRPr="009C75E3" w:rsidRDefault="008D1611" w:rsidP="008D1611">
      <w:pPr>
        <w:pStyle w:val="ListParagraph"/>
        <w:numPr>
          <w:ilvl w:val="0"/>
          <w:numId w:val="10"/>
        </w:numPr>
        <w:spacing w:after="0"/>
        <w:jc w:val="both"/>
        <w:rPr>
          <w:rFonts w:ascii="Times New Roman" w:hAnsi="Times New Roman"/>
          <w:i/>
          <w:sz w:val="20"/>
          <w:lang w:val="sq-AL"/>
        </w:rPr>
      </w:pPr>
      <w:r w:rsidRPr="009C75E3">
        <w:rPr>
          <w:rFonts w:ascii="Times New Roman" w:hAnsi="Times New Roman"/>
          <w:i/>
          <w:sz w:val="20"/>
          <w:lang w:val="sq-AL"/>
        </w:rPr>
        <w:t xml:space="preserve">Përshkruani opsionin e status </w:t>
      </w:r>
      <w:r w:rsidR="00475898" w:rsidRPr="009C75E3">
        <w:rPr>
          <w:rFonts w:ascii="Times New Roman" w:hAnsi="Times New Roman"/>
          <w:i/>
          <w:sz w:val="20"/>
          <w:lang w:val="sq-AL"/>
        </w:rPr>
        <w:t>q</w:t>
      </w:r>
      <w:r w:rsidRPr="009C75E3">
        <w:rPr>
          <w:rFonts w:ascii="Times New Roman" w:hAnsi="Times New Roman"/>
          <w:i/>
          <w:sz w:val="20"/>
          <w:lang w:val="sq-AL"/>
        </w:rPr>
        <w:t>uo</w:t>
      </w:r>
      <w:r w:rsidR="00475898" w:rsidRPr="009C75E3">
        <w:rPr>
          <w:rFonts w:ascii="Times New Roman" w:hAnsi="Times New Roman"/>
          <w:i/>
          <w:sz w:val="20"/>
          <w:lang w:val="sq-AL"/>
        </w:rPr>
        <w:t>-</w:t>
      </w:r>
      <w:r w:rsidRPr="009C75E3">
        <w:rPr>
          <w:rFonts w:ascii="Times New Roman" w:hAnsi="Times New Roman"/>
          <w:i/>
          <w:sz w:val="20"/>
          <w:lang w:val="sq-AL"/>
        </w:rPr>
        <w:t>së</w:t>
      </w:r>
      <w:r w:rsidR="00475898" w:rsidRPr="009C75E3">
        <w:rPr>
          <w:rFonts w:ascii="Times New Roman" w:hAnsi="Times New Roman"/>
          <w:i/>
          <w:sz w:val="20"/>
          <w:lang w:val="sq-AL"/>
        </w:rPr>
        <w:t xml:space="preserve">. </w:t>
      </w:r>
    </w:p>
    <w:p w14:paraId="660543E8" w14:textId="77777777" w:rsidR="008D1611" w:rsidRPr="009C75E3" w:rsidRDefault="008D1611" w:rsidP="008D1611">
      <w:pPr>
        <w:pStyle w:val="ListParagraph"/>
        <w:numPr>
          <w:ilvl w:val="0"/>
          <w:numId w:val="10"/>
        </w:numPr>
        <w:spacing w:after="0"/>
        <w:jc w:val="both"/>
        <w:rPr>
          <w:rFonts w:ascii="Times New Roman" w:hAnsi="Times New Roman"/>
          <w:i/>
          <w:sz w:val="20"/>
          <w:lang w:val="sq-AL"/>
        </w:rPr>
      </w:pPr>
      <w:r w:rsidRPr="009C75E3">
        <w:rPr>
          <w:rFonts w:ascii="Times New Roman" w:hAnsi="Times New Roman"/>
          <w:i/>
          <w:sz w:val="20"/>
          <w:lang w:val="sq-AL"/>
        </w:rPr>
        <w:t>Identifikoni dhe përshkruani të gjitha opsionet e politikave që keni marrë parasysh</w:t>
      </w:r>
      <w:r w:rsidR="00475898" w:rsidRPr="009C75E3">
        <w:rPr>
          <w:rFonts w:ascii="Times New Roman" w:hAnsi="Times New Roman"/>
          <w:i/>
          <w:sz w:val="20"/>
          <w:lang w:val="sq-AL"/>
        </w:rPr>
        <w:t>.</w:t>
      </w:r>
    </w:p>
    <w:p w14:paraId="660543E9" w14:textId="77777777" w:rsidR="004B05F4" w:rsidRPr="009C75E3" w:rsidRDefault="008D1611" w:rsidP="008D1611">
      <w:pPr>
        <w:pStyle w:val="ListParagraph"/>
        <w:numPr>
          <w:ilvl w:val="0"/>
          <w:numId w:val="10"/>
        </w:numPr>
        <w:spacing w:after="0"/>
        <w:jc w:val="both"/>
        <w:rPr>
          <w:rFonts w:ascii="Times New Roman" w:hAnsi="Times New Roman"/>
          <w:i/>
          <w:sz w:val="18"/>
          <w:szCs w:val="18"/>
          <w:lang w:val="sq-AL"/>
        </w:rPr>
      </w:pPr>
      <w:r w:rsidRPr="009C75E3">
        <w:rPr>
          <w:rFonts w:ascii="Times New Roman" w:hAnsi="Times New Roman"/>
          <w:i/>
          <w:sz w:val="20"/>
          <w:lang w:val="sq-AL"/>
        </w:rPr>
        <w:t xml:space="preserve">Shpjegoni se si janë zgjedhur opsionet e </w:t>
      </w:r>
      <w:r w:rsidR="00573E8A" w:rsidRPr="009C75E3">
        <w:rPr>
          <w:rFonts w:ascii="Times New Roman" w:hAnsi="Times New Roman"/>
          <w:i/>
          <w:sz w:val="20"/>
          <w:lang w:val="sq-AL"/>
        </w:rPr>
        <w:t>renditura</w:t>
      </w:r>
      <w:r w:rsidR="00573E8A" w:rsidRPr="009C75E3">
        <w:rPr>
          <w:rFonts w:ascii="Times New Roman" w:hAnsi="Times New Roman"/>
          <w:i/>
          <w:sz w:val="18"/>
          <w:szCs w:val="18"/>
          <w:lang w:val="sq-AL"/>
        </w:rPr>
        <w:t xml:space="preserve">. </w:t>
      </w:r>
      <w:r w:rsidR="004B05F4" w:rsidRPr="009C75E3">
        <w:rPr>
          <w:rFonts w:ascii="Times New Roman" w:hAnsi="Times New Roman"/>
          <w:i/>
          <w:sz w:val="18"/>
          <w:szCs w:val="18"/>
          <w:lang w:val="sq-AL"/>
        </w:rPr>
        <w:t xml:space="preserve"> </w:t>
      </w:r>
    </w:p>
    <w:p w14:paraId="660543EA" w14:textId="77777777" w:rsidR="0035189A" w:rsidRPr="00634941" w:rsidRDefault="0035189A" w:rsidP="0035189A">
      <w:pPr>
        <w:pStyle w:val="CommentText"/>
        <w:rPr>
          <w:lang w:val="it-IT"/>
        </w:rPr>
      </w:pPr>
    </w:p>
    <w:p w14:paraId="660543EB" w14:textId="77777777" w:rsidR="0035189A" w:rsidRPr="002E746E" w:rsidRDefault="0035189A" w:rsidP="002E746E">
      <w:pPr>
        <w:pStyle w:val="CommentText"/>
        <w:spacing w:line="276" w:lineRule="auto"/>
        <w:jc w:val="both"/>
        <w:rPr>
          <w:rFonts w:ascii="Times New Roman" w:hAnsi="Times New Roman"/>
          <w:sz w:val="24"/>
          <w:szCs w:val="24"/>
          <w:lang w:val="sq-AL"/>
        </w:rPr>
      </w:pPr>
      <w:r w:rsidRPr="002E746E">
        <w:rPr>
          <w:rFonts w:ascii="Times New Roman" w:hAnsi="Times New Roman"/>
          <w:sz w:val="24"/>
          <w:szCs w:val="24"/>
          <w:lang w:val="sq-AL"/>
        </w:rPr>
        <w:t xml:space="preserve">Opsioni 0 (status quo) </w:t>
      </w:r>
      <w:r w:rsidRPr="00634941">
        <w:rPr>
          <w:rFonts w:ascii="Times New Roman" w:hAnsi="Times New Roman"/>
          <w:i/>
          <w:sz w:val="24"/>
          <w:szCs w:val="24"/>
          <w:lang w:val="it-IT"/>
        </w:rPr>
        <w:t>Pra vijimi i gjendjes ekzistuese</w:t>
      </w:r>
      <w:r w:rsidRPr="002E746E">
        <w:rPr>
          <w:rFonts w:ascii="Times New Roman" w:hAnsi="Times New Roman"/>
          <w:sz w:val="24"/>
          <w:szCs w:val="24"/>
          <w:lang w:val="sq-AL"/>
        </w:rPr>
        <w:t xml:space="preserve">: Ligji </w:t>
      </w:r>
      <w:r w:rsidR="00747D0C">
        <w:rPr>
          <w:rFonts w:ascii="Times New Roman" w:hAnsi="Times New Roman"/>
          <w:sz w:val="24"/>
          <w:szCs w:val="24"/>
          <w:lang w:val="sq-AL"/>
        </w:rPr>
        <w:t xml:space="preserve">nr. </w:t>
      </w:r>
      <w:r w:rsidRPr="002E746E">
        <w:rPr>
          <w:rFonts w:ascii="Times New Roman" w:hAnsi="Times New Roman"/>
          <w:sz w:val="24"/>
          <w:szCs w:val="24"/>
          <w:lang w:val="sq-AL"/>
        </w:rPr>
        <w:t>9920</w:t>
      </w:r>
      <w:r w:rsidR="00747D0C">
        <w:rPr>
          <w:rFonts w:ascii="Times New Roman" w:hAnsi="Times New Roman"/>
          <w:sz w:val="24"/>
          <w:szCs w:val="24"/>
          <w:lang w:val="sq-AL"/>
        </w:rPr>
        <w:t>,</w:t>
      </w:r>
      <w:r w:rsidRPr="002E746E">
        <w:rPr>
          <w:rFonts w:ascii="Times New Roman" w:hAnsi="Times New Roman"/>
          <w:sz w:val="24"/>
          <w:szCs w:val="24"/>
          <w:lang w:val="sq-AL"/>
        </w:rPr>
        <w:t xml:space="preserve"> dat</w:t>
      </w:r>
      <w:r w:rsidR="00747D0C">
        <w:rPr>
          <w:rFonts w:ascii="Times New Roman" w:hAnsi="Times New Roman"/>
          <w:sz w:val="24"/>
          <w:szCs w:val="24"/>
          <w:lang w:val="sq-AL"/>
        </w:rPr>
        <w:t>ë</w:t>
      </w:r>
      <w:r w:rsidRPr="002E746E">
        <w:rPr>
          <w:rFonts w:ascii="Times New Roman" w:hAnsi="Times New Roman"/>
          <w:sz w:val="24"/>
          <w:szCs w:val="24"/>
          <w:lang w:val="sq-AL"/>
        </w:rPr>
        <w:t xml:space="preserve"> 19.05.2008</w:t>
      </w:r>
      <w:r w:rsidR="00747D0C">
        <w:rPr>
          <w:rFonts w:ascii="Times New Roman" w:hAnsi="Times New Roman"/>
          <w:sz w:val="24"/>
          <w:szCs w:val="24"/>
          <w:lang w:val="sq-AL"/>
        </w:rPr>
        <w:t xml:space="preserve"> “Për procedurat tatimore në Republikën e Shqipërisë”</w:t>
      </w:r>
      <w:r w:rsidRPr="002E746E">
        <w:rPr>
          <w:rFonts w:ascii="Times New Roman" w:hAnsi="Times New Roman"/>
          <w:sz w:val="24"/>
          <w:szCs w:val="24"/>
          <w:lang w:val="sq-AL"/>
        </w:rPr>
        <w:t xml:space="preserve"> nuk </w:t>
      </w:r>
      <w:r w:rsidR="00747D0C">
        <w:rPr>
          <w:rFonts w:ascii="Times New Roman" w:hAnsi="Times New Roman"/>
          <w:sz w:val="24"/>
          <w:szCs w:val="24"/>
          <w:lang w:val="sq-AL"/>
        </w:rPr>
        <w:t>ë</w:t>
      </w:r>
      <w:r w:rsidRPr="002E746E">
        <w:rPr>
          <w:rFonts w:ascii="Times New Roman" w:hAnsi="Times New Roman"/>
          <w:sz w:val="24"/>
          <w:szCs w:val="24"/>
          <w:lang w:val="sq-AL"/>
        </w:rPr>
        <w:t>sht</w:t>
      </w:r>
      <w:r w:rsidR="00747D0C">
        <w:rPr>
          <w:rFonts w:ascii="Times New Roman" w:hAnsi="Times New Roman"/>
          <w:sz w:val="24"/>
          <w:szCs w:val="24"/>
          <w:lang w:val="sq-AL"/>
        </w:rPr>
        <w:t>ë</w:t>
      </w:r>
      <w:r w:rsidRPr="002E746E">
        <w:rPr>
          <w:rFonts w:ascii="Times New Roman" w:hAnsi="Times New Roman"/>
          <w:sz w:val="24"/>
          <w:szCs w:val="24"/>
          <w:lang w:val="sq-AL"/>
        </w:rPr>
        <w:t xml:space="preserve"> n</w:t>
      </w:r>
      <w:r w:rsidR="00747D0C">
        <w:rPr>
          <w:rFonts w:ascii="Times New Roman" w:hAnsi="Times New Roman"/>
          <w:sz w:val="24"/>
          <w:szCs w:val="24"/>
          <w:lang w:val="sq-AL"/>
        </w:rPr>
        <w:t>ë</w:t>
      </w:r>
      <w:r w:rsidRPr="002E746E">
        <w:rPr>
          <w:rFonts w:ascii="Times New Roman" w:hAnsi="Times New Roman"/>
          <w:sz w:val="24"/>
          <w:szCs w:val="24"/>
          <w:lang w:val="sq-AL"/>
        </w:rPr>
        <w:t xml:space="preserve"> standartet nderkombetare t</w:t>
      </w:r>
      <w:r w:rsidR="00747D0C">
        <w:rPr>
          <w:rFonts w:ascii="Times New Roman" w:hAnsi="Times New Roman"/>
          <w:sz w:val="24"/>
          <w:szCs w:val="24"/>
          <w:lang w:val="sq-AL"/>
        </w:rPr>
        <w:t>ë</w:t>
      </w:r>
      <w:r w:rsidRPr="002E746E">
        <w:rPr>
          <w:rFonts w:ascii="Times New Roman" w:hAnsi="Times New Roman"/>
          <w:sz w:val="24"/>
          <w:szCs w:val="24"/>
          <w:lang w:val="sq-AL"/>
        </w:rPr>
        <w:t xml:space="preserve"> vendosura p</w:t>
      </w:r>
      <w:r w:rsidR="00747D0C">
        <w:rPr>
          <w:rFonts w:ascii="Times New Roman" w:hAnsi="Times New Roman"/>
          <w:sz w:val="24"/>
          <w:szCs w:val="24"/>
          <w:lang w:val="sq-AL"/>
        </w:rPr>
        <w:t>ë</w:t>
      </w:r>
      <w:r w:rsidRPr="002E746E">
        <w:rPr>
          <w:rFonts w:ascii="Times New Roman" w:hAnsi="Times New Roman"/>
          <w:sz w:val="24"/>
          <w:szCs w:val="24"/>
          <w:lang w:val="sq-AL"/>
        </w:rPr>
        <w:t>r shkembimin automatik t</w:t>
      </w:r>
      <w:r w:rsidR="00747D0C">
        <w:rPr>
          <w:rFonts w:ascii="Times New Roman" w:hAnsi="Times New Roman"/>
          <w:sz w:val="24"/>
          <w:szCs w:val="24"/>
          <w:lang w:val="sq-AL"/>
        </w:rPr>
        <w:t>ë</w:t>
      </w:r>
      <w:r w:rsidRPr="002E746E">
        <w:rPr>
          <w:rFonts w:ascii="Times New Roman" w:hAnsi="Times New Roman"/>
          <w:sz w:val="24"/>
          <w:szCs w:val="24"/>
          <w:lang w:val="sq-AL"/>
        </w:rPr>
        <w:t xml:space="preserve"> informacionit. </w:t>
      </w:r>
      <w:r w:rsidR="002E746E" w:rsidRPr="00634941">
        <w:rPr>
          <w:rFonts w:ascii="Times New Roman" w:hAnsi="Times New Roman"/>
          <w:sz w:val="24"/>
          <w:szCs w:val="24"/>
          <w:lang w:val="sq-AL"/>
        </w:rPr>
        <w:t>Ja pse vijimi i status quo- së është i dëmshëm për ekonominë e vendit, pasi nuk ofron asnjë kuadër rregullator unifikues për të ndihmuar në luftën kundër evazionit fis</w:t>
      </w:r>
      <w:r w:rsidR="00747D0C">
        <w:rPr>
          <w:rFonts w:ascii="Times New Roman" w:hAnsi="Times New Roman"/>
          <w:sz w:val="24"/>
          <w:szCs w:val="24"/>
          <w:lang w:val="sq-AL"/>
        </w:rPr>
        <w:t>k</w:t>
      </w:r>
      <w:r w:rsidR="002E746E" w:rsidRPr="00634941">
        <w:rPr>
          <w:rFonts w:ascii="Times New Roman" w:hAnsi="Times New Roman"/>
          <w:sz w:val="24"/>
          <w:szCs w:val="24"/>
          <w:lang w:val="sq-AL"/>
        </w:rPr>
        <w:t>al nëpërmjet shkëmbimit të informacionit</w:t>
      </w:r>
      <w:r w:rsidR="002A49D8" w:rsidRPr="00634941">
        <w:rPr>
          <w:rFonts w:ascii="Times New Roman" w:hAnsi="Times New Roman"/>
          <w:sz w:val="24"/>
          <w:szCs w:val="24"/>
          <w:lang w:val="sq-AL"/>
        </w:rPr>
        <w:t>.</w:t>
      </w:r>
    </w:p>
    <w:p w14:paraId="660543EC" w14:textId="77777777" w:rsidR="0035189A" w:rsidRPr="002E746E" w:rsidRDefault="0035189A" w:rsidP="002E746E">
      <w:pPr>
        <w:pStyle w:val="CommentText"/>
        <w:spacing w:line="276" w:lineRule="auto"/>
        <w:jc w:val="both"/>
        <w:rPr>
          <w:rFonts w:ascii="Times New Roman" w:hAnsi="Times New Roman"/>
          <w:sz w:val="24"/>
          <w:szCs w:val="24"/>
          <w:lang w:val="sq-AL"/>
        </w:rPr>
      </w:pPr>
    </w:p>
    <w:p w14:paraId="660543ED" w14:textId="77777777" w:rsidR="0035189A" w:rsidRPr="002E746E" w:rsidRDefault="0035189A" w:rsidP="002E746E">
      <w:pPr>
        <w:spacing w:line="276" w:lineRule="auto"/>
        <w:jc w:val="both"/>
        <w:rPr>
          <w:rFonts w:ascii="Times New Roman" w:hAnsi="Times New Roman"/>
          <w:sz w:val="24"/>
          <w:szCs w:val="24"/>
          <w:lang w:val="sq-AL"/>
        </w:rPr>
      </w:pPr>
      <w:r w:rsidRPr="002E746E">
        <w:rPr>
          <w:rFonts w:ascii="Times New Roman" w:hAnsi="Times New Roman"/>
          <w:sz w:val="24"/>
          <w:szCs w:val="24"/>
          <w:lang w:val="sq-AL"/>
        </w:rPr>
        <w:t xml:space="preserve">Opsioni nr. 1 </w:t>
      </w:r>
      <w:r w:rsidRPr="00634941">
        <w:rPr>
          <w:rFonts w:ascii="Times New Roman" w:hAnsi="Times New Roman"/>
          <w:i/>
          <w:sz w:val="24"/>
          <w:szCs w:val="24"/>
          <w:lang w:val="sq-AL"/>
        </w:rPr>
        <w:t xml:space="preserve">Miratimi i një ligji të ri </w:t>
      </w:r>
      <w:r w:rsidRPr="002E746E">
        <w:rPr>
          <w:rFonts w:ascii="Times New Roman" w:hAnsi="Times New Roman"/>
          <w:sz w:val="24"/>
          <w:szCs w:val="24"/>
          <w:lang w:val="sq-AL"/>
        </w:rPr>
        <w:t>: Hartimi i nj</w:t>
      </w:r>
      <w:r w:rsidR="00EF7A6F">
        <w:rPr>
          <w:rFonts w:ascii="Times New Roman" w:hAnsi="Times New Roman"/>
          <w:sz w:val="24"/>
          <w:szCs w:val="24"/>
          <w:lang w:val="sq-AL"/>
        </w:rPr>
        <w:t>ë</w:t>
      </w:r>
      <w:r w:rsidRPr="002E746E">
        <w:rPr>
          <w:rFonts w:ascii="Times New Roman" w:hAnsi="Times New Roman"/>
          <w:sz w:val="24"/>
          <w:szCs w:val="24"/>
          <w:lang w:val="sq-AL"/>
        </w:rPr>
        <w:t xml:space="preserve"> ligji t</w:t>
      </w:r>
      <w:r w:rsidR="00EF7A6F">
        <w:rPr>
          <w:rFonts w:ascii="Times New Roman" w:hAnsi="Times New Roman"/>
          <w:sz w:val="24"/>
          <w:szCs w:val="24"/>
          <w:lang w:val="sq-AL"/>
        </w:rPr>
        <w:t>ë</w:t>
      </w:r>
      <w:r w:rsidRPr="002E746E">
        <w:rPr>
          <w:rFonts w:ascii="Times New Roman" w:hAnsi="Times New Roman"/>
          <w:sz w:val="24"/>
          <w:szCs w:val="24"/>
          <w:lang w:val="sq-AL"/>
        </w:rPr>
        <w:t xml:space="preserve"> ri, është nj</w:t>
      </w:r>
      <w:r w:rsidR="00EF7A6F">
        <w:rPr>
          <w:rFonts w:ascii="Times New Roman" w:hAnsi="Times New Roman"/>
          <w:sz w:val="24"/>
          <w:szCs w:val="24"/>
          <w:lang w:val="sq-AL"/>
        </w:rPr>
        <w:t>ë</w:t>
      </w:r>
      <w:r w:rsidRPr="002E746E">
        <w:rPr>
          <w:rFonts w:ascii="Times New Roman" w:hAnsi="Times New Roman"/>
          <w:sz w:val="24"/>
          <w:szCs w:val="24"/>
          <w:lang w:val="sq-AL"/>
        </w:rPr>
        <w:t xml:space="preserve"> mundësi </w:t>
      </w:r>
      <w:r w:rsidRPr="002E746E">
        <w:rPr>
          <w:rFonts w:ascii="Times New Roman" w:hAnsi="Times New Roman"/>
          <w:iCs/>
          <w:sz w:val="24"/>
          <w:szCs w:val="24"/>
          <w:lang w:val="sq-AL"/>
        </w:rPr>
        <w:t>për të përmbushur qëllimin për krijimin e një kuadri rregullator unifikues në fushën e shkëmbimit automatik të informacionit</w:t>
      </w:r>
      <w:r w:rsidRPr="002E746E">
        <w:rPr>
          <w:rFonts w:ascii="Times New Roman" w:hAnsi="Times New Roman"/>
          <w:sz w:val="24"/>
          <w:szCs w:val="24"/>
          <w:lang w:val="sq-AL"/>
        </w:rPr>
        <w:t>. K</w:t>
      </w:r>
      <w:r w:rsidR="00EF7A6F">
        <w:rPr>
          <w:rFonts w:ascii="Times New Roman" w:hAnsi="Times New Roman"/>
          <w:sz w:val="24"/>
          <w:szCs w:val="24"/>
          <w:lang w:val="sq-AL"/>
        </w:rPr>
        <w:t>y</w:t>
      </w:r>
      <w:r w:rsidRPr="002E746E">
        <w:rPr>
          <w:rFonts w:ascii="Times New Roman" w:hAnsi="Times New Roman"/>
          <w:sz w:val="24"/>
          <w:szCs w:val="24"/>
          <w:lang w:val="sq-AL"/>
        </w:rPr>
        <w:t xml:space="preserve"> proces është i domosdoshëm për të bërë të mundur zbatimin e shkëmbimit automatik të informacionit të llogarive financiare në përputhje me Standartin e Përbashkët të Raportimit. </w:t>
      </w:r>
    </w:p>
    <w:p w14:paraId="660543EE" w14:textId="77777777" w:rsidR="0035189A" w:rsidRPr="002E746E" w:rsidRDefault="0035189A" w:rsidP="002E746E">
      <w:pPr>
        <w:spacing w:line="276" w:lineRule="auto"/>
        <w:jc w:val="both"/>
        <w:rPr>
          <w:rFonts w:ascii="Times New Roman" w:hAnsi="Times New Roman"/>
          <w:sz w:val="24"/>
          <w:szCs w:val="24"/>
          <w:lang w:val="sq-AL"/>
        </w:rPr>
      </w:pPr>
    </w:p>
    <w:p w14:paraId="660543EF" w14:textId="77777777" w:rsidR="002E746E" w:rsidRPr="002E746E" w:rsidRDefault="0035189A" w:rsidP="002E746E">
      <w:pPr>
        <w:spacing w:line="276" w:lineRule="auto"/>
        <w:jc w:val="both"/>
        <w:rPr>
          <w:rFonts w:ascii="Times New Roman" w:hAnsi="Times New Roman"/>
          <w:sz w:val="24"/>
          <w:szCs w:val="24"/>
          <w:lang w:val="sq-AL"/>
        </w:rPr>
      </w:pPr>
      <w:r w:rsidRPr="002E746E">
        <w:rPr>
          <w:rFonts w:ascii="Times New Roman" w:hAnsi="Times New Roman"/>
          <w:sz w:val="24"/>
          <w:szCs w:val="24"/>
          <w:lang w:val="sq-AL"/>
        </w:rPr>
        <w:t xml:space="preserve">Opsioni 2:  Ndryshimi i Ligjit aktual </w:t>
      </w:r>
      <w:r w:rsidR="00EF7A6F">
        <w:rPr>
          <w:rFonts w:ascii="Times New Roman" w:hAnsi="Times New Roman"/>
          <w:sz w:val="24"/>
          <w:szCs w:val="24"/>
          <w:lang w:val="sq-AL"/>
        </w:rPr>
        <w:t xml:space="preserve">nr. </w:t>
      </w:r>
      <w:r w:rsidRPr="002E746E">
        <w:rPr>
          <w:rFonts w:ascii="Times New Roman" w:hAnsi="Times New Roman"/>
          <w:sz w:val="24"/>
          <w:szCs w:val="24"/>
          <w:lang w:val="sq-AL"/>
        </w:rPr>
        <w:t>9920</w:t>
      </w:r>
      <w:r w:rsidR="00EF7A6F">
        <w:rPr>
          <w:rFonts w:ascii="Times New Roman" w:hAnsi="Times New Roman"/>
          <w:sz w:val="24"/>
          <w:szCs w:val="24"/>
          <w:lang w:val="sq-AL"/>
        </w:rPr>
        <w:t>,</w:t>
      </w:r>
      <w:r w:rsidRPr="002E746E">
        <w:rPr>
          <w:rFonts w:ascii="Times New Roman" w:hAnsi="Times New Roman"/>
          <w:sz w:val="24"/>
          <w:szCs w:val="24"/>
          <w:lang w:val="sq-AL"/>
        </w:rPr>
        <w:t xml:space="preserve"> dat</w:t>
      </w:r>
      <w:r w:rsidR="00EF7A6F">
        <w:rPr>
          <w:rFonts w:ascii="Times New Roman" w:hAnsi="Times New Roman"/>
          <w:sz w:val="24"/>
          <w:szCs w:val="24"/>
          <w:lang w:val="sq-AL"/>
        </w:rPr>
        <w:t>ë</w:t>
      </w:r>
      <w:r w:rsidRPr="002E746E">
        <w:rPr>
          <w:rFonts w:ascii="Times New Roman" w:hAnsi="Times New Roman"/>
          <w:sz w:val="24"/>
          <w:szCs w:val="24"/>
          <w:lang w:val="sq-AL"/>
        </w:rPr>
        <w:t xml:space="preserve"> 19.05.2008 do t</w:t>
      </w:r>
      <w:r w:rsidR="00EF7A6F">
        <w:rPr>
          <w:rFonts w:ascii="Times New Roman" w:hAnsi="Times New Roman"/>
          <w:sz w:val="24"/>
          <w:szCs w:val="24"/>
          <w:lang w:val="sq-AL"/>
        </w:rPr>
        <w:t>ë</w:t>
      </w:r>
      <w:r w:rsidRPr="002E746E">
        <w:rPr>
          <w:rFonts w:ascii="Times New Roman" w:hAnsi="Times New Roman"/>
          <w:sz w:val="24"/>
          <w:szCs w:val="24"/>
          <w:lang w:val="sq-AL"/>
        </w:rPr>
        <w:t xml:space="preserve"> sillte ndryshime n</w:t>
      </w:r>
      <w:r w:rsidR="00EF7A6F">
        <w:rPr>
          <w:rFonts w:ascii="Times New Roman" w:hAnsi="Times New Roman"/>
          <w:sz w:val="24"/>
          <w:szCs w:val="24"/>
          <w:lang w:val="sq-AL"/>
        </w:rPr>
        <w:t>ë</w:t>
      </w:r>
      <w:r w:rsidRPr="002E746E">
        <w:rPr>
          <w:rFonts w:ascii="Times New Roman" w:hAnsi="Times New Roman"/>
          <w:sz w:val="24"/>
          <w:szCs w:val="24"/>
          <w:lang w:val="sq-AL"/>
        </w:rPr>
        <w:t xml:space="preserve"> disa nene p</w:t>
      </w:r>
      <w:r w:rsidR="00EF7A6F">
        <w:rPr>
          <w:rFonts w:ascii="Times New Roman" w:hAnsi="Times New Roman"/>
          <w:sz w:val="24"/>
          <w:szCs w:val="24"/>
          <w:lang w:val="sq-AL"/>
        </w:rPr>
        <w:t>ë</w:t>
      </w:r>
      <w:r w:rsidRPr="002E746E">
        <w:rPr>
          <w:rFonts w:ascii="Times New Roman" w:hAnsi="Times New Roman"/>
          <w:sz w:val="24"/>
          <w:szCs w:val="24"/>
          <w:lang w:val="sq-AL"/>
        </w:rPr>
        <w:t>r t</w:t>
      </w:r>
      <w:r w:rsidR="002A49D8">
        <w:rPr>
          <w:rFonts w:ascii="Times New Roman" w:hAnsi="Times New Roman"/>
          <w:sz w:val="24"/>
          <w:szCs w:val="24"/>
          <w:lang w:val="sq-AL"/>
        </w:rPr>
        <w:t>’ju pershtatur standard</w:t>
      </w:r>
      <w:r w:rsidRPr="002E746E">
        <w:rPr>
          <w:rFonts w:ascii="Times New Roman" w:hAnsi="Times New Roman"/>
          <w:sz w:val="24"/>
          <w:szCs w:val="24"/>
          <w:lang w:val="sq-AL"/>
        </w:rPr>
        <w:t>it t</w:t>
      </w:r>
      <w:r w:rsidR="00EF7A6F">
        <w:rPr>
          <w:rFonts w:ascii="Times New Roman" w:hAnsi="Times New Roman"/>
          <w:sz w:val="24"/>
          <w:szCs w:val="24"/>
          <w:lang w:val="sq-AL"/>
        </w:rPr>
        <w:t>ë</w:t>
      </w:r>
      <w:r w:rsidRPr="002E746E">
        <w:rPr>
          <w:rFonts w:ascii="Times New Roman" w:hAnsi="Times New Roman"/>
          <w:sz w:val="24"/>
          <w:szCs w:val="24"/>
          <w:lang w:val="sq-AL"/>
        </w:rPr>
        <w:t xml:space="preserve"> p</w:t>
      </w:r>
      <w:r w:rsidR="00EF7A6F">
        <w:rPr>
          <w:rFonts w:ascii="Times New Roman" w:hAnsi="Times New Roman"/>
          <w:sz w:val="24"/>
          <w:szCs w:val="24"/>
          <w:lang w:val="sq-AL"/>
        </w:rPr>
        <w:t>ë</w:t>
      </w:r>
      <w:r w:rsidRPr="002E746E">
        <w:rPr>
          <w:rFonts w:ascii="Times New Roman" w:hAnsi="Times New Roman"/>
          <w:sz w:val="24"/>
          <w:szCs w:val="24"/>
          <w:lang w:val="sq-AL"/>
        </w:rPr>
        <w:t>rbashket t</w:t>
      </w:r>
      <w:r w:rsidR="00EF7A6F">
        <w:rPr>
          <w:rFonts w:ascii="Times New Roman" w:hAnsi="Times New Roman"/>
          <w:sz w:val="24"/>
          <w:szCs w:val="24"/>
          <w:lang w:val="sq-AL"/>
        </w:rPr>
        <w:t>ë</w:t>
      </w:r>
      <w:r w:rsidRPr="002E746E">
        <w:rPr>
          <w:rFonts w:ascii="Times New Roman" w:hAnsi="Times New Roman"/>
          <w:sz w:val="24"/>
          <w:szCs w:val="24"/>
          <w:lang w:val="sq-AL"/>
        </w:rPr>
        <w:t xml:space="preserve"> raportimit duke ndryshuar struktur</w:t>
      </w:r>
      <w:r w:rsidR="00EF7A6F">
        <w:rPr>
          <w:rFonts w:ascii="Times New Roman" w:hAnsi="Times New Roman"/>
          <w:sz w:val="24"/>
          <w:szCs w:val="24"/>
          <w:lang w:val="sq-AL"/>
        </w:rPr>
        <w:t>ë</w:t>
      </w:r>
      <w:r w:rsidRPr="002E746E">
        <w:rPr>
          <w:rFonts w:ascii="Times New Roman" w:hAnsi="Times New Roman"/>
          <w:sz w:val="24"/>
          <w:szCs w:val="24"/>
          <w:lang w:val="sq-AL"/>
        </w:rPr>
        <w:t>n e ligjit dhe</w:t>
      </w:r>
      <w:r w:rsidR="002E746E" w:rsidRPr="002E746E">
        <w:rPr>
          <w:rFonts w:ascii="Times New Roman" w:hAnsi="Times New Roman"/>
          <w:sz w:val="24"/>
          <w:szCs w:val="24"/>
          <w:lang w:val="sq-AL"/>
        </w:rPr>
        <w:t>, duke shtuar dispozita në tekstin e ligjit ekzistues. Kjo do ta dëmtonte strukturën e tij dhe këto ndryshime ligjore do të rezultonin të paqarta dhe të veshtira p</w:t>
      </w:r>
      <w:r w:rsidR="00EF7A6F">
        <w:rPr>
          <w:rFonts w:ascii="Times New Roman" w:hAnsi="Times New Roman"/>
          <w:sz w:val="24"/>
          <w:szCs w:val="24"/>
          <w:lang w:val="sq-AL"/>
        </w:rPr>
        <w:t>ë</w:t>
      </w:r>
      <w:r w:rsidR="002E746E" w:rsidRPr="002E746E">
        <w:rPr>
          <w:rFonts w:ascii="Times New Roman" w:hAnsi="Times New Roman"/>
          <w:sz w:val="24"/>
          <w:szCs w:val="24"/>
          <w:lang w:val="sq-AL"/>
        </w:rPr>
        <w:t xml:space="preserve">r t’u kuptuar nga publiku, si dhe të vështira për t’u zbatuar nga subjektet e detyruara për zbatimin e këtyre detyrimeve. </w:t>
      </w:r>
    </w:p>
    <w:p w14:paraId="660543F0" w14:textId="77777777" w:rsidR="0035189A" w:rsidRDefault="0035189A" w:rsidP="0035189A">
      <w:pPr>
        <w:spacing w:line="276" w:lineRule="auto"/>
        <w:jc w:val="both"/>
        <w:rPr>
          <w:rFonts w:ascii="Times New Roman" w:hAnsi="Times New Roman"/>
          <w:sz w:val="24"/>
          <w:szCs w:val="24"/>
          <w:lang w:val="sq-AL"/>
        </w:rPr>
      </w:pPr>
    </w:p>
    <w:p w14:paraId="660543F1" w14:textId="77777777" w:rsidR="008953EE" w:rsidRDefault="008953EE" w:rsidP="00655F43">
      <w:pPr>
        <w:jc w:val="both"/>
        <w:rPr>
          <w:rFonts w:ascii="Times New Roman" w:hAnsi="Times New Roman"/>
          <w:i/>
          <w:sz w:val="20"/>
          <w:lang w:val="sq-AL"/>
        </w:rPr>
      </w:pPr>
    </w:p>
    <w:p w14:paraId="660543F2" w14:textId="77777777" w:rsidR="00DE170E" w:rsidRPr="009C75E3" w:rsidRDefault="00DE170E" w:rsidP="0013699E">
      <w:pPr>
        <w:rPr>
          <w:rFonts w:ascii="Times New Roman" w:hAnsi="Times New Roman"/>
          <w:szCs w:val="22"/>
          <w:lang w:val="sq-AL"/>
        </w:rPr>
      </w:pPr>
    </w:p>
    <w:p w14:paraId="660543F3" w14:textId="77777777" w:rsidR="00C50922" w:rsidRDefault="008C5313"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Vlerësimi i opsioneve/analizimi i ndikimeve</w:t>
      </w:r>
    </w:p>
    <w:p w14:paraId="660543F4" w14:textId="77777777" w:rsidR="00D55BD1" w:rsidRPr="00D55BD1" w:rsidRDefault="00D55BD1" w:rsidP="00D55BD1">
      <w:pPr>
        <w:rPr>
          <w:lang w:val="sq-AL"/>
        </w:rPr>
      </w:pPr>
    </w:p>
    <w:p w14:paraId="660543F5" w14:textId="77777777" w:rsidR="008C5313" w:rsidRDefault="008C5313" w:rsidP="008C5313">
      <w:pPr>
        <w:pStyle w:val="BodyText"/>
        <w:numPr>
          <w:ilvl w:val="0"/>
          <w:numId w:val="6"/>
        </w:numPr>
        <w:spacing w:after="0"/>
        <w:jc w:val="both"/>
        <w:rPr>
          <w:rFonts w:ascii="Times New Roman" w:hAnsi="Times New Roman"/>
          <w:i/>
          <w:sz w:val="20"/>
          <w:lang w:val="sq-AL"/>
        </w:rPr>
      </w:pPr>
      <w:bookmarkStart w:id="6" w:name="_Hlk506916825"/>
      <w:r w:rsidRPr="009C75E3">
        <w:rPr>
          <w:rFonts w:ascii="Times New Roman" w:hAnsi="Times New Roman"/>
          <w:i/>
          <w:sz w:val="20"/>
          <w:lang w:val="sq-AL"/>
        </w:rPr>
        <w:t>Identifikoni se kush preket</w:t>
      </w:r>
      <w:r w:rsidR="00573E8A" w:rsidRPr="009C75E3">
        <w:rPr>
          <w:rFonts w:ascii="Times New Roman" w:hAnsi="Times New Roman"/>
          <w:i/>
          <w:sz w:val="20"/>
          <w:lang w:val="sq-AL"/>
        </w:rPr>
        <w:t>.</w:t>
      </w:r>
    </w:p>
    <w:p w14:paraId="660543F6" w14:textId="77777777" w:rsidR="00655F43" w:rsidRPr="00AD3DCB" w:rsidRDefault="008C5313" w:rsidP="00655F43">
      <w:pPr>
        <w:pStyle w:val="BodyText"/>
        <w:numPr>
          <w:ilvl w:val="0"/>
          <w:numId w:val="6"/>
        </w:numPr>
        <w:spacing w:after="0"/>
        <w:ind w:left="540" w:hanging="180"/>
        <w:jc w:val="both"/>
        <w:rPr>
          <w:rFonts w:ascii="Times New Roman" w:hAnsi="Times New Roman"/>
          <w:i/>
          <w:sz w:val="20"/>
          <w:lang w:val="sq-AL"/>
        </w:rPr>
      </w:pPr>
      <w:r w:rsidRPr="009C75E3">
        <w:rPr>
          <w:rFonts w:ascii="Times New Roman" w:hAnsi="Times New Roman"/>
          <w:i/>
          <w:sz w:val="20"/>
          <w:lang w:val="sq-AL"/>
        </w:rPr>
        <w:t>Identifikoni llojet e ndikimeve për secilin grup të prekur; bëni dallimin midis ndikimeve të drejtpërdrejta dhe jo të drejtpërdrejta</w:t>
      </w:r>
    </w:p>
    <w:p w14:paraId="660543F7" w14:textId="77777777" w:rsidR="00D55BD1" w:rsidRDefault="008C5313" w:rsidP="008C5313">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Për ndikimet e drejtpërdrejta</w:t>
      </w:r>
      <w:r w:rsidR="00D55BD1">
        <w:rPr>
          <w:rFonts w:ascii="Times New Roman" w:hAnsi="Times New Roman"/>
          <w:i/>
          <w:sz w:val="20"/>
          <w:lang w:val="sq-AL"/>
        </w:rPr>
        <w:t>:</w:t>
      </w:r>
    </w:p>
    <w:p w14:paraId="660543F8" w14:textId="77777777" w:rsidR="00B83A5E" w:rsidRPr="009C75E3" w:rsidRDefault="00B83A5E" w:rsidP="00D55BD1">
      <w:pPr>
        <w:pStyle w:val="BodyText"/>
        <w:spacing w:after="0"/>
        <w:ind w:left="720"/>
        <w:jc w:val="both"/>
        <w:rPr>
          <w:rFonts w:ascii="Times New Roman" w:hAnsi="Times New Roman"/>
          <w:i/>
          <w:sz w:val="20"/>
          <w:lang w:val="sq-AL"/>
        </w:rPr>
      </w:pPr>
      <w:r w:rsidRPr="009C75E3">
        <w:rPr>
          <w:rFonts w:ascii="Times New Roman" w:hAnsi="Times New Roman"/>
          <w:i/>
          <w:sz w:val="20"/>
          <w:lang w:val="sq-AL"/>
        </w:rPr>
        <w:t xml:space="preserve"> </w:t>
      </w:r>
    </w:p>
    <w:p w14:paraId="660543F9" w14:textId="77777777" w:rsidR="008C5313" w:rsidRPr="009C75E3" w:rsidRDefault="008C5313" w:rsidP="006A107D">
      <w:pPr>
        <w:pStyle w:val="BodyText"/>
        <w:numPr>
          <w:ilvl w:val="1"/>
          <w:numId w:val="6"/>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Përshkruani n</w:t>
      </w:r>
      <w:r w:rsidR="00826684" w:rsidRPr="009C75E3">
        <w:rPr>
          <w:rFonts w:ascii="Times New Roman" w:eastAsiaTheme="majorEastAsia" w:hAnsi="Times New Roman"/>
          <w:i/>
          <w:sz w:val="20"/>
          <w:lang w:val="sq-AL"/>
        </w:rPr>
        <w:t xml:space="preserve">ga ana </w:t>
      </w:r>
      <w:r w:rsidRPr="009C75E3">
        <w:rPr>
          <w:rFonts w:ascii="Times New Roman" w:eastAsiaTheme="majorEastAsia" w:hAnsi="Times New Roman"/>
          <w:i/>
          <w:sz w:val="20"/>
          <w:lang w:val="sq-AL"/>
        </w:rPr>
        <w:t>cilësore ndikimet e drejtpërdrejta mbi grupet e prekura</w:t>
      </w:r>
      <w:r w:rsidR="00573E8A" w:rsidRPr="009C75E3">
        <w:rPr>
          <w:rFonts w:ascii="Times New Roman" w:eastAsiaTheme="majorEastAsia" w:hAnsi="Times New Roman"/>
          <w:i/>
          <w:sz w:val="20"/>
          <w:lang w:val="sq-AL"/>
        </w:rPr>
        <w:t>.</w:t>
      </w:r>
    </w:p>
    <w:p w14:paraId="660543FA" w14:textId="77777777" w:rsidR="008C5313" w:rsidRPr="009C75E3" w:rsidRDefault="008C5313" w:rsidP="006A107D">
      <w:pPr>
        <w:pStyle w:val="BodyText"/>
        <w:numPr>
          <w:ilvl w:val="1"/>
          <w:numId w:val="6"/>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Analizoni n</w:t>
      </w:r>
      <w:r w:rsidR="00826684" w:rsidRPr="009C75E3">
        <w:rPr>
          <w:rFonts w:ascii="Times New Roman" w:eastAsiaTheme="majorEastAsia" w:hAnsi="Times New Roman"/>
          <w:i/>
          <w:sz w:val="20"/>
          <w:lang w:val="sq-AL"/>
        </w:rPr>
        <w:t xml:space="preserve">ga ana </w:t>
      </w:r>
      <w:r w:rsidRPr="009C75E3">
        <w:rPr>
          <w:rFonts w:ascii="Times New Roman" w:eastAsiaTheme="majorEastAsia" w:hAnsi="Times New Roman"/>
          <w:i/>
          <w:sz w:val="20"/>
          <w:lang w:val="sq-AL"/>
        </w:rPr>
        <w:t xml:space="preserve">sasiore ndikimet më të rëndësishme </w:t>
      </w:r>
      <w:r w:rsidR="006A107D" w:rsidRPr="009C75E3">
        <w:rPr>
          <w:rFonts w:ascii="Times New Roman" w:eastAsiaTheme="majorEastAsia" w:hAnsi="Times New Roman"/>
          <w:i/>
          <w:sz w:val="20"/>
          <w:lang w:val="sq-AL"/>
        </w:rPr>
        <w:t>të drejtpërdrejta</w:t>
      </w:r>
      <w:r w:rsidR="00573E8A" w:rsidRPr="009C75E3">
        <w:rPr>
          <w:rFonts w:ascii="Times New Roman" w:eastAsiaTheme="majorEastAsia" w:hAnsi="Times New Roman"/>
          <w:i/>
          <w:sz w:val="20"/>
          <w:lang w:val="sq-AL"/>
        </w:rPr>
        <w:t>.</w:t>
      </w:r>
    </w:p>
    <w:p w14:paraId="660543FB" w14:textId="77777777" w:rsidR="008C5313" w:rsidRPr="009C75E3" w:rsidRDefault="006A107D" w:rsidP="006A107D">
      <w:pPr>
        <w:pStyle w:val="BodyText"/>
        <w:numPr>
          <w:ilvl w:val="1"/>
          <w:numId w:val="6"/>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Përcaktoni vlerën monetare të </w:t>
      </w:r>
      <w:r w:rsidR="008C5313" w:rsidRPr="009C75E3">
        <w:rPr>
          <w:rFonts w:ascii="Times New Roman" w:eastAsiaTheme="majorEastAsia" w:hAnsi="Times New Roman"/>
          <w:i/>
          <w:sz w:val="20"/>
          <w:lang w:val="sq-AL"/>
        </w:rPr>
        <w:t>ndikime</w:t>
      </w:r>
      <w:r w:rsidRPr="009C75E3">
        <w:rPr>
          <w:rFonts w:ascii="Times New Roman" w:eastAsiaTheme="majorEastAsia" w:hAnsi="Times New Roman"/>
          <w:i/>
          <w:sz w:val="20"/>
          <w:lang w:val="sq-AL"/>
        </w:rPr>
        <w:t>ve</w:t>
      </w:r>
      <w:r w:rsidR="008C5313" w:rsidRPr="009C75E3">
        <w:rPr>
          <w:rFonts w:ascii="Times New Roman" w:eastAsiaTheme="majorEastAsia" w:hAnsi="Times New Roman"/>
          <w:i/>
          <w:sz w:val="20"/>
          <w:lang w:val="sq-AL"/>
        </w:rPr>
        <w:t xml:space="preserve"> më të rëndësishme </w:t>
      </w:r>
      <w:r w:rsidRPr="009C75E3">
        <w:rPr>
          <w:rFonts w:ascii="Times New Roman" w:eastAsiaTheme="majorEastAsia" w:hAnsi="Times New Roman"/>
          <w:i/>
          <w:sz w:val="20"/>
          <w:lang w:val="sq-AL"/>
        </w:rPr>
        <w:t xml:space="preserve">të drejtpërdrejta </w:t>
      </w:r>
      <w:r w:rsidR="008C5313" w:rsidRPr="009C75E3">
        <w:rPr>
          <w:rFonts w:ascii="Times New Roman" w:eastAsiaTheme="majorEastAsia" w:hAnsi="Times New Roman"/>
          <w:i/>
          <w:sz w:val="20"/>
          <w:lang w:val="sq-AL"/>
        </w:rPr>
        <w:t xml:space="preserve">aty ku është e mundur (shih </w:t>
      </w:r>
      <w:r w:rsidR="00D55BD1">
        <w:rPr>
          <w:rFonts w:ascii="Times New Roman" w:eastAsiaTheme="majorEastAsia" w:hAnsi="Times New Roman"/>
          <w:i/>
          <w:sz w:val="20"/>
          <w:lang w:val="sq-AL"/>
        </w:rPr>
        <w:t>a</w:t>
      </w:r>
      <w:r w:rsidRPr="009C75E3">
        <w:rPr>
          <w:rFonts w:ascii="Times New Roman" w:eastAsiaTheme="majorEastAsia" w:hAnsi="Times New Roman"/>
          <w:i/>
          <w:sz w:val="20"/>
          <w:lang w:val="sq-AL"/>
        </w:rPr>
        <w:t>neksin</w:t>
      </w:r>
      <w:r w:rsidR="008C5313" w:rsidRPr="009C75E3">
        <w:rPr>
          <w:rFonts w:ascii="Times New Roman" w:eastAsiaTheme="majorEastAsia" w:hAnsi="Times New Roman"/>
          <w:i/>
          <w:sz w:val="20"/>
          <w:lang w:val="sq-AL"/>
        </w:rPr>
        <w:t xml:space="preserve"> 1</w:t>
      </w:r>
      <w:r w:rsidR="00900286">
        <w:rPr>
          <w:rFonts w:ascii="Times New Roman" w:eastAsiaTheme="majorEastAsia" w:hAnsi="Times New Roman"/>
          <w:i/>
          <w:sz w:val="20"/>
          <w:lang w:val="sq-AL"/>
        </w:rPr>
        <w:t>/a</w:t>
      </w:r>
      <w:r w:rsidR="008C5313" w:rsidRPr="009C75E3">
        <w:rPr>
          <w:rFonts w:ascii="Times New Roman" w:eastAsiaTheme="majorEastAsia" w:hAnsi="Times New Roman"/>
          <w:i/>
          <w:sz w:val="20"/>
          <w:lang w:val="sq-AL"/>
        </w:rPr>
        <w:t xml:space="preserve"> për tabelën që mund të përdorni)</w:t>
      </w:r>
      <w:r w:rsidR="00573E8A" w:rsidRPr="009C75E3">
        <w:rPr>
          <w:rFonts w:ascii="Times New Roman" w:eastAsiaTheme="majorEastAsia" w:hAnsi="Times New Roman"/>
          <w:i/>
          <w:sz w:val="20"/>
          <w:lang w:val="sq-AL"/>
        </w:rPr>
        <w:t>.</w:t>
      </w:r>
    </w:p>
    <w:p w14:paraId="660543FC" w14:textId="77777777" w:rsidR="00B83A5E" w:rsidRPr="00D55BD1" w:rsidRDefault="008C5313" w:rsidP="006A107D">
      <w:pPr>
        <w:pStyle w:val="BodyText"/>
        <w:numPr>
          <w:ilvl w:val="1"/>
          <w:numId w:val="6"/>
        </w:numPr>
        <w:spacing w:after="0"/>
        <w:jc w:val="both"/>
        <w:rPr>
          <w:rFonts w:ascii="Times New Roman" w:hAnsi="Times New Roman"/>
          <w:i/>
          <w:sz w:val="20"/>
          <w:lang w:val="sq-AL"/>
        </w:rPr>
      </w:pPr>
      <w:r w:rsidRPr="009C75E3">
        <w:rPr>
          <w:rFonts w:ascii="Times New Roman" w:eastAsiaTheme="majorEastAsia" w:hAnsi="Times New Roman"/>
          <w:i/>
          <w:sz w:val="20"/>
          <w:lang w:val="sq-AL"/>
        </w:rPr>
        <w:t xml:space="preserve">Analizoni ndikimin </w:t>
      </w:r>
      <w:r w:rsidR="00826684" w:rsidRPr="009C75E3">
        <w:rPr>
          <w:rFonts w:ascii="Times New Roman" w:eastAsiaTheme="majorEastAsia" w:hAnsi="Times New Roman"/>
          <w:i/>
          <w:sz w:val="20"/>
          <w:lang w:val="sq-AL"/>
        </w:rPr>
        <w:t>mbi</w:t>
      </w:r>
      <w:r w:rsidRPr="009C75E3">
        <w:rPr>
          <w:rFonts w:ascii="Times New Roman" w:eastAsiaTheme="majorEastAsia" w:hAnsi="Times New Roman"/>
          <w:i/>
          <w:sz w:val="20"/>
          <w:lang w:val="sq-AL"/>
        </w:rPr>
        <w:t xml:space="preserve"> ndërmarrjet e vogla dhe të mesme</w:t>
      </w:r>
      <w:r w:rsidR="00573E8A" w:rsidRPr="009C75E3">
        <w:rPr>
          <w:rFonts w:ascii="Times New Roman" w:eastAsiaTheme="majorEastAsia" w:hAnsi="Times New Roman"/>
          <w:i/>
          <w:sz w:val="20"/>
          <w:lang w:val="sq-AL"/>
        </w:rPr>
        <w:t>.</w:t>
      </w:r>
    </w:p>
    <w:p w14:paraId="660543FD" w14:textId="77777777" w:rsidR="00D55BD1" w:rsidRPr="009C75E3" w:rsidRDefault="00D55BD1" w:rsidP="00D55BD1">
      <w:pPr>
        <w:pStyle w:val="BodyText"/>
        <w:spacing w:after="0"/>
        <w:ind w:left="1440"/>
        <w:jc w:val="both"/>
        <w:rPr>
          <w:rFonts w:ascii="Times New Roman" w:hAnsi="Times New Roman"/>
          <w:i/>
          <w:sz w:val="20"/>
          <w:lang w:val="sq-AL"/>
        </w:rPr>
      </w:pPr>
    </w:p>
    <w:p w14:paraId="660543FE" w14:textId="77777777" w:rsidR="00B83A5E" w:rsidRDefault="00826684" w:rsidP="00825758">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Për ndikimet jo të drejtpërdrejta</w:t>
      </w:r>
      <w:r w:rsidR="00D55BD1">
        <w:rPr>
          <w:rFonts w:ascii="Times New Roman" w:hAnsi="Times New Roman"/>
          <w:i/>
          <w:sz w:val="20"/>
          <w:lang w:val="sq-AL"/>
        </w:rPr>
        <w:t>:</w:t>
      </w:r>
    </w:p>
    <w:p w14:paraId="660543FF" w14:textId="77777777" w:rsidR="00D55BD1" w:rsidRPr="009C75E3" w:rsidRDefault="00D55BD1" w:rsidP="00D55BD1">
      <w:pPr>
        <w:pStyle w:val="BodyText"/>
        <w:spacing w:after="0"/>
        <w:ind w:left="720"/>
        <w:jc w:val="both"/>
        <w:rPr>
          <w:rFonts w:ascii="Times New Roman" w:hAnsi="Times New Roman"/>
          <w:i/>
          <w:sz w:val="20"/>
          <w:lang w:val="sq-AL"/>
        </w:rPr>
      </w:pPr>
    </w:p>
    <w:p w14:paraId="66054400" w14:textId="77777777" w:rsidR="00B83A5E" w:rsidRPr="009C75E3" w:rsidRDefault="00826684" w:rsidP="00825758">
      <w:pPr>
        <w:pStyle w:val="BodyText"/>
        <w:numPr>
          <w:ilvl w:val="1"/>
          <w:numId w:val="6"/>
        </w:numPr>
        <w:spacing w:after="0"/>
        <w:jc w:val="both"/>
        <w:rPr>
          <w:rFonts w:ascii="Times New Roman" w:hAnsi="Times New Roman"/>
          <w:i/>
          <w:sz w:val="20"/>
          <w:lang w:val="sq-AL"/>
        </w:rPr>
      </w:pPr>
      <w:r w:rsidRPr="009C75E3">
        <w:rPr>
          <w:rFonts w:ascii="Times New Roman" w:eastAsiaTheme="majorEastAsia" w:hAnsi="Times New Roman"/>
          <w:i/>
          <w:sz w:val="20"/>
          <w:lang w:val="sq-AL"/>
        </w:rPr>
        <w:t>Përshkruani nga ana cilësore ndikimet jo të drejtpërdrejta mbi grupet e prekura</w:t>
      </w:r>
      <w:r w:rsidR="00573E8A" w:rsidRPr="009C75E3">
        <w:rPr>
          <w:rFonts w:ascii="Times New Roman" w:eastAsiaTheme="majorEastAsia" w:hAnsi="Times New Roman"/>
          <w:i/>
          <w:sz w:val="20"/>
          <w:lang w:val="sq-AL"/>
        </w:rPr>
        <w:t>.</w:t>
      </w:r>
    </w:p>
    <w:p w14:paraId="66054401" w14:textId="77777777" w:rsidR="00B83A5E" w:rsidRDefault="00826684" w:rsidP="00825758">
      <w:pPr>
        <w:pStyle w:val="BodyText"/>
        <w:numPr>
          <w:ilvl w:val="1"/>
          <w:numId w:val="6"/>
        </w:numPr>
        <w:spacing w:after="0"/>
        <w:jc w:val="both"/>
        <w:rPr>
          <w:rFonts w:ascii="Times New Roman" w:hAnsi="Times New Roman"/>
          <w:i/>
          <w:sz w:val="20"/>
          <w:lang w:val="sq-AL"/>
        </w:rPr>
      </w:pPr>
      <w:r w:rsidRPr="009C75E3">
        <w:rPr>
          <w:rFonts w:ascii="Times New Roman" w:eastAsiaTheme="majorEastAsia" w:hAnsi="Times New Roman"/>
          <w:i/>
          <w:sz w:val="20"/>
          <w:lang w:val="sq-AL"/>
        </w:rPr>
        <w:t>Analizoni ndikimin mbi konkurrencën</w:t>
      </w:r>
      <w:r w:rsidR="00573E8A" w:rsidRPr="009C75E3">
        <w:rPr>
          <w:rFonts w:ascii="Times New Roman" w:eastAsiaTheme="majorEastAsia" w:hAnsi="Times New Roman"/>
          <w:i/>
          <w:sz w:val="20"/>
          <w:lang w:val="sq-AL"/>
        </w:rPr>
        <w:t>.</w:t>
      </w:r>
      <w:r w:rsidR="00B83A5E" w:rsidRPr="009C75E3">
        <w:rPr>
          <w:rFonts w:ascii="Times New Roman" w:hAnsi="Times New Roman"/>
          <w:i/>
          <w:sz w:val="20"/>
          <w:lang w:val="sq-AL"/>
        </w:rPr>
        <w:t xml:space="preserve">  </w:t>
      </w:r>
    </w:p>
    <w:p w14:paraId="66054402" w14:textId="77777777" w:rsidR="00D55BD1" w:rsidRPr="009C75E3" w:rsidRDefault="00D55BD1" w:rsidP="00D55BD1">
      <w:pPr>
        <w:pStyle w:val="BodyText"/>
        <w:spacing w:after="0"/>
        <w:ind w:left="1440"/>
        <w:jc w:val="both"/>
        <w:rPr>
          <w:rFonts w:ascii="Times New Roman" w:hAnsi="Times New Roman"/>
          <w:i/>
          <w:sz w:val="20"/>
          <w:lang w:val="sq-AL"/>
        </w:rPr>
      </w:pPr>
    </w:p>
    <w:p w14:paraId="66054403" w14:textId="77777777" w:rsidR="00B83A5E" w:rsidRDefault="00826684" w:rsidP="00825758">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Diskutoni kufizimin e analizës</w:t>
      </w:r>
      <w:r w:rsidR="00D55BD1">
        <w:rPr>
          <w:rFonts w:ascii="Times New Roman" w:hAnsi="Times New Roman"/>
          <w:i/>
          <w:sz w:val="20"/>
          <w:lang w:val="sq-AL"/>
        </w:rPr>
        <w:t>:</w:t>
      </w:r>
    </w:p>
    <w:p w14:paraId="66054404" w14:textId="77777777" w:rsidR="00D55BD1" w:rsidRPr="009C75E3" w:rsidRDefault="00D55BD1" w:rsidP="00D55BD1">
      <w:pPr>
        <w:pStyle w:val="BodyText"/>
        <w:spacing w:after="0"/>
        <w:ind w:left="720"/>
        <w:jc w:val="both"/>
        <w:rPr>
          <w:rFonts w:ascii="Times New Roman" w:hAnsi="Times New Roman"/>
          <w:i/>
          <w:sz w:val="20"/>
          <w:lang w:val="sq-AL"/>
        </w:rPr>
      </w:pPr>
    </w:p>
    <w:p w14:paraId="66054405" w14:textId="77777777" w:rsidR="00826684" w:rsidRPr="009C75E3" w:rsidRDefault="00826684" w:rsidP="00E63EFD">
      <w:pPr>
        <w:pStyle w:val="BodyText"/>
        <w:numPr>
          <w:ilvl w:val="1"/>
          <w:numId w:val="6"/>
        </w:numPr>
        <w:spacing w:after="0"/>
        <w:jc w:val="both"/>
        <w:rPr>
          <w:rFonts w:ascii="Times New Roman" w:hAnsi="Times New Roman"/>
          <w:i/>
          <w:sz w:val="20"/>
          <w:lang w:val="sq-AL"/>
        </w:rPr>
      </w:pPr>
      <w:bookmarkStart w:id="7" w:name="_Hlk506917230"/>
      <w:bookmarkEnd w:id="6"/>
      <w:r w:rsidRPr="009C75E3">
        <w:rPr>
          <w:rFonts w:ascii="Times New Roman" w:hAnsi="Times New Roman"/>
          <w:i/>
          <w:sz w:val="20"/>
          <w:lang w:val="sq-AL"/>
        </w:rPr>
        <w:t>Jepni supozimet në të cilat janë bazuar parashikimet dhe r</w:t>
      </w:r>
      <w:r w:rsidR="00E63EFD" w:rsidRPr="009C75E3">
        <w:rPr>
          <w:rFonts w:ascii="Times New Roman" w:hAnsi="Times New Roman"/>
          <w:i/>
          <w:sz w:val="20"/>
          <w:lang w:val="sq-AL"/>
        </w:rPr>
        <w:t xml:space="preserve">isqet, të cilave ato u </w:t>
      </w:r>
      <w:r w:rsidR="001009D3" w:rsidRPr="009C75E3">
        <w:rPr>
          <w:rFonts w:ascii="Times New Roman" w:hAnsi="Times New Roman"/>
          <w:i/>
          <w:sz w:val="20"/>
          <w:lang w:val="sq-AL"/>
        </w:rPr>
        <w:t>nënshtrohen</w:t>
      </w:r>
      <w:r w:rsidR="00E63EFD" w:rsidRPr="009C75E3">
        <w:rPr>
          <w:rFonts w:ascii="Times New Roman" w:hAnsi="Times New Roman"/>
          <w:i/>
          <w:sz w:val="20"/>
          <w:lang w:val="sq-AL"/>
        </w:rPr>
        <w:t>.</w:t>
      </w:r>
    </w:p>
    <w:p w14:paraId="66054406" w14:textId="77777777" w:rsidR="00826684" w:rsidRPr="009C75E3" w:rsidRDefault="00826684" w:rsidP="00E63EFD">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Tregoni </w:t>
      </w:r>
      <w:r w:rsidR="00E63EFD" w:rsidRPr="009C75E3">
        <w:rPr>
          <w:rFonts w:ascii="Times New Roman" w:hAnsi="Times New Roman"/>
          <w:i/>
          <w:sz w:val="20"/>
          <w:lang w:val="sq-AL"/>
        </w:rPr>
        <w:t>sa të f</w:t>
      </w:r>
      <w:r w:rsidR="00573E8A" w:rsidRPr="009C75E3">
        <w:rPr>
          <w:rFonts w:ascii="Times New Roman" w:hAnsi="Times New Roman"/>
          <w:i/>
          <w:sz w:val="20"/>
          <w:lang w:val="sq-AL"/>
        </w:rPr>
        <w:t>orta</w:t>
      </w:r>
      <w:r w:rsidR="00E63EFD" w:rsidRPr="009C75E3">
        <w:rPr>
          <w:rFonts w:ascii="Times New Roman" w:hAnsi="Times New Roman"/>
          <w:i/>
          <w:sz w:val="20"/>
          <w:lang w:val="sq-AL"/>
        </w:rPr>
        <w:t>, të pavarura dhe të rëndësishme</w:t>
      </w:r>
      <w:r w:rsidRPr="009C75E3">
        <w:rPr>
          <w:rFonts w:ascii="Times New Roman" w:hAnsi="Times New Roman"/>
          <w:i/>
          <w:sz w:val="20"/>
          <w:lang w:val="sq-AL"/>
        </w:rPr>
        <w:t xml:space="preserve"> janë provat që mbështesin supozimet</w:t>
      </w:r>
      <w:r w:rsidR="00E63EFD" w:rsidRPr="009C75E3">
        <w:rPr>
          <w:rFonts w:ascii="Times New Roman" w:hAnsi="Times New Roman"/>
          <w:i/>
          <w:sz w:val="20"/>
          <w:lang w:val="sq-AL"/>
        </w:rPr>
        <w:t>.</w:t>
      </w:r>
    </w:p>
    <w:p w14:paraId="66054407" w14:textId="77777777" w:rsidR="00B83A5E" w:rsidRDefault="00E63EFD" w:rsidP="00E63EFD">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Tregoni se </w:t>
      </w:r>
      <w:r w:rsidR="00826684" w:rsidRPr="009C75E3">
        <w:rPr>
          <w:rFonts w:ascii="Times New Roman" w:hAnsi="Times New Roman"/>
          <w:i/>
          <w:sz w:val="20"/>
          <w:lang w:val="sq-AL"/>
        </w:rPr>
        <w:t>çfarë mund të p</w:t>
      </w:r>
      <w:r w:rsidRPr="009C75E3">
        <w:rPr>
          <w:rFonts w:ascii="Times New Roman" w:hAnsi="Times New Roman"/>
          <w:i/>
          <w:sz w:val="20"/>
          <w:lang w:val="sq-AL"/>
        </w:rPr>
        <w:t xml:space="preserve">engojë </w:t>
      </w:r>
      <w:r w:rsidR="00826684" w:rsidRPr="009C75E3">
        <w:rPr>
          <w:rFonts w:ascii="Times New Roman" w:hAnsi="Times New Roman"/>
          <w:i/>
          <w:sz w:val="20"/>
          <w:lang w:val="sq-AL"/>
        </w:rPr>
        <w:t xml:space="preserve">realizimin e përfitimeve, </w:t>
      </w:r>
      <w:r w:rsidRPr="009C75E3">
        <w:rPr>
          <w:rFonts w:ascii="Times New Roman" w:hAnsi="Times New Roman"/>
          <w:i/>
          <w:sz w:val="20"/>
          <w:lang w:val="sq-AL"/>
        </w:rPr>
        <w:t xml:space="preserve">të rrisë </w:t>
      </w:r>
      <w:r w:rsidR="00826684" w:rsidRPr="009C75E3">
        <w:rPr>
          <w:rFonts w:ascii="Times New Roman" w:hAnsi="Times New Roman"/>
          <w:i/>
          <w:sz w:val="20"/>
          <w:lang w:val="sq-AL"/>
        </w:rPr>
        <w:t xml:space="preserve">kostot ose </w:t>
      </w:r>
      <w:r w:rsidRPr="009C75E3">
        <w:rPr>
          <w:rFonts w:ascii="Times New Roman" w:hAnsi="Times New Roman"/>
          <w:i/>
          <w:sz w:val="20"/>
          <w:lang w:val="sq-AL"/>
        </w:rPr>
        <w:t xml:space="preserve">të sjellë pasoja </w:t>
      </w:r>
      <w:r w:rsidR="00826684" w:rsidRPr="009C75E3">
        <w:rPr>
          <w:rFonts w:ascii="Times New Roman" w:hAnsi="Times New Roman"/>
          <w:i/>
          <w:sz w:val="20"/>
          <w:lang w:val="sq-AL"/>
        </w:rPr>
        <w:t>të papritura</w:t>
      </w:r>
      <w:r w:rsidR="00573E8A" w:rsidRPr="009C75E3">
        <w:rPr>
          <w:rFonts w:ascii="Times New Roman" w:hAnsi="Times New Roman"/>
          <w:i/>
          <w:sz w:val="20"/>
          <w:lang w:val="sq-AL"/>
        </w:rPr>
        <w:t>.</w:t>
      </w:r>
    </w:p>
    <w:p w14:paraId="66054408" w14:textId="77777777" w:rsidR="00D55BD1" w:rsidRPr="009C75E3" w:rsidRDefault="00D55BD1" w:rsidP="00D55BD1">
      <w:pPr>
        <w:pStyle w:val="BodyText"/>
        <w:spacing w:after="0"/>
        <w:ind w:left="1440"/>
        <w:jc w:val="both"/>
        <w:rPr>
          <w:rFonts w:ascii="Times New Roman" w:hAnsi="Times New Roman"/>
          <w:i/>
          <w:sz w:val="20"/>
          <w:lang w:val="sq-AL"/>
        </w:rPr>
      </w:pPr>
    </w:p>
    <w:p w14:paraId="66054409" w14:textId="77777777" w:rsidR="00D55BD1" w:rsidRDefault="00E63EFD" w:rsidP="00825758">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Përmblidhni vlerësimin e opsioneve</w:t>
      </w:r>
      <w:r w:rsidR="00D55BD1">
        <w:rPr>
          <w:rFonts w:ascii="Times New Roman" w:hAnsi="Times New Roman"/>
          <w:i/>
          <w:sz w:val="20"/>
          <w:lang w:val="sq-AL"/>
        </w:rPr>
        <w:t>:</w:t>
      </w:r>
    </w:p>
    <w:p w14:paraId="6605440A" w14:textId="77777777" w:rsidR="00B83A5E" w:rsidRPr="009C75E3" w:rsidRDefault="00BC0A43" w:rsidP="00D55BD1">
      <w:pPr>
        <w:pStyle w:val="BodyText"/>
        <w:spacing w:after="0"/>
        <w:ind w:left="720"/>
        <w:jc w:val="both"/>
        <w:rPr>
          <w:rFonts w:ascii="Times New Roman" w:hAnsi="Times New Roman"/>
          <w:i/>
          <w:sz w:val="20"/>
          <w:lang w:val="sq-AL"/>
        </w:rPr>
      </w:pPr>
      <w:r w:rsidRPr="009C75E3">
        <w:rPr>
          <w:rFonts w:ascii="Times New Roman" w:hAnsi="Times New Roman"/>
          <w:i/>
          <w:sz w:val="20"/>
          <w:lang w:val="sq-AL"/>
        </w:rPr>
        <w:t xml:space="preserve"> </w:t>
      </w:r>
    </w:p>
    <w:p w14:paraId="6605440B" w14:textId="77777777" w:rsidR="00E63EFD" w:rsidRPr="009C75E3" w:rsidRDefault="00E63EFD" w:rsidP="00573E8A">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 Paraqisni një pasqyrë përmbledhëse të të gjitha ndikimeve të opsioneve të analizuara</w:t>
      </w:r>
      <w:r w:rsidR="00573E8A" w:rsidRPr="009C75E3">
        <w:rPr>
          <w:rFonts w:ascii="Times New Roman" w:hAnsi="Times New Roman"/>
          <w:i/>
          <w:sz w:val="20"/>
          <w:lang w:val="sq-AL"/>
        </w:rPr>
        <w:t>.</w:t>
      </w:r>
    </w:p>
    <w:p w14:paraId="6605440C" w14:textId="77777777" w:rsidR="00E63EFD" w:rsidRPr="009C75E3" w:rsidRDefault="00E63EFD" w:rsidP="00573E8A">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Shpjegoni se si ndikimet e të gjitha opsioneve të analizuara krahasohen me </w:t>
      </w:r>
      <w:r w:rsidR="001009D3" w:rsidRPr="009C75E3">
        <w:rPr>
          <w:rFonts w:ascii="Times New Roman" w:hAnsi="Times New Roman"/>
          <w:i/>
          <w:sz w:val="20"/>
          <w:lang w:val="sq-AL"/>
        </w:rPr>
        <w:t>njëra</w:t>
      </w:r>
      <w:r w:rsidR="00D55BD1">
        <w:rPr>
          <w:rFonts w:ascii="Times New Roman" w:hAnsi="Times New Roman"/>
          <w:i/>
          <w:sz w:val="20"/>
          <w:lang w:val="sq-AL"/>
        </w:rPr>
        <w:t>-</w:t>
      </w:r>
      <w:r w:rsidRPr="009C75E3">
        <w:rPr>
          <w:rFonts w:ascii="Times New Roman" w:hAnsi="Times New Roman"/>
          <w:i/>
          <w:sz w:val="20"/>
          <w:lang w:val="sq-AL"/>
        </w:rPr>
        <w:t>tjetrën</w:t>
      </w:r>
      <w:r w:rsidR="00573E8A" w:rsidRPr="009C75E3">
        <w:rPr>
          <w:rFonts w:ascii="Times New Roman" w:hAnsi="Times New Roman"/>
          <w:i/>
          <w:sz w:val="20"/>
          <w:lang w:val="sq-AL"/>
        </w:rPr>
        <w:t>.</w:t>
      </w:r>
    </w:p>
    <w:p w14:paraId="6605440D" w14:textId="77777777" w:rsidR="00BC0A43" w:rsidRPr="009C75E3" w:rsidRDefault="00E63EFD" w:rsidP="00573E8A">
      <w:pPr>
        <w:pStyle w:val="BodyText"/>
        <w:numPr>
          <w:ilvl w:val="1"/>
          <w:numId w:val="6"/>
        </w:numPr>
        <w:spacing w:after="0"/>
        <w:jc w:val="both"/>
        <w:rPr>
          <w:rFonts w:ascii="Times New Roman" w:hAnsi="Times New Roman"/>
          <w:i/>
          <w:sz w:val="18"/>
          <w:szCs w:val="18"/>
          <w:lang w:val="sq-AL"/>
        </w:rPr>
      </w:pPr>
      <w:r w:rsidRPr="009C75E3">
        <w:rPr>
          <w:rFonts w:ascii="Times New Roman" w:hAnsi="Times New Roman"/>
          <w:i/>
          <w:sz w:val="20"/>
          <w:lang w:val="sq-AL"/>
        </w:rPr>
        <w:lastRenderedPageBreak/>
        <w:t xml:space="preserve">Paraqisni </w:t>
      </w:r>
      <w:r w:rsidR="00257570" w:rsidRPr="009C75E3">
        <w:rPr>
          <w:rFonts w:ascii="Times New Roman" w:hAnsi="Times New Roman"/>
          <w:i/>
          <w:sz w:val="20"/>
          <w:lang w:val="sq-AL"/>
        </w:rPr>
        <w:t>përllogaritjet</w:t>
      </w:r>
      <w:r w:rsidRPr="009C75E3">
        <w:rPr>
          <w:rFonts w:ascii="Times New Roman" w:hAnsi="Times New Roman"/>
          <w:i/>
          <w:sz w:val="20"/>
          <w:lang w:val="sq-AL"/>
        </w:rPr>
        <w:t xml:space="preserve"> më të mira të</w:t>
      </w:r>
      <w:r w:rsidR="00257570" w:rsidRPr="009C75E3">
        <w:rPr>
          <w:rFonts w:ascii="Times New Roman" w:hAnsi="Times New Roman"/>
          <w:i/>
          <w:sz w:val="20"/>
          <w:lang w:val="sq-AL"/>
        </w:rPr>
        <w:t xml:space="preserve"> përgjithshme neto të</w:t>
      </w:r>
      <w:r w:rsidRPr="009C75E3">
        <w:rPr>
          <w:rFonts w:ascii="Times New Roman" w:hAnsi="Times New Roman"/>
          <w:i/>
          <w:sz w:val="20"/>
          <w:lang w:val="sq-AL"/>
        </w:rPr>
        <w:t xml:space="preserve"> </w:t>
      </w:r>
      <w:r w:rsidR="00257570" w:rsidRPr="009C75E3">
        <w:rPr>
          <w:rFonts w:ascii="Times New Roman" w:hAnsi="Times New Roman"/>
          <w:i/>
          <w:sz w:val="20"/>
          <w:lang w:val="sq-AL"/>
        </w:rPr>
        <w:t xml:space="preserve">ndikimit me vlerë </w:t>
      </w:r>
      <w:r w:rsidRPr="009C75E3">
        <w:rPr>
          <w:rFonts w:ascii="Times New Roman" w:hAnsi="Times New Roman"/>
          <w:i/>
          <w:sz w:val="20"/>
          <w:lang w:val="sq-AL"/>
        </w:rPr>
        <w:t>monetar</w:t>
      </w:r>
      <w:r w:rsidR="00257570" w:rsidRPr="009C75E3">
        <w:rPr>
          <w:rFonts w:ascii="Times New Roman" w:hAnsi="Times New Roman"/>
          <w:i/>
          <w:sz w:val="20"/>
          <w:lang w:val="sq-AL"/>
        </w:rPr>
        <w:t>e</w:t>
      </w:r>
      <w:r w:rsidRPr="009C75E3">
        <w:rPr>
          <w:rFonts w:ascii="Times New Roman" w:hAnsi="Times New Roman"/>
          <w:i/>
          <w:sz w:val="20"/>
          <w:lang w:val="sq-AL"/>
        </w:rPr>
        <w:t xml:space="preserve"> të </w:t>
      </w:r>
      <w:r w:rsidR="00257570" w:rsidRPr="009C75E3">
        <w:rPr>
          <w:rFonts w:ascii="Times New Roman" w:hAnsi="Times New Roman"/>
          <w:i/>
          <w:sz w:val="20"/>
          <w:lang w:val="sq-AL"/>
        </w:rPr>
        <w:t xml:space="preserve">përcaktuar </w:t>
      </w:r>
      <w:r w:rsidRPr="009C75E3">
        <w:rPr>
          <w:rFonts w:ascii="Times New Roman" w:hAnsi="Times New Roman"/>
          <w:i/>
          <w:sz w:val="20"/>
          <w:lang w:val="sq-AL"/>
        </w:rPr>
        <w:t xml:space="preserve">për çdo </w:t>
      </w:r>
      <w:r w:rsidR="00D55BD1">
        <w:rPr>
          <w:rFonts w:ascii="Times New Roman" w:hAnsi="Times New Roman"/>
          <w:i/>
          <w:sz w:val="20"/>
          <w:lang w:val="sq-AL"/>
        </w:rPr>
        <w:t>opsion (shih a</w:t>
      </w:r>
      <w:r w:rsidR="00900286">
        <w:rPr>
          <w:rFonts w:ascii="Times New Roman" w:hAnsi="Times New Roman"/>
          <w:i/>
          <w:sz w:val="20"/>
          <w:lang w:val="sq-AL"/>
        </w:rPr>
        <w:t>neksin 1/b</w:t>
      </w:r>
      <w:r w:rsidRPr="009C75E3">
        <w:rPr>
          <w:rFonts w:ascii="Times New Roman" w:hAnsi="Times New Roman"/>
          <w:i/>
          <w:sz w:val="20"/>
          <w:lang w:val="sq-AL"/>
        </w:rPr>
        <w:t xml:space="preserve"> për tabelën që mund të përdorn</w:t>
      </w:r>
      <w:r w:rsidR="00475898" w:rsidRPr="009C75E3">
        <w:rPr>
          <w:rFonts w:ascii="Times New Roman" w:hAnsi="Times New Roman"/>
          <w:i/>
          <w:sz w:val="20"/>
          <w:lang w:val="sq-AL"/>
        </w:rPr>
        <w:t>i</w:t>
      </w:r>
      <w:r w:rsidR="00BC0A43" w:rsidRPr="009C75E3">
        <w:rPr>
          <w:rFonts w:ascii="Times New Roman" w:hAnsi="Times New Roman"/>
          <w:i/>
          <w:sz w:val="20"/>
          <w:lang w:val="sq-AL"/>
        </w:rPr>
        <w:t>)</w:t>
      </w:r>
      <w:r w:rsidR="00573E8A" w:rsidRPr="009C75E3">
        <w:rPr>
          <w:rFonts w:ascii="Times New Roman" w:hAnsi="Times New Roman"/>
          <w:i/>
          <w:sz w:val="20"/>
          <w:lang w:val="sq-AL"/>
        </w:rPr>
        <w:t>.</w:t>
      </w:r>
      <w:r w:rsidR="00257570" w:rsidRPr="009C75E3">
        <w:rPr>
          <w:rFonts w:ascii="Times New Roman" w:hAnsi="Times New Roman"/>
          <w:i/>
          <w:sz w:val="18"/>
          <w:szCs w:val="18"/>
          <w:lang w:val="sq-AL"/>
        </w:rPr>
        <w:t xml:space="preserve"> </w:t>
      </w:r>
    </w:p>
    <w:bookmarkEnd w:id="7"/>
    <w:p w14:paraId="6605440E" w14:textId="77777777" w:rsidR="002C7EE3" w:rsidRPr="009C75E3" w:rsidRDefault="002C7EE3" w:rsidP="0013699E">
      <w:pPr>
        <w:autoSpaceDE w:val="0"/>
        <w:autoSpaceDN w:val="0"/>
        <w:adjustRightInd w:val="0"/>
        <w:jc w:val="both"/>
        <w:rPr>
          <w:rFonts w:ascii="Times New Roman" w:hAnsi="Times New Roman"/>
          <w:i/>
          <w:color w:val="000000"/>
          <w:sz w:val="18"/>
          <w:szCs w:val="18"/>
          <w:lang w:val="sq-AL"/>
        </w:rPr>
      </w:pPr>
    </w:p>
    <w:p w14:paraId="6605440F" w14:textId="77777777" w:rsidR="003C2CD7" w:rsidRDefault="003C2CD7" w:rsidP="00C679B4">
      <w:pPr>
        <w:pStyle w:val="BodyText"/>
        <w:spacing w:after="0" w:line="276" w:lineRule="auto"/>
        <w:jc w:val="both"/>
        <w:rPr>
          <w:rFonts w:ascii="Times New Roman" w:hAnsi="Times New Roman"/>
          <w:i/>
          <w:color w:val="FF0000"/>
          <w:sz w:val="20"/>
          <w:lang w:val="sq-AL"/>
        </w:rPr>
      </w:pPr>
      <w:bookmarkStart w:id="8" w:name="_Toc506919738"/>
    </w:p>
    <w:p w14:paraId="66054410" w14:textId="77777777" w:rsidR="00AD3DCB" w:rsidRPr="00C679B4" w:rsidRDefault="003C2CD7" w:rsidP="009D0FB5">
      <w:pPr>
        <w:pStyle w:val="BodyText"/>
        <w:spacing w:after="0" w:line="276" w:lineRule="auto"/>
        <w:jc w:val="both"/>
        <w:rPr>
          <w:rFonts w:ascii="Times New Roman" w:hAnsi="Times New Roman"/>
          <w:sz w:val="24"/>
          <w:szCs w:val="24"/>
          <w:lang w:val="sq-AL"/>
        </w:rPr>
      </w:pPr>
      <w:r w:rsidRPr="00C679B4">
        <w:rPr>
          <w:rFonts w:ascii="Times New Roman" w:hAnsi="Times New Roman"/>
          <w:sz w:val="24"/>
          <w:szCs w:val="24"/>
          <w:lang w:val="sq-AL"/>
        </w:rPr>
        <w:t>Grupe t</w:t>
      </w:r>
      <w:r w:rsidR="005566EC">
        <w:rPr>
          <w:rFonts w:ascii="Times New Roman" w:hAnsi="Times New Roman"/>
          <w:sz w:val="24"/>
          <w:szCs w:val="24"/>
          <w:lang w:val="sq-AL"/>
        </w:rPr>
        <w:t>ë</w:t>
      </w:r>
      <w:r w:rsidRPr="00C679B4">
        <w:rPr>
          <w:rFonts w:ascii="Times New Roman" w:hAnsi="Times New Roman"/>
          <w:sz w:val="24"/>
          <w:szCs w:val="24"/>
          <w:lang w:val="sq-AL"/>
        </w:rPr>
        <w:t xml:space="preserve"> cilat do t</w:t>
      </w:r>
      <w:r w:rsidR="005566EC">
        <w:rPr>
          <w:rFonts w:ascii="Times New Roman" w:hAnsi="Times New Roman"/>
          <w:sz w:val="24"/>
          <w:szCs w:val="24"/>
          <w:lang w:val="sq-AL"/>
        </w:rPr>
        <w:t>ë</w:t>
      </w:r>
      <w:r w:rsidRPr="00C679B4">
        <w:rPr>
          <w:rFonts w:ascii="Times New Roman" w:hAnsi="Times New Roman"/>
          <w:sz w:val="24"/>
          <w:szCs w:val="24"/>
          <w:lang w:val="sq-AL"/>
        </w:rPr>
        <w:t xml:space="preserve"> preken </w:t>
      </w:r>
      <w:r w:rsidR="00C679B4">
        <w:rPr>
          <w:rFonts w:ascii="Times New Roman" w:hAnsi="Times New Roman"/>
          <w:sz w:val="24"/>
          <w:szCs w:val="24"/>
          <w:lang w:val="sq-AL"/>
        </w:rPr>
        <w:t>nga k</w:t>
      </w:r>
      <w:r w:rsidR="001127D4">
        <w:rPr>
          <w:rFonts w:ascii="Times New Roman" w:hAnsi="Times New Roman"/>
          <w:sz w:val="24"/>
          <w:szCs w:val="24"/>
          <w:lang w:val="sq-AL"/>
        </w:rPr>
        <w:t>jo</w:t>
      </w:r>
      <w:r w:rsidR="00C679B4">
        <w:rPr>
          <w:rFonts w:ascii="Times New Roman" w:hAnsi="Times New Roman"/>
          <w:sz w:val="24"/>
          <w:szCs w:val="24"/>
          <w:lang w:val="sq-AL"/>
        </w:rPr>
        <w:t xml:space="preserve"> </w:t>
      </w:r>
      <w:r w:rsidR="001127D4">
        <w:rPr>
          <w:rFonts w:ascii="Times New Roman" w:hAnsi="Times New Roman"/>
          <w:sz w:val="24"/>
          <w:szCs w:val="24"/>
          <w:lang w:val="sq-AL"/>
        </w:rPr>
        <w:t xml:space="preserve">politikë </w:t>
      </w:r>
      <w:r w:rsidRPr="00C679B4">
        <w:rPr>
          <w:rFonts w:ascii="Times New Roman" w:hAnsi="Times New Roman"/>
          <w:sz w:val="24"/>
          <w:szCs w:val="24"/>
          <w:lang w:val="sq-AL"/>
        </w:rPr>
        <w:t>jan</w:t>
      </w:r>
      <w:r w:rsidR="005566EC">
        <w:rPr>
          <w:rFonts w:ascii="Times New Roman" w:hAnsi="Times New Roman"/>
          <w:sz w:val="24"/>
          <w:szCs w:val="24"/>
          <w:lang w:val="sq-AL"/>
        </w:rPr>
        <w:t>ë</w:t>
      </w:r>
      <w:r w:rsidRPr="00C679B4">
        <w:rPr>
          <w:rFonts w:ascii="Times New Roman" w:hAnsi="Times New Roman"/>
          <w:sz w:val="24"/>
          <w:szCs w:val="24"/>
          <w:lang w:val="sq-AL"/>
        </w:rPr>
        <w:t xml:space="preserve"> </w:t>
      </w:r>
      <w:r w:rsidR="00AD3DCB" w:rsidRPr="00C679B4">
        <w:rPr>
          <w:rFonts w:ascii="Times New Roman" w:hAnsi="Times New Roman"/>
          <w:sz w:val="24"/>
          <w:szCs w:val="24"/>
          <w:lang w:val="sq-AL"/>
        </w:rPr>
        <w:t>Institucionet Financiare Raportuese</w:t>
      </w:r>
      <w:r w:rsidR="00C679B4" w:rsidRPr="00C679B4">
        <w:rPr>
          <w:rFonts w:ascii="Times New Roman" w:hAnsi="Times New Roman"/>
          <w:sz w:val="24"/>
          <w:szCs w:val="24"/>
          <w:lang w:val="sq-AL"/>
        </w:rPr>
        <w:t xml:space="preserve"> dhe Personat Raportues. </w:t>
      </w:r>
    </w:p>
    <w:p w14:paraId="66054411" w14:textId="77777777" w:rsidR="00C679B4" w:rsidRPr="00C679B4" w:rsidRDefault="00C679B4" w:rsidP="009D0FB5">
      <w:pPr>
        <w:pStyle w:val="BodyText"/>
        <w:spacing w:after="0" w:line="276" w:lineRule="auto"/>
        <w:jc w:val="both"/>
        <w:rPr>
          <w:rFonts w:ascii="Times New Roman" w:hAnsi="Times New Roman"/>
          <w:sz w:val="24"/>
          <w:szCs w:val="24"/>
          <w:lang w:val="sq-AL"/>
        </w:rPr>
      </w:pPr>
    </w:p>
    <w:p w14:paraId="66054412" w14:textId="77777777" w:rsidR="00C679B4" w:rsidRDefault="00C679B4" w:rsidP="009D0FB5">
      <w:pPr>
        <w:pStyle w:val="BodyText"/>
        <w:spacing w:after="0" w:line="276" w:lineRule="auto"/>
        <w:jc w:val="both"/>
        <w:rPr>
          <w:rFonts w:ascii="Times New Roman" w:hAnsi="Times New Roman"/>
          <w:sz w:val="24"/>
          <w:szCs w:val="24"/>
          <w:lang w:val="sq-AL"/>
        </w:rPr>
      </w:pPr>
      <w:r w:rsidRPr="00C679B4">
        <w:rPr>
          <w:rFonts w:ascii="Times New Roman" w:hAnsi="Times New Roman"/>
          <w:sz w:val="24"/>
          <w:szCs w:val="24"/>
          <w:lang w:val="sq-AL"/>
        </w:rPr>
        <w:t>Institucioni Financiar raportues do t</w:t>
      </w:r>
      <w:r w:rsidR="005566EC">
        <w:rPr>
          <w:rFonts w:ascii="Times New Roman" w:hAnsi="Times New Roman"/>
          <w:sz w:val="24"/>
          <w:szCs w:val="24"/>
          <w:lang w:val="sq-AL"/>
        </w:rPr>
        <w:t>ë</w:t>
      </w:r>
      <w:r w:rsidRPr="00C679B4">
        <w:rPr>
          <w:rFonts w:ascii="Times New Roman" w:hAnsi="Times New Roman"/>
          <w:sz w:val="24"/>
          <w:szCs w:val="24"/>
          <w:lang w:val="sq-AL"/>
        </w:rPr>
        <w:t xml:space="preserve"> jet</w:t>
      </w:r>
      <w:r w:rsidR="005566EC">
        <w:rPr>
          <w:rFonts w:ascii="Times New Roman" w:hAnsi="Times New Roman"/>
          <w:sz w:val="24"/>
          <w:szCs w:val="24"/>
          <w:lang w:val="sq-AL"/>
        </w:rPr>
        <w:t>ë</w:t>
      </w:r>
      <w:r w:rsidRPr="00C679B4">
        <w:rPr>
          <w:rFonts w:ascii="Times New Roman" w:hAnsi="Times New Roman"/>
          <w:sz w:val="24"/>
          <w:szCs w:val="24"/>
          <w:lang w:val="sq-AL"/>
        </w:rPr>
        <w:t xml:space="preserve"> çdo Institucion Financiar në Republikën e Shqipërisë që nuk është një Ins</w:t>
      </w:r>
      <w:r w:rsidR="009D0FB5">
        <w:rPr>
          <w:rFonts w:ascii="Times New Roman" w:hAnsi="Times New Roman"/>
          <w:sz w:val="24"/>
          <w:szCs w:val="24"/>
          <w:lang w:val="sq-AL"/>
        </w:rPr>
        <w:t>titucion Financiar Jo-Raportues.</w:t>
      </w:r>
      <w:r w:rsidRPr="00C679B4">
        <w:rPr>
          <w:rFonts w:ascii="Times New Roman" w:hAnsi="Times New Roman"/>
          <w:sz w:val="24"/>
          <w:szCs w:val="24"/>
          <w:lang w:val="sq-AL"/>
        </w:rPr>
        <w:t xml:space="preserve"> </w:t>
      </w:r>
    </w:p>
    <w:p w14:paraId="66054413" w14:textId="77777777" w:rsidR="00DE302A" w:rsidRPr="00C679B4" w:rsidRDefault="00DE302A" w:rsidP="009D0FB5">
      <w:pPr>
        <w:pStyle w:val="BodyText"/>
        <w:spacing w:after="0" w:line="276" w:lineRule="auto"/>
        <w:jc w:val="both"/>
        <w:rPr>
          <w:rFonts w:ascii="Times New Roman" w:hAnsi="Times New Roman"/>
          <w:sz w:val="24"/>
          <w:szCs w:val="24"/>
          <w:lang w:val="sq-AL"/>
        </w:rPr>
      </w:pPr>
    </w:p>
    <w:p w14:paraId="66054414" w14:textId="77777777" w:rsidR="00941167" w:rsidRPr="00270C2C" w:rsidRDefault="00941167" w:rsidP="00270C2C">
      <w:pPr>
        <w:pStyle w:val="CommentText"/>
        <w:spacing w:line="276" w:lineRule="auto"/>
        <w:jc w:val="both"/>
        <w:rPr>
          <w:rFonts w:ascii="Times New Roman" w:hAnsi="Times New Roman"/>
          <w:sz w:val="24"/>
          <w:szCs w:val="24"/>
          <w:lang w:val="sq-AL"/>
        </w:rPr>
      </w:pPr>
      <w:r w:rsidRPr="00634941">
        <w:rPr>
          <w:rFonts w:ascii="Times New Roman" w:hAnsi="Times New Roman"/>
          <w:sz w:val="24"/>
          <w:szCs w:val="24"/>
          <w:lang w:val="sq-AL"/>
        </w:rPr>
        <w:t>Ndikimet p</w:t>
      </w:r>
      <w:r w:rsidR="00A67D63">
        <w:rPr>
          <w:rFonts w:ascii="Times New Roman" w:hAnsi="Times New Roman"/>
          <w:sz w:val="24"/>
          <w:szCs w:val="24"/>
          <w:lang w:val="sq-AL"/>
        </w:rPr>
        <w:t>ë</w:t>
      </w:r>
      <w:r w:rsidRPr="00634941">
        <w:rPr>
          <w:rFonts w:ascii="Times New Roman" w:hAnsi="Times New Roman"/>
          <w:sz w:val="24"/>
          <w:szCs w:val="24"/>
          <w:lang w:val="sq-AL"/>
        </w:rPr>
        <w:t>r institucionet financiare raportuese kan</w:t>
      </w:r>
      <w:r w:rsidR="00A67D63">
        <w:rPr>
          <w:rFonts w:ascii="Times New Roman" w:hAnsi="Times New Roman"/>
          <w:sz w:val="24"/>
          <w:szCs w:val="24"/>
          <w:lang w:val="sq-AL"/>
        </w:rPr>
        <w:t>ë</w:t>
      </w:r>
      <w:r w:rsidRPr="00634941">
        <w:rPr>
          <w:rFonts w:ascii="Times New Roman" w:hAnsi="Times New Roman"/>
          <w:sz w:val="24"/>
          <w:szCs w:val="24"/>
          <w:lang w:val="sq-AL"/>
        </w:rPr>
        <w:t xml:space="preserve"> te bejne me koston administrative lidhur me identifikimin e llogarive </w:t>
      </w:r>
      <w:r w:rsidR="00413308">
        <w:rPr>
          <w:rFonts w:ascii="Times New Roman" w:hAnsi="Times New Roman"/>
          <w:sz w:val="24"/>
          <w:szCs w:val="24"/>
          <w:lang w:val="sq-AL"/>
        </w:rPr>
        <w:t xml:space="preserve">të </w:t>
      </w:r>
      <w:r w:rsidRPr="00270C2C">
        <w:rPr>
          <w:rFonts w:ascii="Times New Roman" w:hAnsi="Times New Roman"/>
          <w:sz w:val="24"/>
          <w:szCs w:val="24"/>
          <w:lang w:val="sq-AL"/>
        </w:rPr>
        <w:t>raportueshme</w:t>
      </w:r>
      <w:r w:rsidRPr="00634941">
        <w:rPr>
          <w:rFonts w:ascii="Times New Roman" w:hAnsi="Times New Roman"/>
          <w:sz w:val="24"/>
          <w:szCs w:val="24"/>
          <w:lang w:val="sq-AL"/>
        </w:rPr>
        <w:t xml:space="preserve"> te</w:t>
      </w:r>
      <w:r>
        <w:rPr>
          <w:rFonts w:ascii="Times New Roman" w:hAnsi="Times New Roman"/>
          <w:sz w:val="24"/>
          <w:szCs w:val="24"/>
          <w:lang w:val="sq-AL"/>
        </w:rPr>
        <w:t xml:space="preserve"> mbajtura nga</w:t>
      </w:r>
      <w:r w:rsidRPr="00634941">
        <w:rPr>
          <w:rFonts w:ascii="Times New Roman" w:hAnsi="Times New Roman"/>
          <w:sz w:val="24"/>
          <w:szCs w:val="24"/>
          <w:lang w:val="sq-AL"/>
        </w:rPr>
        <w:t xml:space="preserve"> persona</w:t>
      </w:r>
      <w:r>
        <w:rPr>
          <w:rFonts w:ascii="Times New Roman" w:hAnsi="Times New Roman"/>
          <w:sz w:val="24"/>
          <w:szCs w:val="24"/>
          <w:lang w:val="sq-AL"/>
        </w:rPr>
        <w:t xml:space="preserve">t raportues </w:t>
      </w:r>
      <w:r w:rsidRPr="00634941">
        <w:rPr>
          <w:rFonts w:ascii="Times New Roman" w:hAnsi="Times New Roman"/>
          <w:sz w:val="24"/>
          <w:szCs w:val="24"/>
          <w:lang w:val="sq-AL"/>
        </w:rPr>
        <w:t>duke zbatuar rregullat e verifikimit te duhur</w:t>
      </w:r>
      <w:r>
        <w:rPr>
          <w:rFonts w:ascii="Times New Roman" w:hAnsi="Times New Roman"/>
          <w:sz w:val="24"/>
          <w:szCs w:val="24"/>
          <w:lang w:val="sq-AL"/>
        </w:rPr>
        <w:t>/vigjilences se duhur</w:t>
      </w:r>
      <w:r w:rsidRPr="00634941">
        <w:rPr>
          <w:rFonts w:ascii="Times New Roman" w:hAnsi="Times New Roman"/>
          <w:sz w:val="24"/>
          <w:szCs w:val="24"/>
          <w:lang w:val="sq-AL"/>
        </w:rPr>
        <w:t xml:space="preserve"> (due diligence), mbledhjen e informacionit te raportueshem edhe raportimin automatik te tij brenda nja afati te caktuar.</w:t>
      </w:r>
      <w:r>
        <w:rPr>
          <w:rFonts w:ascii="Times New Roman" w:hAnsi="Times New Roman"/>
          <w:sz w:val="24"/>
          <w:szCs w:val="24"/>
          <w:lang w:val="sq-AL"/>
        </w:rPr>
        <w:t xml:space="preserve"> </w:t>
      </w:r>
      <w:r w:rsidRPr="00413308">
        <w:rPr>
          <w:rFonts w:ascii="Times New Roman" w:hAnsi="Times New Roman"/>
          <w:sz w:val="24"/>
          <w:szCs w:val="24"/>
          <w:lang w:val="sq-AL"/>
        </w:rPr>
        <w:t>Pasja e nj</w:t>
      </w:r>
      <w:r w:rsidR="00FB4CC5" w:rsidRPr="00413308">
        <w:rPr>
          <w:rFonts w:ascii="Times New Roman" w:hAnsi="Times New Roman"/>
          <w:sz w:val="24"/>
          <w:szCs w:val="24"/>
          <w:lang w:val="sq-AL"/>
        </w:rPr>
        <w:t>ë</w:t>
      </w:r>
      <w:r w:rsidR="00BA2A84">
        <w:rPr>
          <w:rFonts w:ascii="Times New Roman" w:hAnsi="Times New Roman"/>
          <w:sz w:val="24"/>
          <w:szCs w:val="24"/>
          <w:lang w:val="sq-AL"/>
        </w:rPr>
        <w:t xml:space="preserve"> standard</w:t>
      </w:r>
      <w:r w:rsidRPr="00413308">
        <w:rPr>
          <w:rFonts w:ascii="Times New Roman" w:hAnsi="Times New Roman"/>
          <w:sz w:val="24"/>
          <w:szCs w:val="24"/>
          <w:lang w:val="sq-AL"/>
        </w:rPr>
        <w:t>i t</w:t>
      </w:r>
      <w:r w:rsidR="00FB4CC5" w:rsidRPr="00413308">
        <w:rPr>
          <w:rFonts w:ascii="Times New Roman" w:hAnsi="Times New Roman"/>
          <w:sz w:val="24"/>
          <w:szCs w:val="24"/>
          <w:lang w:val="sq-AL"/>
        </w:rPr>
        <w:t>ë</w:t>
      </w:r>
      <w:r w:rsidRPr="00413308">
        <w:rPr>
          <w:rFonts w:ascii="Times New Roman" w:hAnsi="Times New Roman"/>
          <w:sz w:val="24"/>
          <w:szCs w:val="24"/>
          <w:lang w:val="sq-AL"/>
        </w:rPr>
        <w:t xml:space="preserve"> p</w:t>
      </w:r>
      <w:r w:rsidR="00FB4CC5" w:rsidRPr="00413308">
        <w:rPr>
          <w:rFonts w:ascii="Times New Roman" w:hAnsi="Times New Roman"/>
          <w:sz w:val="24"/>
          <w:szCs w:val="24"/>
          <w:lang w:val="sq-AL"/>
        </w:rPr>
        <w:t>ë</w:t>
      </w:r>
      <w:r w:rsidRPr="00413308">
        <w:rPr>
          <w:rFonts w:ascii="Times New Roman" w:hAnsi="Times New Roman"/>
          <w:sz w:val="24"/>
          <w:szCs w:val="24"/>
          <w:lang w:val="sq-AL"/>
        </w:rPr>
        <w:t>rbashk</w:t>
      </w:r>
      <w:r w:rsidR="00FB4CC5" w:rsidRPr="00413308">
        <w:rPr>
          <w:rFonts w:ascii="Times New Roman" w:hAnsi="Times New Roman"/>
          <w:sz w:val="24"/>
          <w:szCs w:val="24"/>
          <w:lang w:val="sq-AL"/>
        </w:rPr>
        <w:t>ë</w:t>
      </w:r>
      <w:r w:rsidRPr="00413308">
        <w:rPr>
          <w:rFonts w:ascii="Times New Roman" w:hAnsi="Times New Roman"/>
          <w:sz w:val="24"/>
          <w:szCs w:val="24"/>
          <w:lang w:val="sq-AL"/>
        </w:rPr>
        <w:t>t raportimi n</w:t>
      </w:r>
      <w:r w:rsidR="00FB4CC5" w:rsidRPr="00413308">
        <w:rPr>
          <w:rFonts w:ascii="Times New Roman" w:hAnsi="Times New Roman"/>
          <w:sz w:val="24"/>
          <w:szCs w:val="24"/>
          <w:lang w:val="sq-AL"/>
        </w:rPr>
        <w:t>ë</w:t>
      </w:r>
      <w:r w:rsidRPr="00413308">
        <w:rPr>
          <w:rFonts w:ascii="Times New Roman" w:hAnsi="Times New Roman"/>
          <w:sz w:val="24"/>
          <w:szCs w:val="24"/>
          <w:lang w:val="sq-AL"/>
        </w:rPr>
        <w:t xml:space="preserve"> p</w:t>
      </w:r>
      <w:r w:rsidR="00FB4CC5" w:rsidRPr="00413308">
        <w:rPr>
          <w:rFonts w:ascii="Times New Roman" w:hAnsi="Times New Roman"/>
          <w:sz w:val="24"/>
          <w:szCs w:val="24"/>
          <w:lang w:val="sq-AL"/>
        </w:rPr>
        <w:t>ë</w:t>
      </w:r>
      <w:r w:rsidRPr="00413308">
        <w:rPr>
          <w:rFonts w:ascii="Times New Roman" w:hAnsi="Times New Roman"/>
          <w:sz w:val="24"/>
          <w:szCs w:val="24"/>
          <w:lang w:val="sq-AL"/>
        </w:rPr>
        <w:t>r</w:t>
      </w:r>
      <w:r w:rsidR="00E920BC">
        <w:rPr>
          <w:rFonts w:ascii="Times New Roman" w:hAnsi="Times New Roman"/>
          <w:sz w:val="24"/>
          <w:szCs w:val="24"/>
          <w:lang w:val="sq-AL"/>
        </w:rPr>
        <w:t>p</w:t>
      </w:r>
      <w:r w:rsidRPr="00413308">
        <w:rPr>
          <w:rFonts w:ascii="Times New Roman" w:hAnsi="Times New Roman"/>
          <w:sz w:val="24"/>
          <w:szCs w:val="24"/>
          <w:lang w:val="sq-AL"/>
        </w:rPr>
        <w:t>uthje me p</w:t>
      </w:r>
      <w:r w:rsidR="00FB4CC5" w:rsidRPr="00413308">
        <w:rPr>
          <w:rFonts w:ascii="Times New Roman" w:hAnsi="Times New Roman"/>
          <w:sz w:val="24"/>
          <w:szCs w:val="24"/>
          <w:lang w:val="sq-AL"/>
        </w:rPr>
        <w:t>ë</w:t>
      </w:r>
      <w:r w:rsidRPr="00413308">
        <w:rPr>
          <w:rFonts w:ascii="Times New Roman" w:hAnsi="Times New Roman"/>
          <w:sz w:val="24"/>
          <w:szCs w:val="24"/>
          <w:lang w:val="sq-AL"/>
        </w:rPr>
        <w:t>rqasjen e FATCA</w:t>
      </w:r>
      <w:r w:rsidR="009D0DE0" w:rsidRPr="00413308">
        <w:rPr>
          <w:rFonts w:ascii="Times New Roman" w:hAnsi="Times New Roman"/>
          <w:sz w:val="24"/>
          <w:szCs w:val="24"/>
          <w:lang w:val="sq-AL"/>
        </w:rPr>
        <w:t xml:space="preserve"> (Foreign Account Tax Compliance Act)</w:t>
      </w:r>
      <w:r w:rsidRPr="00413308">
        <w:rPr>
          <w:rFonts w:ascii="Times New Roman" w:hAnsi="Times New Roman"/>
          <w:sz w:val="24"/>
          <w:szCs w:val="24"/>
          <w:lang w:val="sq-AL"/>
        </w:rPr>
        <w:t xml:space="preserve"> ka b</w:t>
      </w:r>
      <w:r w:rsidR="00FB4CC5" w:rsidRPr="00413308">
        <w:rPr>
          <w:rFonts w:ascii="Times New Roman" w:hAnsi="Times New Roman"/>
          <w:sz w:val="24"/>
          <w:szCs w:val="24"/>
          <w:lang w:val="sq-AL"/>
        </w:rPr>
        <w:t>ë</w:t>
      </w:r>
      <w:r w:rsidRPr="00413308">
        <w:rPr>
          <w:rFonts w:ascii="Times New Roman" w:hAnsi="Times New Roman"/>
          <w:sz w:val="24"/>
          <w:szCs w:val="24"/>
          <w:lang w:val="sq-AL"/>
        </w:rPr>
        <w:t>r</w:t>
      </w:r>
      <w:r w:rsidR="00FB4CC5" w:rsidRPr="00413308">
        <w:rPr>
          <w:rFonts w:ascii="Times New Roman" w:hAnsi="Times New Roman"/>
          <w:sz w:val="24"/>
          <w:szCs w:val="24"/>
          <w:lang w:val="sq-AL"/>
        </w:rPr>
        <w:t>ë</w:t>
      </w:r>
      <w:r w:rsidRPr="00413308">
        <w:rPr>
          <w:rFonts w:ascii="Times New Roman" w:hAnsi="Times New Roman"/>
          <w:sz w:val="24"/>
          <w:szCs w:val="24"/>
          <w:lang w:val="sq-AL"/>
        </w:rPr>
        <w:t xml:space="preserve"> t</w:t>
      </w:r>
      <w:r w:rsidR="00FB4CC5" w:rsidRPr="00413308">
        <w:rPr>
          <w:rFonts w:ascii="Times New Roman" w:hAnsi="Times New Roman"/>
          <w:sz w:val="24"/>
          <w:szCs w:val="24"/>
          <w:lang w:val="sq-AL"/>
        </w:rPr>
        <w:t>ë</w:t>
      </w:r>
      <w:r w:rsidRPr="00413308">
        <w:rPr>
          <w:rFonts w:ascii="Times New Roman" w:hAnsi="Times New Roman"/>
          <w:sz w:val="24"/>
          <w:szCs w:val="24"/>
          <w:lang w:val="sq-AL"/>
        </w:rPr>
        <w:t xml:space="preserve"> mundur rritjen e eficens</w:t>
      </w:r>
      <w:r w:rsidR="009D0DE0" w:rsidRPr="00413308">
        <w:rPr>
          <w:rFonts w:ascii="Times New Roman" w:hAnsi="Times New Roman"/>
          <w:sz w:val="24"/>
          <w:szCs w:val="24"/>
          <w:lang w:val="sq-AL"/>
        </w:rPr>
        <w:t>ë</w:t>
      </w:r>
      <w:r w:rsidRPr="00413308">
        <w:rPr>
          <w:rFonts w:ascii="Times New Roman" w:hAnsi="Times New Roman"/>
          <w:sz w:val="24"/>
          <w:szCs w:val="24"/>
          <w:lang w:val="sq-AL"/>
        </w:rPr>
        <w:t>s dhe reduktimin e kostos s</w:t>
      </w:r>
      <w:r w:rsidR="009D0DE0" w:rsidRPr="00413308">
        <w:rPr>
          <w:rFonts w:ascii="Times New Roman" w:hAnsi="Times New Roman"/>
          <w:sz w:val="24"/>
          <w:szCs w:val="24"/>
          <w:lang w:val="sq-AL"/>
        </w:rPr>
        <w:t>ë</w:t>
      </w:r>
      <w:r w:rsidRPr="00413308">
        <w:rPr>
          <w:rFonts w:ascii="Times New Roman" w:hAnsi="Times New Roman"/>
          <w:sz w:val="24"/>
          <w:szCs w:val="24"/>
          <w:lang w:val="sq-AL"/>
        </w:rPr>
        <w:t xml:space="preserve"> institucioneve financiare.</w:t>
      </w:r>
    </w:p>
    <w:p w14:paraId="66054415" w14:textId="77777777" w:rsidR="00B30D16" w:rsidRPr="00C679B4" w:rsidRDefault="00B30D16" w:rsidP="00270C2C">
      <w:pPr>
        <w:spacing w:line="276" w:lineRule="auto"/>
        <w:jc w:val="both"/>
        <w:rPr>
          <w:rFonts w:ascii="Times New Roman" w:hAnsi="Times New Roman"/>
          <w:sz w:val="24"/>
          <w:szCs w:val="24"/>
          <w:lang w:val="sq-AL"/>
        </w:rPr>
      </w:pPr>
    </w:p>
    <w:p w14:paraId="66054416" w14:textId="77777777" w:rsidR="00B30D16" w:rsidRDefault="00B30D16" w:rsidP="00270C2C">
      <w:pPr>
        <w:spacing w:line="276" w:lineRule="auto"/>
        <w:jc w:val="both"/>
        <w:rPr>
          <w:rFonts w:ascii="Times New Roman" w:hAnsi="Times New Roman"/>
          <w:sz w:val="24"/>
          <w:szCs w:val="24"/>
          <w:lang w:val="sq-AL"/>
        </w:rPr>
      </w:pPr>
      <w:r>
        <w:rPr>
          <w:rFonts w:ascii="Times New Roman" w:hAnsi="Times New Roman"/>
          <w:sz w:val="24"/>
          <w:szCs w:val="24"/>
          <w:lang w:val="sq-AL"/>
        </w:rPr>
        <w:t>P</w:t>
      </w:r>
      <w:r w:rsidR="005566EC">
        <w:rPr>
          <w:rFonts w:ascii="Times New Roman" w:hAnsi="Times New Roman"/>
          <w:sz w:val="24"/>
          <w:szCs w:val="24"/>
          <w:lang w:val="sq-AL"/>
        </w:rPr>
        <w:t>ë</w:t>
      </w:r>
      <w:r>
        <w:rPr>
          <w:rFonts w:ascii="Times New Roman" w:hAnsi="Times New Roman"/>
          <w:sz w:val="24"/>
          <w:szCs w:val="24"/>
          <w:lang w:val="sq-AL"/>
        </w:rPr>
        <w:t>r sa i p</w:t>
      </w:r>
      <w:r w:rsidR="005566EC">
        <w:rPr>
          <w:rFonts w:ascii="Times New Roman" w:hAnsi="Times New Roman"/>
          <w:sz w:val="24"/>
          <w:szCs w:val="24"/>
          <w:lang w:val="sq-AL"/>
        </w:rPr>
        <w:t>ë</w:t>
      </w:r>
      <w:r>
        <w:rPr>
          <w:rFonts w:ascii="Times New Roman" w:hAnsi="Times New Roman"/>
          <w:sz w:val="24"/>
          <w:szCs w:val="24"/>
          <w:lang w:val="sq-AL"/>
        </w:rPr>
        <w:t xml:space="preserve">rket subjekteve </w:t>
      </w:r>
      <w:r w:rsidRPr="00406ED0">
        <w:rPr>
          <w:rFonts w:ascii="Times New Roman" w:hAnsi="Times New Roman"/>
          <w:sz w:val="24"/>
          <w:szCs w:val="24"/>
          <w:lang w:val="sq-AL"/>
        </w:rPr>
        <w:t>raportuese</w:t>
      </w:r>
      <w:r>
        <w:rPr>
          <w:rFonts w:ascii="Times New Roman" w:hAnsi="Times New Roman"/>
          <w:sz w:val="24"/>
          <w:szCs w:val="24"/>
          <w:lang w:val="sq-AL"/>
        </w:rPr>
        <w:t>, ato</w:t>
      </w:r>
      <w:r w:rsidRPr="00406ED0">
        <w:rPr>
          <w:rFonts w:ascii="Times New Roman" w:hAnsi="Times New Roman"/>
          <w:sz w:val="24"/>
          <w:szCs w:val="24"/>
          <w:lang w:val="sq-AL"/>
        </w:rPr>
        <w:t xml:space="preserve"> kanë nj</w:t>
      </w:r>
      <w:r w:rsidR="00E920BC">
        <w:rPr>
          <w:rFonts w:ascii="Times New Roman" w:hAnsi="Times New Roman"/>
          <w:sz w:val="24"/>
          <w:szCs w:val="24"/>
          <w:lang w:val="sq-AL"/>
        </w:rPr>
        <w:t>ë ndikim financiar minimal në pe</w:t>
      </w:r>
      <w:r w:rsidRPr="00406ED0">
        <w:rPr>
          <w:rFonts w:ascii="Times New Roman" w:hAnsi="Times New Roman"/>
          <w:sz w:val="24"/>
          <w:szCs w:val="24"/>
          <w:lang w:val="sq-AL"/>
        </w:rPr>
        <w:t>riudhën në vijim që nuk mund të përllogaritet për shkak të natyrës së këtij ligji, gamës së gjerë të subjekteve raportuese, llojit të masave shtesë të kërkuara, etj.</w:t>
      </w:r>
    </w:p>
    <w:p w14:paraId="66054417" w14:textId="77777777" w:rsidR="00C679B4" w:rsidRPr="00C679B4" w:rsidRDefault="00C679B4" w:rsidP="009D0FB5">
      <w:pPr>
        <w:pStyle w:val="BodyText"/>
        <w:spacing w:after="0" w:line="276" w:lineRule="auto"/>
        <w:jc w:val="both"/>
        <w:rPr>
          <w:rFonts w:ascii="Times New Roman" w:hAnsi="Times New Roman"/>
          <w:sz w:val="24"/>
          <w:szCs w:val="24"/>
          <w:lang w:val="sq-AL"/>
        </w:rPr>
      </w:pPr>
    </w:p>
    <w:p w14:paraId="66054418" w14:textId="77777777" w:rsidR="00941167" w:rsidRPr="00270C2C" w:rsidRDefault="00941167" w:rsidP="00941167">
      <w:pPr>
        <w:pStyle w:val="BodyText"/>
        <w:spacing w:after="0" w:line="276" w:lineRule="auto"/>
        <w:jc w:val="both"/>
        <w:rPr>
          <w:rFonts w:ascii="Times New Roman" w:hAnsi="Times New Roman"/>
          <w:sz w:val="24"/>
          <w:szCs w:val="24"/>
          <w:lang w:val="sq-AL"/>
        </w:rPr>
      </w:pPr>
      <w:r w:rsidRPr="000A0EB3">
        <w:rPr>
          <w:rFonts w:ascii="Times New Roman" w:hAnsi="Times New Roman"/>
          <w:sz w:val="24"/>
          <w:szCs w:val="24"/>
          <w:lang w:val="sq-AL"/>
        </w:rPr>
        <w:t>Gjithashtu mund t</w:t>
      </w:r>
      <w:r w:rsidR="00FB4CC5" w:rsidRPr="000A0EB3">
        <w:rPr>
          <w:rFonts w:ascii="Times New Roman" w:hAnsi="Times New Roman"/>
          <w:sz w:val="24"/>
          <w:szCs w:val="24"/>
          <w:lang w:val="sq-AL"/>
        </w:rPr>
        <w:t>ë</w:t>
      </w:r>
      <w:r w:rsidRPr="000A0EB3">
        <w:rPr>
          <w:rFonts w:ascii="Times New Roman" w:hAnsi="Times New Roman"/>
          <w:sz w:val="24"/>
          <w:szCs w:val="24"/>
          <w:lang w:val="sq-AL"/>
        </w:rPr>
        <w:t xml:space="preserve"> konsiderojm</w:t>
      </w:r>
      <w:r w:rsidR="00FB4CC5" w:rsidRPr="000A0EB3">
        <w:rPr>
          <w:rFonts w:ascii="Times New Roman" w:hAnsi="Times New Roman"/>
          <w:sz w:val="24"/>
          <w:szCs w:val="24"/>
          <w:lang w:val="sq-AL"/>
        </w:rPr>
        <w:t>ë</w:t>
      </w:r>
      <w:r w:rsidRPr="000A0EB3">
        <w:rPr>
          <w:rFonts w:ascii="Times New Roman" w:hAnsi="Times New Roman"/>
          <w:sz w:val="24"/>
          <w:szCs w:val="24"/>
          <w:lang w:val="sq-AL"/>
        </w:rPr>
        <w:t xml:space="preserve"> si ndikim jo t</w:t>
      </w:r>
      <w:r w:rsidR="00FB4CC5" w:rsidRPr="000A0EB3">
        <w:rPr>
          <w:rFonts w:ascii="Times New Roman" w:hAnsi="Times New Roman"/>
          <w:sz w:val="24"/>
          <w:szCs w:val="24"/>
          <w:lang w:val="sq-AL"/>
        </w:rPr>
        <w:t>ë</w:t>
      </w:r>
      <w:r w:rsidRPr="000A0EB3">
        <w:rPr>
          <w:rFonts w:ascii="Times New Roman" w:hAnsi="Times New Roman"/>
          <w:sz w:val="24"/>
          <w:szCs w:val="24"/>
          <w:lang w:val="sq-AL"/>
        </w:rPr>
        <w:t xml:space="preserve"> drejt</w:t>
      </w:r>
      <w:r w:rsidR="00FB4CC5" w:rsidRPr="000A0EB3">
        <w:rPr>
          <w:rFonts w:ascii="Times New Roman" w:hAnsi="Times New Roman"/>
          <w:sz w:val="24"/>
          <w:szCs w:val="24"/>
          <w:lang w:val="sq-AL"/>
        </w:rPr>
        <w:t>ë</w:t>
      </w:r>
      <w:r w:rsidRPr="000A0EB3">
        <w:rPr>
          <w:rFonts w:ascii="Times New Roman" w:hAnsi="Times New Roman"/>
          <w:sz w:val="24"/>
          <w:szCs w:val="24"/>
          <w:lang w:val="sq-AL"/>
        </w:rPr>
        <w:t>p</w:t>
      </w:r>
      <w:r w:rsidR="00FB4CC5" w:rsidRPr="000A0EB3">
        <w:rPr>
          <w:rFonts w:ascii="Times New Roman" w:hAnsi="Times New Roman"/>
          <w:sz w:val="24"/>
          <w:szCs w:val="24"/>
          <w:lang w:val="sq-AL"/>
        </w:rPr>
        <w:t>ë</w:t>
      </w:r>
      <w:r w:rsidRPr="000A0EB3">
        <w:rPr>
          <w:rFonts w:ascii="Times New Roman" w:hAnsi="Times New Roman"/>
          <w:sz w:val="24"/>
          <w:szCs w:val="24"/>
          <w:lang w:val="sq-AL"/>
        </w:rPr>
        <w:t>rdrejt</w:t>
      </w:r>
      <w:r w:rsidR="00FB4CC5" w:rsidRPr="000A0EB3">
        <w:rPr>
          <w:rFonts w:ascii="Times New Roman" w:hAnsi="Times New Roman"/>
          <w:sz w:val="24"/>
          <w:szCs w:val="24"/>
          <w:lang w:val="sq-AL"/>
        </w:rPr>
        <w:t>ë</w:t>
      </w:r>
      <w:r w:rsidRPr="000A0EB3">
        <w:rPr>
          <w:rFonts w:ascii="Times New Roman" w:hAnsi="Times New Roman"/>
          <w:sz w:val="24"/>
          <w:szCs w:val="24"/>
          <w:lang w:val="sq-AL"/>
        </w:rPr>
        <w:t xml:space="preserve"> një Person Raportues i cili do të jetë një individ ose Njësi Ekonomike që është identifikuar si i tillë nga një Institucion Financiar Raportues në Republikën e Shqipërisë, rezident i një Juridiksioni tjetër, sipas procedurave të Verifikimit të Duhur, në përputhje me Standardin e Përbashkët të Raportimit. Konsiderohet si jo i drejteperdrejte sepse shkëmbimi automatik i informacionit, nuk kryhet nga personi raportues, por nga institucioni financiar ku ky person ka llogarinë financiare.</w:t>
      </w:r>
      <w:r w:rsidRPr="00270C2C">
        <w:rPr>
          <w:rFonts w:ascii="Times New Roman" w:hAnsi="Times New Roman"/>
          <w:sz w:val="24"/>
          <w:szCs w:val="24"/>
          <w:lang w:val="sq-AL"/>
        </w:rPr>
        <w:t xml:space="preserve"> </w:t>
      </w:r>
    </w:p>
    <w:p w14:paraId="66054419" w14:textId="77777777" w:rsidR="00C679B4" w:rsidRPr="00C679B4" w:rsidRDefault="00C679B4" w:rsidP="009D0FB5">
      <w:pPr>
        <w:pStyle w:val="BodyText"/>
        <w:spacing w:after="0"/>
        <w:jc w:val="both"/>
        <w:rPr>
          <w:rFonts w:ascii="Times New Roman" w:hAnsi="Times New Roman"/>
          <w:i/>
          <w:color w:val="FF0000"/>
          <w:sz w:val="20"/>
          <w:lang w:val="sq-AL"/>
        </w:rPr>
      </w:pPr>
    </w:p>
    <w:p w14:paraId="6605441A" w14:textId="77777777" w:rsidR="00C679B4" w:rsidRDefault="00C679B4" w:rsidP="00270C2C">
      <w:pPr>
        <w:spacing w:line="276" w:lineRule="auto"/>
        <w:jc w:val="both"/>
        <w:rPr>
          <w:rFonts w:ascii="Times New Roman" w:hAnsi="Times New Roman"/>
          <w:sz w:val="24"/>
          <w:szCs w:val="24"/>
          <w:lang w:val="sq-AL"/>
        </w:rPr>
      </w:pPr>
      <w:r w:rsidRPr="00634941">
        <w:rPr>
          <w:rFonts w:ascii="Times New Roman" w:hAnsi="Times New Roman"/>
          <w:sz w:val="24"/>
          <w:szCs w:val="24"/>
          <w:lang w:val="sq-AL"/>
        </w:rPr>
        <w:t>Kosto e parashikuar p</w:t>
      </w:r>
      <w:r w:rsidR="005566EC" w:rsidRPr="00634941">
        <w:rPr>
          <w:rFonts w:ascii="Times New Roman" w:hAnsi="Times New Roman"/>
          <w:sz w:val="24"/>
          <w:szCs w:val="24"/>
          <w:lang w:val="sq-AL"/>
        </w:rPr>
        <w:t>ë</w:t>
      </w:r>
      <w:r w:rsidRPr="00634941">
        <w:rPr>
          <w:rFonts w:ascii="Times New Roman" w:hAnsi="Times New Roman"/>
          <w:sz w:val="24"/>
          <w:szCs w:val="24"/>
          <w:lang w:val="sq-AL"/>
        </w:rPr>
        <w:t>r k</w:t>
      </w:r>
      <w:r w:rsidR="005566EC" w:rsidRPr="00634941">
        <w:rPr>
          <w:rFonts w:ascii="Times New Roman" w:hAnsi="Times New Roman"/>
          <w:sz w:val="24"/>
          <w:szCs w:val="24"/>
          <w:lang w:val="sq-AL"/>
        </w:rPr>
        <w:t>ë</w:t>
      </w:r>
      <w:r w:rsidRPr="00634941">
        <w:rPr>
          <w:rFonts w:ascii="Times New Roman" w:hAnsi="Times New Roman"/>
          <w:sz w:val="24"/>
          <w:szCs w:val="24"/>
          <w:lang w:val="sq-AL"/>
        </w:rPr>
        <w:t>t</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projekt </w:t>
      </w:r>
      <w:r w:rsidR="005566EC" w:rsidRPr="00634941">
        <w:rPr>
          <w:rFonts w:ascii="Times New Roman" w:hAnsi="Times New Roman"/>
          <w:sz w:val="24"/>
          <w:szCs w:val="24"/>
          <w:lang w:val="sq-AL"/>
        </w:rPr>
        <w:t>ë</w:t>
      </w:r>
      <w:r w:rsidRPr="00634941">
        <w:rPr>
          <w:rFonts w:ascii="Times New Roman" w:hAnsi="Times New Roman"/>
          <w:sz w:val="24"/>
          <w:szCs w:val="24"/>
          <w:lang w:val="sq-AL"/>
        </w:rPr>
        <w:t>sht</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af</w:t>
      </w:r>
      <w:r w:rsidR="005566EC" w:rsidRPr="00634941">
        <w:rPr>
          <w:rFonts w:ascii="Times New Roman" w:hAnsi="Times New Roman"/>
          <w:sz w:val="24"/>
          <w:szCs w:val="24"/>
          <w:lang w:val="sq-AL"/>
        </w:rPr>
        <w:t>ë</w:t>
      </w:r>
      <w:r w:rsidRPr="00634941">
        <w:rPr>
          <w:rFonts w:ascii="Times New Roman" w:hAnsi="Times New Roman"/>
          <w:sz w:val="24"/>
          <w:szCs w:val="24"/>
          <w:lang w:val="sq-AL"/>
        </w:rPr>
        <w:t>rsisht 45 000 000 lekë implementimi dhe 15 000 000 lek</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mir</w:t>
      </w:r>
      <w:r w:rsidR="00A67D63">
        <w:rPr>
          <w:rFonts w:ascii="Times New Roman" w:hAnsi="Times New Roman"/>
          <w:sz w:val="24"/>
          <w:szCs w:val="24"/>
          <w:lang w:val="sq-AL"/>
        </w:rPr>
        <w:t>ë</w:t>
      </w:r>
      <w:r w:rsidRPr="00634941">
        <w:rPr>
          <w:rFonts w:ascii="Times New Roman" w:hAnsi="Times New Roman"/>
          <w:sz w:val="24"/>
          <w:szCs w:val="24"/>
          <w:lang w:val="sq-AL"/>
        </w:rPr>
        <w:t xml:space="preserve">mbajtja. </w:t>
      </w:r>
      <w:r w:rsidR="00456EA8" w:rsidRPr="00634941">
        <w:rPr>
          <w:rFonts w:ascii="Times New Roman" w:hAnsi="Times New Roman"/>
          <w:sz w:val="24"/>
          <w:szCs w:val="24"/>
          <w:lang w:val="sq-AL"/>
        </w:rPr>
        <w:t>Kostoja e mir</w:t>
      </w:r>
      <w:r w:rsidR="0010488E" w:rsidRPr="00634941">
        <w:rPr>
          <w:rFonts w:ascii="Times New Roman" w:hAnsi="Times New Roman"/>
          <w:sz w:val="24"/>
          <w:szCs w:val="24"/>
          <w:lang w:val="sq-AL"/>
        </w:rPr>
        <w:t>ë</w:t>
      </w:r>
      <w:r w:rsidR="00456EA8" w:rsidRPr="00634941">
        <w:rPr>
          <w:rFonts w:ascii="Times New Roman" w:hAnsi="Times New Roman"/>
          <w:sz w:val="24"/>
          <w:szCs w:val="24"/>
          <w:lang w:val="sq-AL"/>
        </w:rPr>
        <w:t>mbajtjes parashikohet t</w:t>
      </w:r>
      <w:r w:rsidR="0010488E" w:rsidRPr="00634941">
        <w:rPr>
          <w:rFonts w:ascii="Times New Roman" w:hAnsi="Times New Roman"/>
          <w:sz w:val="24"/>
          <w:szCs w:val="24"/>
          <w:lang w:val="sq-AL"/>
        </w:rPr>
        <w:t>ë</w:t>
      </w:r>
      <w:r w:rsidR="00456EA8" w:rsidRPr="00634941">
        <w:rPr>
          <w:rFonts w:ascii="Times New Roman" w:hAnsi="Times New Roman"/>
          <w:sz w:val="24"/>
          <w:szCs w:val="24"/>
          <w:lang w:val="sq-AL"/>
        </w:rPr>
        <w:t xml:space="preserve"> jet</w:t>
      </w:r>
      <w:r w:rsidR="0010488E" w:rsidRPr="00634941">
        <w:rPr>
          <w:rFonts w:ascii="Times New Roman" w:hAnsi="Times New Roman"/>
          <w:sz w:val="24"/>
          <w:szCs w:val="24"/>
          <w:lang w:val="sq-AL"/>
        </w:rPr>
        <w:t>ë</w:t>
      </w:r>
      <w:r w:rsidR="00456EA8" w:rsidRPr="00634941">
        <w:rPr>
          <w:rFonts w:ascii="Times New Roman" w:hAnsi="Times New Roman"/>
          <w:sz w:val="24"/>
          <w:szCs w:val="24"/>
          <w:lang w:val="sq-AL"/>
        </w:rPr>
        <w:t xml:space="preserve"> e vijueshme deri n</w:t>
      </w:r>
      <w:r w:rsidR="0010488E" w:rsidRPr="00634941">
        <w:rPr>
          <w:rFonts w:ascii="Times New Roman" w:hAnsi="Times New Roman"/>
          <w:sz w:val="24"/>
          <w:szCs w:val="24"/>
          <w:lang w:val="sq-AL"/>
        </w:rPr>
        <w:t>ë</w:t>
      </w:r>
      <w:r w:rsidR="00456EA8" w:rsidRPr="00634941">
        <w:rPr>
          <w:rFonts w:ascii="Times New Roman" w:hAnsi="Times New Roman"/>
          <w:sz w:val="24"/>
          <w:szCs w:val="24"/>
          <w:lang w:val="sq-AL"/>
        </w:rPr>
        <w:t xml:space="preserve"> amortizimin e plot</w:t>
      </w:r>
      <w:r w:rsidR="0010488E" w:rsidRPr="00634941">
        <w:rPr>
          <w:rFonts w:ascii="Times New Roman" w:hAnsi="Times New Roman"/>
          <w:sz w:val="24"/>
          <w:szCs w:val="24"/>
          <w:lang w:val="sq-AL"/>
        </w:rPr>
        <w:t>ë</w:t>
      </w:r>
      <w:r w:rsidR="00456EA8" w:rsidRPr="00634941">
        <w:rPr>
          <w:rFonts w:ascii="Times New Roman" w:hAnsi="Times New Roman"/>
          <w:sz w:val="24"/>
          <w:szCs w:val="24"/>
          <w:lang w:val="sq-AL"/>
        </w:rPr>
        <w:t xml:space="preserve"> t</w:t>
      </w:r>
      <w:r w:rsidR="0010488E" w:rsidRPr="00634941">
        <w:rPr>
          <w:rFonts w:ascii="Times New Roman" w:hAnsi="Times New Roman"/>
          <w:sz w:val="24"/>
          <w:szCs w:val="24"/>
          <w:lang w:val="sq-AL"/>
        </w:rPr>
        <w:t>ë</w:t>
      </w:r>
      <w:r w:rsidR="00456EA8" w:rsidRPr="00634941">
        <w:rPr>
          <w:rFonts w:ascii="Times New Roman" w:hAnsi="Times New Roman"/>
          <w:sz w:val="24"/>
          <w:szCs w:val="24"/>
          <w:lang w:val="sq-AL"/>
        </w:rPr>
        <w:t xml:space="preserve"> k</w:t>
      </w:r>
      <w:r w:rsidR="0010488E" w:rsidRPr="00634941">
        <w:rPr>
          <w:rFonts w:ascii="Times New Roman" w:hAnsi="Times New Roman"/>
          <w:sz w:val="24"/>
          <w:szCs w:val="24"/>
          <w:lang w:val="sq-AL"/>
        </w:rPr>
        <w:t>ë</w:t>
      </w:r>
      <w:r w:rsidR="00456EA8" w:rsidRPr="00634941">
        <w:rPr>
          <w:rFonts w:ascii="Times New Roman" w:hAnsi="Times New Roman"/>
          <w:sz w:val="24"/>
          <w:szCs w:val="24"/>
          <w:lang w:val="sq-AL"/>
        </w:rPr>
        <w:t xml:space="preserve">tij sistemi. </w:t>
      </w:r>
      <w:r w:rsidRPr="00634941">
        <w:rPr>
          <w:rFonts w:ascii="Times New Roman" w:hAnsi="Times New Roman"/>
          <w:sz w:val="24"/>
          <w:szCs w:val="24"/>
          <w:lang w:val="sq-AL"/>
        </w:rPr>
        <w:t xml:space="preserve">Kjo kosto </w:t>
      </w:r>
      <w:r w:rsidR="005566EC" w:rsidRPr="00634941">
        <w:rPr>
          <w:rFonts w:ascii="Times New Roman" w:hAnsi="Times New Roman"/>
          <w:sz w:val="24"/>
          <w:szCs w:val="24"/>
          <w:lang w:val="sq-AL"/>
        </w:rPr>
        <w:t>ë</w:t>
      </w:r>
      <w:r w:rsidRPr="00634941">
        <w:rPr>
          <w:rFonts w:ascii="Times New Roman" w:hAnsi="Times New Roman"/>
          <w:sz w:val="24"/>
          <w:szCs w:val="24"/>
          <w:lang w:val="sq-AL"/>
        </w:rPr>
        <w:t>sht</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marr</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nga vende t</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ngjashme t</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cilat kan</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implementuar k</w:t>
      </w:r>
      <w:r w:rsidR="005566EC" w:rsidRPr="00634941">
        <w:rPr>
          <w:rFonts w:ascii="Times New Roman" w:hAnsi="Times New Roman"/>
          <w:sz w:val="24"/>
          <w:szCs w:val="24"/>
          <w:lang w:val="sq-AL"/>
        </w:rPr>
        <w:t>ë</w:t>
      </w:r>
      <w:r w:rsidRPr="00634941">
        <w:rPr>
          <w:rFonts w:ascii="Times New Roman" w:hAnsi="Times New Roman"/>
          <w:sz w:val="24"/>
          <w:szCs w:val="24"/>
          <w:lang w:val="sq-AL"/>
        </w:rPr>
        <w:t>t</w:t>
      </w:r>
      <w:r w:rsidR="005566EC" w:rsidRPr="00634941">
        <w:rPr>
          <w:rFonts w:ascii="Times New Roman" w:hAnsi="Times New Roman"/>
          <w:sz w:val="24"/>
          <w:szCs w:val="24"/>
          <w:lang w:val="sq-AL"/>
        </w:rPr>
        <w:t>ë</w:t>
      </w:r>
      <w:r w:rsidR="00DE302A" w:rsidRPr="00634941">
        <w:rPr>
          <w:rFonts w:ascii="Times New Roman" w:hAnsi="Times New Roman"/>
          <w:sz w:val="24"/>
          <w:szCs w:val="24"/>
          <w:lang w:val="sq-AL"/>
        </w:rPr>
        <w:t xml:space="preserve"> si</w:t>
      </w:r>
      <w:r w:rsidRPr="00634941">
        <w:rPr>
          <w:rFonts w:ascii="Times New Roman" w:hAnsi="Times New Roman"/>
          <w:sz w:val="24"/>
          <w:szCs w:val="24"/>
          <w:lang w:val="sq-AL"/>
        </w:rPr>
        <w:t>stem t</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shk</w:t>
      </w:r>
      <w:r w:rsidR="005566EC" w:rsidRPr="00634941">
        <w:rPr>
          <w:rFonts w:ascii="Times New Roman" w:hAnsi="Times New Roman"/>
          <w:sz w:val="24"/>
          <w:szCs w:val="24"/>
          <w:lang w:val="sq-AL"/>
        </w:rPr>
        <w:t>ë</w:t>
      </w:r>
      <w:r w:rsidRPr="00634941">
        <w:rPr>
          <w:rFonts w:ascii="Times New Roman" w:hAnsi="Times New Roman"/>
          <w:sz w:val="24"/>
          <w:szCs w:val="24"/>
          <w:lang w:val="sq-AL"/>
        </w:rPr>
        <w:t>mbimit t</w:t>
      </w:r>
      <w:r w:rsidR="005566EC" w:rsidRPr="00634941">
        <w:rPr>
          <w:rFonts w:ascii="Times New Roman" w:hAnsi="Times New Roman"/>
          <w:sz w:val="24"/>
          <w:szCs w:val="24"/>
          <w:lang w:val="sq-AL"/>
        </w:rPr>
        <w:t>ë</w:t>
      </w:r>
      <w:r w:rsidRPr="00634941">
        <w:rPr>
          <w:rFonts w:ascii="Times New Roman" w:hAnsi="Times New Roman"/>
          <w:sz w:val="24"/>
          <w:szCs w:val="24"/>
          <w:lang w:val="sq-AL"/>
        </w:rPr>
        <w:t xml:space="preserve"> informacionit. </w:t>
      </w:r>
    </w:p>
    <w:p w14:paraId="6605441B" w14:textId="77777777" w:rsidR="00864E90" w:rsidRPr="00864E90" w:rsidRDefault="00864E90" w:rsidP="00270C2C">
      <w:pPr>
        <w:spacing w:line="276" w:lineRule="auto"/>
        <w:jc w:val="both"/>
        <w:rPr>
          <w:rFonts w:ascii="Times New Roman" w:hAnsi="Times New Roman"/>
          <w:lang w:val="sq-AL"/>
        </w:rPr>
      </w:pPr>
    </w:p>
    <w:bookmarkEnd w:id="8"/>
    <w:p w14:paraId="6605441C" w14:textId="77777777" w:rsidR="002C7EE3" w:rsidRDefault="00257570"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Arsyetimi i opsionit të preferuar</w:t>
      </w:r>
    </w:p>
    <w:p w14:paraId="6605441D" w14:textId="77777777" w:rsidR="00D55BD1" w:rsidRPr="00D55BD1" w:rsidRDefault="00D55BD1" w:rsidP="00D55BD1">
      <w:pPr>
        <w:rPr>
          <w:lang w:val="sq-AL"/>
        </w:rPr>
      </w:pPr>
    </w:p>
    <w:p w14:paraId="6605441E" w14:textId="77777777" w:rsidR="00257570" w:rsidRPr="009C75E3" w:rsidRDefault="00573E8A" w:rsidP="00257570">
      <w:pPr>
        <w:pStyle w:val="ListParagraph"/>
        <w:numPr>
          <w:ilvl w:val="0"/>
          <w:numId w:val="11"/>
        </w:numPr>
        <w:spacing w:after="0"/>
        <w:rPr>
          <w:rFonts w:ascii="Times New Roman" w:hAnsi="Times New Roman"/>
          <w:i/>
          <w:sz w:val="20"/>
          <w:lang w:val="sq-AL"/>
        </w:rPr>
      </w:pPr>
      <w:r w:rsidRPr="009C75E3">
        <w:rPr>
          <w:rFonts w:ascii="Times New Roman" w:hAnsi="Times New Roman"/>
          <w:i/>
          <w:sz w:val="20"/>
          <w:lang w:val="sq-AL"/>
        </w:rPr>
        <w:t>Z</w:t>
      </w:r>
      <w:r w:rsidR="00257570" w:rsidRPr="009C75E3">
        <w:rPr>
          <w:rFonts w:ascii="Times New Roman" w:hAnsi="Times New Roman"/>
          <w:i/>
          <w:sz w:val="20"/>
          <w:lang w:val="sq-AL"/>
        </w:rPr>
        <w:t>gjidhni opsionin e preferuar</w:t>
      </w:r>
      <w:r w:rsidR="00D55BD1">
        <w:rPr>
          <w:rFonts w:ascii="Times New Roman" w:hAnsi="Times New Roman"/>
          <w:i/>
          <w:sz w:val="20"/>
          <w:lang w:val="sq-AL"/>
        </w:rPr>
        <w:t>,</w:t>
      </w:r>
      <w:r w:rsidR="00257570" w:rsidRPr="009C75E3">
        <w:rPr>
          <w:rFonts w:ascii="Times New Roman" w:hAnsi="Times New Roman"/>
          <w:i/>
          <w:sz w:val="20"/>
          <w:lang w:val="sq-AL"/>
        </w:rPr>
        <w:t xml:space="preserve"> bazuar në analizë</w:t>
      </w:r>
      <w:r w:rsidRPr="009C75E3">
        <w:rPr>
          <w:rFonts w:ascii="Times New Roman" w:hAnsi="Times New Roman"/>
          <w:i/>
          <w:sz w:val="20"/>
          <w:lang w:val="sq-AL"/>
        </w:rPr>
        <w:t>.</w:t>
      </w:r>
      <w:r w:rsidR="00257570" w:rsidRPr="009C75E3">
        <w:rPr>
          <w:rFonts w:ascii="Times New Roman" w:hAnsi="Times New Roman"/>
          <w:i/>
          <w:sz w:val="20"/>
          <w:lang w:val="sq-AL"/>
        </w:rPr>
        <w:t xml:space="preserve"> </w:t>
      </w:r>
    </w:p>
    <w:p w14:paraId="6605441F" w14:textId="77777777" w:rsidR="00BC0A43" w:rsidRPr="009C75E3" w:rsidRDefault="00257570" w:rsidP="00257570">
      <w:pPr>
        <w:pStyle w:val="ListParagraph"/>
        <w:numPr>
          <w:ilvl w:val="0"/>
          <w:numId w:val="11"/>
        </w:numPr>
        <w:spacing w:after="0"/>
        <w:rPr>
          <w:rFonts w:ascii="Times New Roman" w:hAnsi="Times New Roman"/>
          <w:i/>
          <w:sz w:val="18"/>
          <w:szCs w:val="18"/>
          <w:lang w:val="sq-AL"/>
        </w:rPr>
      </w:pPr>
      <w:r w:rsidRPr="009C75E3">
        <w:rPr>
          <w:rFonts w:ascii="Times New Roman" w:hAnsi="Times New Roman"/>
          <w:i/>
          <w:sz w:val="20"/>
          <w:lang w:val="sq-AL"/>
        </w:rPr>
        <w:lastRenderedPageBreak/>
        <w:t>Shpjegoni arsyetimin tuaj</w:t>
      </w:r>
      <w:r w:rsidR="00573E8A" w:rsidRPr="009C75E3">
        <w:rPr>
          <w:rFonts w:ascii="Times New Roman" w:hAnsi="Times New Roman"/>
          <w:i/>
          <w:sz w:val="18"/>
          <w:szCs w:val="18"/>
          <w:lang w:val="sq-AL"/>
        </w:rPr>
        <w:t xml:space="preserve">. </w:t>
      </w:r>
      <w:r w:rsidR="00BC0A43" w:rsidRPr="009C75E3">
        <w:rPr>
          <w:rFonts w:ascii="Times New Roman" w:hAnsi="Times New Roman"/>
          <w:i/>
          <w:sz w:val="18"/>
          <w:szCs w:val="18"/>
          <w:lang w:val="sq-AL"/>
        </w:rPr>
        <w:t xml:space="preserve"> </w:t>
      </w:r>
    </w:p>
    <w:p w14:paraId="66054420" w14:textId="77777777" w:rsidR="00BC0A43" w:rsidRPr="009C75E3" w:rsidRDefault="00BC0A43" w:rsidP="00B83A5E">
      <w:pPr>
        <w:rPr>
          <w:rFonts w:ascii="Times New Roman" w:hAnsi="Times New Roman"/>
          <w:szCs w:val="22"/>
          <w:lang w:val="sq-AL"/>
        </w:rPr>
      </w:pPr>
    </w:p>
    <w:p w14:paraId="66054421" w14:textId="77777777" w:rsidR="00B30D16" w:rsidRDefault="00B30D16" w:rsidP="00B30D16">
      <w:pPr>
        <w:spacing w:line="276" w:lineRule="auto"/>
        <w:jc w:val="both"/>
        <w:rPr>
          <w:rFonts w:ascii="Times New Roman" w:hAnsi="Times New Roman"/>
          <w:sz w:val="24"/>
          <w:szCs w:val="24"/>
          <w:lang w:val="sq-AL"/>
        </w:rPr>
      </w:pPr>
      <w:bookmarkStart w:id="9" w:name="_Toc506919739"/>
      <w:r w:rsidRPr="00B30D16">
        <w:rPr>
          <w:rFonts w:ascii="Times New Roman" w:hAnsi="Times New Roman"/>
          <w:sz w:val="24"/>
          <w:szCs w:val="24"/>
          <w:lang w:val="sq-AL"/>
        </w:rPr>
        <w:t>Opsioni nr. 1, m</w:t>
      </w:r>
      <w:r w:rsidRPr="00634941">
        <w:rPr>
          <w:rFonts w:ascii="Times New Roman" w:hAnsi="Times New Roman"/>
          <w:sz w:val="24"/>
          <w:szCs w:val="24"/>
          <w:lang w:val="it-IT"/>
        </w:rPr>
        <w:t>iratimi i një ligji të ri</w:t>
      </w:r>
      <w:r w:rsidRPr="00634941">
        <w:rPr>
          <w:rFonts w:ascii="Times New Roman" w:hAnsi="Times New Roman"/>
          <w:i/>
          <w:sz w:val="24"/>
          <w:szCs w:val="24"/>
          <w:u w:val="single"/>
          <w:lang w:val="it-IT"/>
        </w:rPr>
        <w:t xml:space="preserve"> </w:t>
      </w:r>
      <w:r w:rsidRPr="00B30D16">
        <w:rPr>
          <w:rFonts w:ascii="Times New Roman" w:hAnsi="Times New Roman"/>
          <w:sz w:val="24"/>
          <w:szCs w:val="24"/>
          <w:lang w:val="sq-AL"/>
        </w:rPr>
        <w:t xml:space="preserve"> </w:t>
      </w:r>
      <w:r w:rsidR="005566EC">
        <w:rPr>
          <w:rFonts w:ascii="Times New Roman" w:hAnsi="Times New Roman"/>
          <w:sz w:val="24"/>
          <w:szCs w:val="24"/>
          <w:lang w:val="sq-AL"/>
        </w:rPr>
        <w:t>ë</w:t>
      </w:r>
      <w:r w:rsidRPr="00B30D16">
        <w:rPr>
          <w:rFonts w:ascii="Times New Roman" w:hAnsi="Times New Roman"/>
          <w:sz w:val="24"/>
          <w:szCs w:val="24"/>
          <w:lang w:val="sq-AL"/>
        </w:rPr>
        <w:t>sht</w:t>
      </w:r>
      <w:r w:rsidR="005566EC">
        <w:rPr>
          <w:rFonts w:ascii="Times New Roman" w:hAnsi="Times New Roman"/>
          <w:sz w:val="24"/>
          <w:szCs w:val="24"/>
          <w:lang w:val="sq-AL"/>
        </w:rPr>
        <w:t>ë</w:t>
      </w:r>
      <w:r w:rsidRPr="00B30D16">
        <w:rPr>
          <w:rFonts w:ascii="Times New Roman" w:hAnsi="Times New Roman"/>
          <w:sz w:val="24"/>
          <w:szCs w:val="24"/>
          <w:lang w:val="sq-AL"/>
        </w:rPr>
        <w:t xml:space="preserve"> opsioni i preferuar. Hartimi i nj</w:t>
      </w:r>
      <w:r w:rsidR="00A67D63">
        <w:rPr>
          <w:rFonts w:ascii="Times New Roman" w:hAnsi="Times New Roman"/>
          <w:sz w:val="24"/>
          <w:szCs w:val="24"/>
          <w:lang w:val="sq-AL"/>
        </w:rPr>
        <w:t>ë</w:t>
      </w:r>
      <w:r w:rsidRPr="00B30D16">
        <w:rPr>
          <w:rFonts w:ascii="Times New Roman" w:hAnsi="Times New Roman"/>
          <w:sz w:val="24"/>
          <w:szCs w:val="24"/>
          <w:lang w:val="sq-AL"/>
        </w:rPr>
        <w:t xml:space="preserve"> ligji t</w:t>
      </w:r>
      <w:r w:rsidR="00A67D63">
        <w:rPr>
          <w:rFonts w:ascii="Times New Roman" w:hAnsi="Times New Roman"/>
          <w:sz w:val="24"/>
          <w:szCs w:val="24"/>
          <w:lang w:val="sq-AL"/>
        </w:rPr>
        <w:t>ë</w:t>
      </w:r>
      <w:r w:rsidRPr="00B30D16">
        <w:rPr>
          <w:rFonts w:ascii="Times New Roman" w:hAnsi="Times New Roman"/>
          <w:sz w:val="24"/>
          <w:szCs w:val="24"/>
          <w:lang w:val="sq-AL"/>
        </w:rPr>
        <w:t xml:space="preserve"> ri, </w:t>
      </w:r>
      <w:r w:rsidR="005566EC">
        <w:rPr>
          <w:rFonts w:ascii="Times New Roman" w:hAnsi="Times New Roman"/>
          <w:sz w:val="24"/>
          <w:szCs w:val="24"/>
          <w:lang w:val="sq-AL"/>
        </w:rPr>
        <w:t>ë</w:t>
      </w:r>
      <w:r w:rsidRPr="00B30D16">
        <w:rPr>
          <w:rFonts w:ascii="Times New Roman" w:hAnsi="Times New Roman"/>
          <w:sz w:val="24"/>
          <w:szCs w:val="24"/>
          <w:lang w:val="sq-AL"/>
        </w:rPr>
        <w:t>sht</w:t>
      </w:r>
      <w:r w:rsidR="005566EC">
        <w:rPr>
          <w:rFonts w:ascii="Times New Roman" w:hAnsi="Times New Roman"/>
          <w:sz w:val="24"/>
          <w:szCs w:val="24"/>
          <w:lang w:val="sq-AL"/>
        </w:rPr>
        <w:t>ë</w:t>
      </w:r>
      <w:r w:rsidRPr="00B30D16">
        <w:rPr>
          <w:rFonts w:ascii="Times New Roman" w:hAnsi="Times New Roman"/>
          <w:sz w:val="24"/>
          <w:szCs w:val="24"/>
          <w:lang w:val="sq-AL"/>
        </w:rPr>
        <w:t xml:space="preserve"> e vetmja mund</w:t>
      </w:r>
      <w:r w:rsidR="005566EC">
        <w:rPr>
          <w:rFonts w:ascii="Times New Roman" w:hAnsi="Times New Roman"/>
          <w:sz w:val="24"/>
          <w:szCs w:val="24"/>
          <w:lang w:val="sq-AL"/>
        </w:rPr>
        <w:t>ë</w:t>
      </w:r>
      <w:r w:rsidRPr="00B30D16">
        <w:rPr>
          <w:rFonts w:ascii="Times New Roman" w:hAnsi="Times New Roman"/>
          <w:sz w:val="24"/>
          <w:szCs w:val="24"/>
          <w:lang w:val="sq-AL"/>
        </w:rPr>
        <w:t xml:space="preserve">si </w:t>
      </w:r>
      <w:r w:rsidRPr="00B30D16">
        <w:rPr>
          <w:rFonts w:ascii="Times New Roman" w:hAnsi="Times New Roman"/>
          <w:iCs/>
          <w:sz w:val="24"/>
          <w:szCs w:val="24"/>
          <w:lang w:val="sq-AL"/>
        </w:rPr>
        <w:t>për të përmbushur qëllimin për krijimin e një kuadri rregullator unifikues n</w:t>
      </w:r>
      <w:r w:rsidR="005566EC">
        <w:rPr>
          <w:rFonts w:ascii="Times New Roman" w:hAnsi="Times New Roman"/>
          <w:iCs/>
          <w:sz w:val="24"/>
          <w:szCs w:val="24"/>
          <w:lang w:val="sq-AL"/>
        </w:rPr>
        <w:t>ë</w:t>
      </w:r>
      <w:r w:rsidRPr="00B30D16">
        <w:rPr>
          <w:rFonts w:ascii="Times New Roman" w:hAnsi="Times New Roman"/>
          <w:iCs/>
          <w:sz w:val="24"/>
          <w:szCs w:val="24"/>
          <w:lang w:val="sq-AL"/>
        </w:rPr>
        <w:t xml:space="preserve"> fush</w:t>
      </w:r>
      <w:r w:rsidR="005566EC">
        <w:rPr>
          <w:rFonts w:ascii="Times New Roman" w:hAnsi="Times New Roman"/>
          <w:iCs/>
          <w:sz w:val="24"/>
          <w:szCs w:val="24"/>
          <w:lang w:val="sq-AL"/>
        </w:rPr>
        <w:t>ë</w:t>
      </w:r>
      <w:r w:rsidRPr="00B30D16">
        <w:rPr>
          <w:rFonts w:ascii="Times New Roman" w:hAnsi="Times New Roman"/>
          <w:iCs/>
          <w:sz w:val="24"/>
          <w:szCs w:val="24"/>
          <w:lang w:val="sq-AL"/>
        </w:rPr>
        <w:t>n e shk</w:t>
      </w:r>
      <w:r w:rsidR="005566EC">
        <w:rPr>
          <w:rFonts w:ascii="Times New Roman" w:hAnsi="Times New Roman"/>
          <w:iCs/>
          <w:sz w:val="24"/>
          <w:szCs w:val="24"/>
          <w:lang w:val="sq-AL"/>
        </w:rPr>
        <w:t>ë</w:t>
      </w:r>
      <w:r w:rsidRPr="00B30D16">
        <w:rPr>
          <w:rFonts w:ascii="Times New Roman" w:hAnsi="Times New Roman"/>
          <w:iCs/>
          <w:sz w:val="24"/>
          <w:szCs w:val="24"/>
          <w:lang w:val="sq-AL"/>
        </w:rPr>
        <w:t>mbimit automatik t</w:t>
      </w:r>
      <w:r w:rsidR="005566EC">
        <w:rPr>
          <w:rFonts w:ascii="Times New Roman" w:hAnsi="Times New Roman"/>
          <w:iCs/>
          <w:sz w:val="24"/>
          <w:szCs w:val="24"/>
          <w:lang w:val="sq-AL"/>
        </w:rPr>
        <w:t>ë</w:t>
      </w:r>
      <w:r w:rsidRPr="00B30D16">
        <w:rPr>
          <w:rFonts w:ascii="Times New Roman" w:hAnsi="Times New Roman"/>
          <w:iCs/>
          <w:sz w:val="24"/>
          <w:szCs w:val="24"/>
          <w:lang w:val="sq-AL"/>
        </w:rPr>
        <w:t xml:space="preserve"> informacionit</w:t>
      </w:r>
      <w:r w:rsidRPr="00B30D16">
        <w:rPr>
          <w:rFonts w:ascii="Times New Roman" w:hAnsi="Times New Roman"/>
          <w:sz w:val="24"/>
          <w:szCs w:val="24"/>
          <w:lang w:val="sq-AL"/>
        </w:rPr>
        <w:t>. Nisur nga fakti q</w:t>
      </w:r>
      <w:r w:rsidR="005566EC">
        <w:rPr>
          <w:rFonts w:ascii="Times New Roman" w:hAnsi="Times New Roman"/>
          <w:sz w:val="24"/>
          <w:szCs w:val="24"/>
          <w:lang w:val="sq-AL"/>
        </w:rPr>
        <w:t>ë</w:t>
      </w:r>
      <w:r w:rsidRPr="00B30D16">
        <w:rPr>
          <w:rFonts w:ascii="Times New Roman" w:hAnsi="Times New Roman"/>
          <w:sz w:val="24"/>
          <w:szCs w:val="24"/>
          <w:lang w:val="sq-AL"/>
        </w:rPr>
        <w:t xml:space="preserve"> ky </w:t>
      </w:r>
      <w:r w:rsidR="005566EC">
        <w:rPr>
          <w:rFonts w:ascii="Times New Roman" w:hAnsi="Times New Roman"/>
          <w:sz w:val="24"/>
          <w:szCs w:val="24"/>
          <w:lang w:val="sq-AL"/>
        </w:rPr>
        <w:t>ë</w:t>
      </w:r>
      <w:r w:rsidRPr="00B30D16">
        <w:rPr>
          <w:rFonts w:ascii="Times New Roman" w:hAnsi="Times New Roman"/>
          <w:sz w:val="24"/>
          <w:szCs w:val="24"/>
          <w:lang w:val="sq-AL"/>
        </w:rPr>
        <w:t>sht</w:t>
      </w:r>
      <w:r w:rsidR="005566EC">
        <w:rPr>
          <w:rFonts w:ascii="Times New Roman" w:hAnsi="Times New Roman"/>
          <w:sz w:val="24"/>
          <w:szCs w:val="24"/>
          <w:lang w:val="sq-AL"/>
        </w:rPr>
        <w:t>ë</w:t>
      </w:r>
      <w:r w:rsidRPr="00B30D16">
        <w:rPr>
          <w:rFonts w:ascii="Times New Roman" w:hAnsi="Times New Roman"/>
          <w:sz w:val="24"/>
          <w:szCs w:val="24"/>
          <w:lang w:val="sq-AL"/>
        </w:rPr>
        <w:t xml:space="preserve"> nj</w:t>
      </w:r>
      <w:r w:rsidR="005566EC">
        <w:rPr>
          <w:rFonts w:ascii="Times New Roman" w:hAnsi="Times New Roman"/>
          <w:sz w:val="24"/>
          <w:szCs w:val="24"/>
          <w:lang w:val="sq-AL"/>
        </w:rPr>
        <w:t>ë</w:t>
      </w:r>
      <w:r w:rsidRPr="00B30D16">
        <w:rPr>
          <w:rFonts w:ascii="Times New Roman" w:hAnsi="Times New Roman"/>
          <w:sz w:val="24"/>
          <w:szCs w:val="24"/>
          <w:lang w:val="sq-AL"/>
        </w:rPr>
        <w:t xml:space="preserve"> proçes q</w:t>
      </w:r>
      <w:r w:rsidR="005566EC">
        <w:rPr>
          <w:rFonts w:ascii="Times New Roman" w:hAnsi="Times New Roman"/>
          <w:sz w:val="24"/>
          <w:szCs w:val="24"/>
          <w:lang w:val="sq-AL"/>
        </w:rPr>
        <w:t>ë</w:t>
      </w:r>
      <w:r w:rsidRPr="00B30D16">
        <w:rPr>
          <w:rFonts w:ascii="Times New Roman" w:hAnsi="Times New Roman"/>
          <w:sz w:val="24"/>
          <w:szCs w:val="24"/>
          <w:lang w:val="sq-AL"/>
        </w:rPr>
        <w:t xml:space="preserve"> do t</w:t>
      </w:r>
      <w:r w:rsidR="005566EC">
        <w:rPr>
          <w:rFonts w:ascii="Times New Roman" w:hAnsi="Times New Roman"/>
          <w:sz w:val="24"/>
          <w:szCs w:val="24"/>
          <w:lang w:val="sq-AL"/>
        </w:rPr>
        <w:t>ë</w:t>
      </w:r>
      <w:r w:rsidRPr="00B30D16">
        <w:rPr>
          <w:rFonts w:ascii="Times New Roman" w:hAnsi="Times New Roman"/>
          <w:sz w:val="24"/>
          <w:szCs w:val="24"/>
          <w:lang w:val="sq-AL"/>
        </w:rPr>
        <w:t xml:space="preserve"> kryhet p</w:t>
      </w:r>
      <w:r w:rsidR="005566EC">
        <w:rPr>
          <w:rFonts w:ascii="Times New Roman" w:hAnsi="Times New Roman"/>
          <w:sz w:val="24"/>
          <w:szCs w:val="24"/>
          <w:lang w:val="sq-AL"/>
        </w:rPr>
        <w:t>ë</w:t>
      </w:r>
      <w:r w:rsidRPr="00B30D16">
        <w:rPr>
          <w:rFonts w:ascii="Times New Roman" w:hAnsi="Times New Roman"/>
          <w:sz w:val="24"/>
          <w:szCs w:val="24"/>
          <w:lang w:val="sq-AL"/>
        </w:rPr>
        <w:t>r her</w:t>
      </w:r>
      <w:r w:rsidR="005566EC">
        <w:rPr>
          <w:rFonts w:ascii="Times New Roman" w:hAnsi="Times New Roman"/>
          <w:sz w:val="24"/>
          <w:szCs w:val="24"/>
          <w:lang w:val="sq-AL"/>
        </w:rPr>
        <w:t>ë</w:t>
      </w:r>
      <w:r w:rsidRPr="00B30D16">
        <w:rPr>
          <w:rFonts w:ascii="Times New Roman" w:hAnsi="Times New Roman"/>
          <w:sz w:val="24"/>
          <w:szCs w:val="24"/>
          <w:lang w:val="sq-AL"/>
        </w:rPr>
        <w:t xml:space="preserve"> t</w:t>
      </w:r>
      <w:r w:rsidR="005566EC">
        <w:rPr>
          <w:rFonts w:ascii="Times New Roman" w:hAnsi="Times New Roman"/>
          <w:sz w:val="24"/>
          <w:szCs w:val="24"/>
          <w:lang w:val="sq-AL"/>
        </w:rPr>
        <w:t>ë</w:t>
      </w:r>
      <w:r w:rsidRPr="00B30D16">
        <w:rPr>
          <w:rFonts w:ascii="Times New Roman" w:hAnsi="Times New Roman"/>
          <w:sz w:val="24"/>
          <w:szCs w:val="24"/>
          <w:lang w:val="sq-AL"/>
        </w:rPr>
        <w:t xml:space="preserve"> par</w:t>
      </w:r>
      <w:r w:rsidR="005566EC">
        <w:rPr>
          <w:rFonts w:ascii="Times New Roman" w:hAnsi="Times New Roman"/>
          <w:sz w:val="24"/>
          <w:szCs w:val="24"/>
          <w:lang w:val="sq-AL"/>
        </w:rPr>
        <w:t>ë</w:t>
      </w:r>
      <w:r w:rsidRPr="00B30D16">
        <w:rPr>
          <w:rFonts w:ascii="Times New Roman" w:hAnsi="Times New Roman"/>
          <w:sz w:val="24"/>
          <w:szCs w:val="24"/>
          <w:lang w:val="sq-AL"/>
        </w:rPr>
        <w:t xml:space="preserve"> n</w:t>
      </w:r>
      <w:r w:rsidR="005566EC">
        <w:rPr>
          <w:rFonts w:ascii="Times New Roman" w:hAnsi="Times New Roman"/>
          <w:sz w:val="24"/>
          <w:szCs w:val="24"/>
          <w:lang w:val="sq-AL"/>
        </w:rPr>
        <w:t>ë</w:t>
      </w:r>
      <w:r w:rsidRPr="00B30D16">
        <w:rPr>
          <w:rFonts w:ascii="Times New Roman" w:hAnsi="Times New Roman"/>
          <w:sz w:val="24"/>
          <w:szCs w:val="24"/>
          <w:lang w:val="sq-AL"/>
        </w:rPr>
        <w:t xml:space="preserve"> Shqip</w:t>
      </w:r>
      <w:r w:rsidR="005566EC">
        <w:rPr>
          <w:rFonts w:ascii="Times New Roman" w:hAnsi="Times New Roman"/>
          <w:sz w:val="24"/>
          <w:szCs w:val="24"/>
          <w:lang w:val="sq-AL"/>
        </w:rPr>
        <w:t>ë</w:t>
      </w:r>
      <w:r w:rsidRPr="00B30D16">
        <w:rPr>
          <w:rFonts w:ascii="Times New Roman" w:hAnsi="Times New Roman"/>
          <w:sz w:val="24"/>
          <w:szCs w:val="24"/>
          <w:lang w:val="sq-AL"/>
        </w:rPr>
        <w:t>ri, nuk ka pasur baz</w:t>
      </w:r>
      <w:r w:rsidR="005566EC">
        <w:rPr>
          <w:rFonts w:ascii="Times New Roman" w:hAnsi="Times New Roman"/>
          <w:sz w:val="24"/>
          <w:szCs w:val="24"/>
          <w:lang w:val="sq-AL"/>
        </w:rPr>
        <w:t>ë</w:t>
      </w:r>
      <w:r w:rsidRPr="00B30D16">
        <w:rPr>
          <w:rFonts w:ascii="Times New Roman" w:hAnsi="Times New Roman"/>
          <w:sz w:val="24"/>
          <w:szCs w:val="24"/>
          <w:lang w:val="sq-AL"/>
        </w:rPr>
        <w:t xml:space="preserve"> ligjore p</w:t>
      </w:r>
      <w:r w:rsidR="005566EC">
        <w:rPr>
          <w:rFonts w:ascii="Times New Roman" w:hAnsi="Times New Roman"/>
          <w:sz w:val="24"/>
          <w:szCs w:val="24"/>
          <w:lang w:val="sq-AL"/>
        </w:rPr>
        <w:t>ë</w:t>
      </w:r>
      <w:r w:rsidRPr="00B30D16">
        <w:rPr>
          <w:rFonts w:ascii="Times New Roman" w:hAnsi="Times New Roman"/>
          <w:sz w:val="24"/>
          <w:szCs w:val="24"/>
          <w:lang w:val="sq-AL"/>
        </w:rPr>
        <w:t>r zbatimin e tij</w:t>
      </w:r>
      <w:r>
        <w:rPr>
          <w:rFonts w:ascii="Times New Roman" w:hAnsi="Times New Roman"/>
          <w:sz w:val="24"/>
          <w:szCs w:val="24"/>
          <w:lang w:val="sq-AL"/>
        </w:rPr>
        <w:t>.</w:t>
      </w:r>
      <w:r w:rsidRPr="00B30D16">
        <w:rPr>
          <w:rFonts w:ascii="Times New Roman" w:hAnsi="Times New Roman"/>
          <w:sz w:val="24"/>
          <w:szCs w:val="24"/>
          <w:lang w:val="sq-AL"/>
        </w:rPr>
        <w:t xml:space="preserve"> Hartimi i nje ligji te ri, meqenëse kemi të bëjmë me një procedure krejtës</w:t>
      </w:r>
      <w:r w:rsidR="00B71C0D">
        <w:rPr>
          <w:rFonts w:ascii="Times New Roman" w:hAnsi="Times New Roman"/>
          <w:sz w:val="24"/>
          <w:szCs w:val="24"/>
          <w:lang w:val="sq-AL"/>
        </w:rPr>
        <w:t xml:space="preserve">isht të re, </w:t>
      </w:r>
      <w:r w:rsidR="005566EC">
        <w:rPr>
          <w:rFonts w:ascii="Times New Roman" w:hAnsi="Times New Roman"/>
          <w:sz w:val="24"/>
          <w:szCs w:val="24"/>
          <w:lang w:val="sq-AL"/>
        </w:rPr>
        <w:t>ë</w:t>
      </w:r>
      <w:r w:rsidRPr="00B30D16">
        <w:rPr>
          <w:rFonts w:ascii="Times New Roman" w:hAnsi="Times New Roman"/>
          <w:sz w:val="24"/>
          <w:szCs w:val="24"/>
          <w:lang w:val="sq-AL"/>
        </w:rPr>
        <w:t>sht</w:t>
      </w:r>
      <w:r w:rsidR="005566EC">
        <w:rPr>
          <w:rFonts w:ascii="Times New Roman" w:hAnsi="Times New Roman"/>
          <w:sz w:val="24"/>
          <w:szCs w:val="24"/>
          <w:lang w:val="sq-AL"/>
        </w:rPr>
        <w:t>ë</w:t>
      </w:r>
      <w:r w:rsidRPr="00B30D16">
        <w:rPr>
          <w:rFonts w:ascii="Times New Roman" w:hAnsi="Times New Roman"/>
          <w:sz w:val="24"/>
          <w:szCs w:val="24"/>
          <w:lang w:val="sq-AL"/>
        </w:rPr>
        <w:t xml:space="preserve"> i domosdosh</w:t>
      </w:r>
      <w:r w:rsidR="005566EC">
        <w:rPr>
          <w:rFonts w:ascii="Times New Roman" w:hAnsi="Times New Roman"/>
          <w:sz w:val="24"/>
          <w:szCs w:val="24"/>
          <w:lang w:val="sq-AL"/>
        </w:rPr>
        <w:t>ë</w:t>
      </w:r>
      <w:r w:rsidRPr="00B30D16">
        <w:rPr>
          <w:rFonts w:ascii="Times New Roman" w:hAnsi="Times New Roman"/>
          <w:sz w:val="24"/>
          <w:szCs w:val="24"/>
          <w:lang w:val="sq-AL"/>
        </w:rPr>
        <w:t>m p</w:t>
      </w:r>
      <w:r w:rsidR="005566EC">
        <w:rPr>
          <w:rFonts w:ascii="Times New Roman" w:hAnsi="Times New Roman"/>
          <w:sz w:val="24"/>
          <w:szCs w:val="24"/>
          <w:lang w:val="sq-AL"/>
        </w:rPr>
        <w:t>ë</w:t>
      </w:r>
      <w:r w:rsidRPr="00B30D16">
        <w:rPr>
          <w:rFonts w:ascii="Times New Roman" w:hAnsi="Times New Roman"/>
          <w:sz w:val="24"/>
          <w:szCs w:val="24"/>
          <w:lang w:val="sq-AL"/>
        </w:rPr>
        <w:t>r t</w:t>
      </w:r>
      <w:r w:rsidR="005566EC">
        <w:rPr>
          <w:rFonts w:ascii="Times New Roman" w:hAnsi="Times New Roman"/>
          <w:sz w:val="24"/>
          <w:szCs w:val="24"/>
          <w:lang w:val="sq-AL"/>
        </w:rPr>
        <w:t>ë</w:t>
      </w:r>
      <w:r w:rsidRPr="00B30D16">
        <w:rPr>
          <w:rFonts w:ascii="Times New Roman" w:hAnsi="Times New Roman"/>
          <w:sz w:val="24"/>
          <w:szCs w:val="24"/>
          <w:lang w:val="sq-AL"/>
        </w:rPr>
        <w:t xml:space="preserve"> b</w:t>
      </w:r>
      <w:r w:rsidR="005566EC">
        <w:rPr>
          <w:rFonts w:ascii="Times New Roman" w:hAnsi="Times New Roman"/>
          <w:sz w:val="24"/>
          <w:szCs w:val="24"/>
          <w:lang w:val="sq-AL"/>
        </w:rPr>
        <w:t>ë</w:t>
      </w:r>
      <w:r w:rsidRPr="00B30D16">
        <w:rPr>
          <w:rFonts w:ascii="Times New Roman" w:hAnsi="Times New Roman"/>
          <w:sz w:val="24"/>
          <w:szCs w:val="24"/>
          <w:lang w:val="sq-AL"/>
        </w:rPr>
        <w:t>r</w:t>
      </w:r>
      <w:r w:rsidR="005566EC">
        <w:rPr>
          <w:rFonts w:ascii="Times New Roman" w:hAnsi="Times New Roman"/>
          <w:sz w:val="24"/>
          <w:szCs w:val="24"/>
          <w:lang w:val="sq-AL"/>
        </w:rPr>
        <w:t>ë</w:t>
      </w:r>
      <w:r w:rsidRPr="00B30D16">
        <w:rPr>
          <w:rFonts w:ascii="Times New Roman" w:hAnsi="Times New Roman"/>
          <w:sz w:val="24"/>
          <w:szCs w:val="24"/>
          <w:lang w:val="sq-AL"/>
        </w:rPr>
        <w:t xml:space="preserve"> t</w:t>
      </w:r>
      <w:r w:rsidR="005566EC">
        <w:rPr>
          <w:rFonts w:ascii="Times New Roman" w:hAnsi="Times New Roman"/>
          <w:sz w:val="24"/>
          <w:szCs w:val="24"/>
          <w:lang w:val="sq-AL"/>
        </w:rPr>
        <w:t>ë</w:t>
      </w:r>
      <w:r w:rsidRPr="00B30D16">
        <w:rPr>
          <w:rFonts w:ascii="Times New Roman" w:hAnsi="Times New Roman"/>
          <w:sz w:val="24"/>
          <w:szCs w:val="24"/>
          <w:lang w:val="sq-AL"/>
        </w:rPr>
        <w:t xml:space="preserve"> mundur zbatimin e shk</w:t>
      </w:r>
      <w:r w:rsidR="005566EC">
        <w:rPr>
          <w:rFonts w:ascii="Times New Roman" w:hAnsi="Times New Roman"/>
          <w:sz w:val="24"/>
          <w:szCs w:val="24"/>
          <w:lang w:val="sq-AL"/>
        </w:rPr>
        <w:t>ë</w:t>
      </w:r>
      <w:r w:rsidRPr="00B30D16">
        <w:rPr>
          <w:rFonts w:ascii="Times New Roman" w:hAnsi="Times New Roman"/>
          <w:sz w:val="24"/>
          <w:szCs w:val="24"/>
          <w:lang w:val="sq-AL"/>
        </w:rPr>
        <w:t>mbimit automatik t</w:t>
      </w:r>
      <w:r w:rsidR="005566EC">
        <w:rPr>
          <w:rFonts w:ascii="Times New Roman" w:hAnsi="Times New Roman"/>
          <w:sz w:val="24"/>
          <w:szCs w:val="24"/>
          <w:lang w:val="sq-AL"/>
        </w:rPr>
        <w:t>ë</w:t>
      </w:r>
      <w:r w:rsidRPr="00B30D16">
        <w:rPr>
          <w:rFonts w:ascii="Times New Roman" w:hAnsi="Times New Roman"/>
          <w:sz w:val="24"/>
          <w:szCs w:val="24"/>
          <w:lang w:val="sq-AL"/>
        </w:rPr>
        <w:t xml:space="preserve"> informacionit t</w:t>
      </w:r>
      <w:r w:rsidR="005566EC">
        <w:rPr>
          <w:rFonts w:ascii="Times New Roman" w:hAnsi="Times New Roman"/>
          <w:sz w:val="24"/>
          <w:szCs w:val="24"/>
          <w:lang w:val="sq-AL"/>
        </w:rPr>
        <w:t>ë</w:t>
      </w:r>
      <w:r w:rsidRPr="00B30D16">
        <w:rPr>
          <w:rFonts w:ascii="Times New Roman" w:hAnsi="Times New Roman"/>
          <w:sz w:val="24"/>
          <w:szCs w:val="24"/>
          <w:lang w:val="sq-AL"/>
        </w:rPr>
        <w:t xml:space="preserve"> llogarive financiare n</w:t>
      </w:r>
      <w:r w:rsidR="005566EC">
        <w:rPr>
          <w:rFonts w:ascii="Times New Roman" w:hAnsi="Times New Roman"/>
          <w:sz w:val="24"/>
          <w:szCs w:val="24"/>
          <w:lang w:val="sq-AL"/>
        </w:rPr>
        <w:t>ë</w:t>
      </w:r>
      <w:r w:rsidRPr="00B30D16">
        <w:rPr>
          <w:rFonts w:ascii="Times New Roman" w:hAnsi="Times New Roman"/>
          <w:sz w:val="24"/>
          <w:szCs w:val="24"/>
          <w:lang w:val="sq-AL"/>
        </w:rPr>
        <w:t xml:space="preserve"> p</w:t>
      </w:r>
      <w:r w:rsidR="005566EC">
        <w:rPr>
          <w:rFonts w:ascii="Times New Roman" w:hAnsi="Times New Roman"/>
          <w:sz w:val="24"/>
          <w:szCs w:val="24"/>
          <w:lang w:val="sq-AL"/>
        </w:rPr>
        <w:t>ë</w:t>
      </w:r>
      <w:r w:rsidRPr="00B30D16">
        <w:rPr>
          <w:rFonts w:ascii="Times New Roman" w:hAnsi="Times New Roman"/>
          <w:sz w:val="24"/>
          <w:szCs w:val="24"/>
          <w:lang w:val="sq-AL"/>
        </w:rPr>
        <w:t>rputhje me Standartin e P</w:t>
      </w:r>
      <w:r w:rsidR="005566EC">
        <w:rPr>
          <w:rFonts w:ascii="Times New Roman" w:hAnsi="Times New Roman"/>
          <w:sz w:val="24"/>
          <w:szCs w:val="24"/>
          <w:lang w:val="sq-AL"/>
        </w:rPr>
        <w:t>ë</w:t>
      </w:r>
      <w:r w:rsidRPr="00B30D16">
        <w:rPr>
          <w:rFonts w:ascii="Times New Roman" w:hAnsi="Times New Roman"/>
          <w:sz w:val="24"/>
          <w:szCs w:val="24"/>
          <w:lang w:val="sq-AL"/>
        </w:rPr>
        <w:t>rbashk</w:t>
      </w:r>
      <w:r w:rsidR="005566EC">
        <w:rPr>
          <w:rFonts w:ascii="Times New Roman" w:hAnsi="Times New Roman"/>
          <w:sz w:val="24"/>
          <w:szCs w:val="24"/>
          <w:lang w:val="sq-AL"/>
        </w:rPr>
        <w:t>ë</w:t>
      </w:r>
      <w:r w:rsidRPr="00B30D16">
        <w:rPr>
          <w:rFonts w:ascii="Times New Roman" w:hAnsi="Times New Roman"/>
          <w:sz w:val="24"/>
          <w:szCs w:val="24"/>
          <w:lang w:val="sq-AL"/>
        </w:rPr>
        <w:t>t t</w:t>
      </w:r>
      <w:r w:rsidR="005566EC">
        <w:rPr>
          <w:rFonts w:ascii="Times New Roman" w:hAnsi="Times New Roman"/>
          <w:sz w:val="24"/>
          <w:szCs w:val="24"/>
          <w:lang w:val="sq-AL"/>
        </w:rPr>
        <w:t>ë</w:t>
      </w:r>
      <w:r w:rsidRPr="00B30D16">
        <w:rPr>
          <w:rFonts w:ascii="Times New Roman" w:hAnsi="Times New Roman"/>
          <w:sz w:val="24"/>
          <w:szCs w:val="24"/>
          <w:lang w:val="sq-AL"/>
        </w:rPr>
        <w:t xml:space="preserve"> Raportimit. </w:t>
      </w:r>
    </w:p>
    <w:p w14:paraId="66054422" w14:textId="77777777" w:rsidR="00992F7F" w:rsidRDefault="00992F7F" w:rsidP="00B30D16">
      <w:pPr>
        <w:spacing w:line="276" w:lineRule="auto"/>
        <w:jc w:val="both"/>
        <w:rPr>
          <w:rFonts w:ascii="Times New Roman" w:hAnsi="Times New Roman"/>
          <w:sz w:val="24"/>
          <w:szCs w:val="24"/>
          <w:lang w:val="sq-AL"/>
        </w:rPr>
      </w:pPr>
    </w:p>
    <w:p w14:paraId="66054423" w14:textId="77777777" w:rsidR="00864E90" w:rsidRPr="00864E90" w:rsidRDefault="00864E90" w:rsidP="00864E90">
      <w:pPr>
        <w:jc w:val="both"/>
        <w:rPr>
          <w:rFonts w:ascii="Times New Roman" w:hAnsi="Times New Roman"/>
          <w:lang w:val="sq-AL"/>
        </w:rPr>
      </w:pPr>
    </w:p>
    <w:p w14:paraId="66054424" w14:textId="77777777" w:rsidR="002C7EE3" w:rsidRDefault="0054794D"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Çështje të zbatimit</w:t>
      </w:r>
      <w:bookmarkEnd w:id="9"/>
    </w:p>
    <w:p w14:paraId="66054425" w14:textId="77777777" w:rsidR="00D55BD1" w:rsidRPr="00D55BD1" w:rsidRDefault="00D55BD1" w:rsidP="00D55BD1">
      <w:pPr>
        <w:rPr>
          <w:lang w:val="sq-AL"/>
        </w:rPr>
      </w:pPr>
    </w:p>
    <w:p w14:paraId="66054426" w14:textId="77777777" w:rsidR="0054794D" w:rsidRPr="009C75E3" w:rsidRDefault="0054794D" w:rsidP="0054794D">
      <w:pPr>
        <w:pStyle w:val="Style1-BodyText"/>
        <w:numPr>
          <w:ilvl w:val="0"/>
          <w:numId w:val="7"/>
        </w:numPr>
        <w:spacing w:after="0"/>
        <w:rPr>
          <w:rFonts w:ascii="Times New Roman" w:hAnsi="Times New Roman" w:cs="Times New Roman"/>
          <w:i/>
          <w:sz w:val="20"/>
          <w:szCs w:val="20"/>
          <w:lang w:val="sq-AL"/>
        </w:rPr>
      </w:pPr>
      <w:bookmarkStart w:id="10" w:name="_Toc465267003"/>
      <w:r w:rsidRPr="009C75E3">
        <w:rPr>
          <w:rFonts w:ascii="Times New Roman" w:hAnsi="Times New Roman" w:cs="Times New Roman"/>
          <w:i/>
          <w:sz w:val="20"/>
          <w:szCs w:val="20"/>
          <w:lang w:val="sq-AL"/>
        </w:rPr>
        <w:t xml:space="preserve">Shpjegoni se cila njësi do të jetë përgjegjëse për </w:t>
      </w:r>
      <w:r w:rsidR="00E743ED">
        <w:rPr>
          <w:rFonts w:ascii="Times New Roman" w:hAnsi="Times New Roman" w:cs="Times New Roman"/>
          <w:i/>
          <w:sz w:val="20"/>
          <w:szCs w:val="20"/>
          <w:lang w:val="sq-AL"/>
        </w:rPr>
        <w:t>zbatimin</w:t>
      </w:r>
      <w:r w:rsidRPr="009C75E3">
        <w:rPr>
          <w:rFonts w:ascii="Times New Roman" w:hAnsi="Times New Roman" w:cs="Times New Roman"/>
          <w:i/>
          <w:sz w:val="20"/>
          <w:szCs w:val="20"/>
          <w:lang w:val="sq-AL"/>
        </w:rPr>
        <w:t xml:space="preserve"> e opsionit të zgjedhur</w:t>
      </w:r>
      <w:r w:rsidR="00573E8A" w:rsidRPr="009C75E3">
        <w:rPr>
          <w:rFonts w:ascii="Times New Roman" w:hAnsi="Times New Roman" w:cs="Times New Roman"/>
          <w:i/>
          <w:sz w:val="20"/>
          <w:szCs w:val="20"/>
          <w:lang w:val="sq-AL"/>
        </w:rPr>
        <w:t>.</w:t>
      </w:r>
    </w:p>
    <w:p w14:paraId="66054427" w14:textId="77777777" w:rsidR="0054794D" w:rsidRPr="009C75E3" w:rsidRDefault="0054794D" w:rsidP="0054794D">
      <w:pPr>
        <w:pStyle w:val="Style1-BodyText"/>
        <w:numPr>
          <w:ilvl w:val="0"/>
          <w:numId w:val="7"/>
        </w:numPr>
        <w:spacing w:after="0"/>
        <w:rPr>
          <w:rFonts w:ascii="Times New Roman" w:hAnsi="Times New Roman" w:cs="Times New Roman"/>
          <w:i/>
          <w:sz w:val="20"/>
          <w:szCs w:val="20"/>
          <w:lang w:val="sq-AL"/>
        </w:rPr>
      </w:pPr>
      <w:r w:rsidRPr="009C75E3">
        <w:rPr>
          <w:rFonts w:ascii="Times New Roman" w:hAnsi="Times New Roman" w:cs="Times New Roman"/>
          <w:i/>
          <w:sz w:val="20"/>
          <w:szCs w:val="20"/>
          <w:lang w:val="sq-AL"/>
        </w:rPr>
        <w:t xml:space="preserve">Shpjegoni pengesat e mundshme për </w:t>
      </w:r>
      <w:r w:rsidR="00E743ED">
        <w:rPr>
          <w:rFonts w:ascii="Times New Roman" w:hAnsi="Times New Roman" w:cs="Times New Roman"/>
          <w:i/>
          <w:sz w:val="20"/>
          <w:szCs w:val="20"/>
          <w:lang w:val="sq-AL"/>
        </w:rPr>
        <w:t>zbatimin</w:t>
      </w:r>
      <w:r w:rsidRPr="009C75E3">
        <w:rPr>
          <w:rFonts w:ascii="Times New Roman" w:hAnsi="Times New Roman" w:cs="Times New Roman"/>
          <w:i/>
          <w:sz w:val="20"/>
          <w:szCs w:val="20"/>
          <w:lang w:val="sq-AL"/>
        </w:rPr>
        <w:t xml:space="preserve"> e opsionit të zgjedhur</w:t>
      </w:r>
      <w:r w:rsidR="00E743ED">
        <w:rPr>
          <w:rFonts w:ascii="Times New Roman" w:hAnsi="Times New Roman" w:cs="Times New Roman"/>
          <w:i/>
          <w:sz w:val="20"/>
          <w:szCs w:val="20"/>
          <w:lang w:val="sq-AL"/>
        </w:rPr>
        <w:t>.</w:t>
      </w:r>
    </w:p>
    <w:p w14:paraId="66054428" w14:textId="77777777" w:rsidR="0054794D" w:rsidRPr="009C75E3" w:rsidRDefault="0054794D" w:rsidP="0054794D">
      <w:pPr>
        <w:pStyle w:val="Style1-BodyText"/>
        <w:numPr>
          <w:ilvl w:val="0"/>
          <w:numId w:val="7"/>
        </w:numPr>
        <w:spacing w:after="0"/>
        <w:rPr>
          <w:rFonts w:ascii="Times New Roman" w:hAnsi="Times New Roman" w:cs="Times New Roman"/>
          <w:i/>
          <w:sz w:val="20"/>
          <w:szCs w:val="20"/>
          <w:lang w:val="sq-AL"/>
        </w:rPr>
      </w:pPr>
      <w:r w:rsidRPr="009C75E3">
        <w:rPr>
          <w:rFonts w:ascii="Times New Roman" w:hAnsi="Times New Roman" w:cs="Times New Roman"/>
          <w:i/>
          <w:sz w:val="20"/>
          <w:szCs w:val="20"/>
          <w:lang w:val="sq-AL"/>
        </w:rPr>
        <w:t xml:space="preserve">Përshkruani masat që do të ndërmerren gjatë </w:t>
      </w:r>
      <w:r w:rsidR="00E743ED">
        <w:rPr>
          <w:rFonts w:ascii="Times New Roman" w:hAnsi="Times New Roman" w:cs="Times New Roman"/>
          <w:i/>
          <w:sz w:val="20"/>
          <w:szCs w:val="20"/>
          <w:lang w:val="sq-AL"/>
        </w:rPr>
        <w:t>zbatimit</w:t>
      </w:r>
      <w:r w:rsidRPr="009C75E3">
        <w:rPr>
          <w:rFonts w:ascii="Times New Roman" w:hAnsi="Times New Roman" w:cs="Times New Roman"/>
          <w:i/>
          <w:sz w:val="20"/>
          <w:szCs w:val="20"/>
          <w:lang w:val="sq-AL"/>
        </w:rPr>
        <w:t xml:space="preserve"> për të arritur qëllimet e politikës</w:t>
      </w:r>
      <w:r w:rsidR="00E743ED">
        <w:rPr>
          <w:rFonts w:ascii="Times New Roman" w:hAnsi="Times New Roman" w:cs="Times New Roman"/>
          <w:i/>
          <w:sz w:val="20"/>
          <w:szCs w:val="20"/>
          <w:lang w:val="sq-AL"/>
        </w:rPr>
        <w:t>.</w:t>
      </w:r>
    </w:p>
    <w:p w14:paraId="66054429" w14:textId="77777777" w:rsidR="00D50753" w:rsidRPr="009C75E3" w:rsidRDefault="0054794D" w:rsidP="0054794D">
      <w:pPr>
        <w:pStyle w:val="Style1-BodyText"/>
        <w:numPr>
          <w:ilvl w:val="0"/>
          <w:numId w:val="7"/>
        </w:numPr>
        <w:spacing w:after="0"/>
        <w:rPr>
          <w:rFonts w:ascii="Times New Roman" w:eastAsiaTheme="majorEastAsia" w:hAnsi="Times New Roman" w:cs="Times New Roman"/>
          <w:i/>
          <w:sz w:val="18"/>
          <w:szCs w:val="18"/>
          <w:lang w:val="sq-AL"/>
        </w:rPr>
      </w:pPr>
      <w:r w:rsidRPr="009C75E3">
        <w:rPr>
          <w:rFonts w:ascii="Times New Roman" w:hAnsi="Times New Roman" w:cs="Times New Roman"/>
          <w:i/>
          <w:sz w:val="20"/>
          <w:szCs w:val="20"/>
          <w:lang w:val="sq-AL"/>
        </w:rPr>
        <w:t xml:space="preserve">Specifikoni të gjitha kërkesat e </w:t>
      </w:r>
      <w:r w:rsidR="00573E8A" w:rsidRPr="009C75E3">
        <w:rPr>
          <w:rFonts w:ascii="Times New Roman" w:hAnsi="Times New Roman" w:cs="Times New Roman"/>
          <w:i/>
          <w:sz w:val="20"/>
          <w:szCs w:val="20"/>
          <w:lang w:val="sq-AL"/>
        </w:rPr>
        <w:t>përputhshmërisë</w:t>
      </w:r>
      <w:r w:rsidRPr="009C75E3">
        <w:rPr>
          <w:rFonts w:ascii="Times New Roman" w:hAnsi="Times New Roman" w:cs="Times New Roman"/>
          <w:i/>
          <w:sz w:val="20"/>
          <w:szCs w:val="20"/>
          <w:lang w:val="sq-AL"/>
        </w:rPr>
        <w:t xml:space="preserve"> dhe të zbatimit</w:t>
      </w:r>
      <w:r w:rsidR="00573E8A" w:rsidRPr="009C75E3">
        <w:rPr>
          <w:rFonts w:ascii="Times New Roman" w:hAnsi="Times New Roman" w:cs="Times New Roman"/>
          <w:i/>
          <w:sz w:val="18"/>
          <w:szCs w:val="18"/>
          <w:lang w:val="sq-AL"/>
        </w:rPr>
        <w:t xml:space="preserve">. </w:t>
      </w:r>
    </w:p>
    <w:p w14:paraId="6605442A" w14:textId="77777777" w:rsidR="00D50753" w:rsidRPr="009C75E3" w:rsidRDefault="00D50753" w:rsidP="0013699E">
      <w:pPr>
        <w:pStyle w:val="Style1-BodyText"/>
        <w:spacing w:after="0"/>
        <w:ind w:left="720"/>
        <w:rPr>
          <w:rFonts w:ascii="Times New Roman" w:hAnsi="Times New Roman" w:cs="Times New Roman"/>
          <w:szCs w:val="22"/>
          <w:lang w:val="sq-AL"/>
        </w:rPr>
      </w:pPr>
    </w:p>
    <w:p w14:paraId="6605442B" w14:textId="77777777" w:rsidR="00BE23AB" w:rsidRPr="003E72BD" w:rsidRDefault="00BE23AB" w:rsidP="00B30D16">
      <w:pPr>
        <w:spacing w:line="276" w:lineRule="auto"/>
        <w:jc w:val="both"/>
        <w:rPr>
          <w:rFonts w:ascii="Times New Roman" w:hAnsi="Times New Roman"/>
          <w:sz w:val="24"/>
          <w:szCs w:val="24"/>
          <w:lang w:val="sq-AL"/>
        </w:rPr>
      </w:pPr>
      <w:r w:rsidRPr="003E72BD">
        <w:rPr>
          <w:rFonts w:ascii="Times New Roman" w:hAnsi="Times New Roman"/>
          <w:sz w:val="24"/>
          <w:szCs w:val="24"/>
          <w:lang w:val="sq-AL"/>
        </w:rPr>
        <w:t>Nj</w:t>
      </w:r>
      <w:r>
        <w:rPr>
          <w:rFonts w:ascii="Times New Roman" w:hAnsi="Times New Roman"/>
          <w:sz w:val="24"/>
          <w:szCs w:val="24"/>
          <w:lang w:val="sq-AL"/>
        </w:rPr>
        <w:t>ë</w:t>
      </w:r>
      <w:r w:rsidRPr="003E72BD">
        <w:rPr>
          <w:rFonts w:ascii="Times New Roman" w:hAnsi="Times New Roman"/>
          <w:sz w:val="24"/>
          <w:szCs w:val="24"/>
          <w:lang w:val="sq-AL"/>
        </w:rPr>
        <w:t>sia p</w:t>
      </w:r>
      <w:r>
        <w:rPr>
          <w:rFonts w:ascii="Times New Roman" w:hAnsi="Times New Roman"/>
          <w:sz w:val="24"/>
          <w:szCs w:val="24"/>
          <w:lang w:val="sq-AL"/>
        </w:rPr>
        <w:t>ë</w:t>
      </w:r>
      <w:r w:rsidRPr="003E72BD">
        <w:rPr>
          <w:rFonts w:ascii="Times New Roman" w:hAnsi="Times New Roman"/>
          <w:sz w:val="24"/>
          <w:szCs w:val="24"/>
          <w:lang w:val="sq-AL"/>
        </w:rPr>
        <w:t>rgjegj</w:t>
      </w:r>
      <w:r>
        <w:rPr>
          <w:rFonts w:ascii="Times New Roman" w:hAnsi="Times New Roman"/>
          <w:sz w:val="24"/>
          <w:szCs w:val="24"/>
          <w:lang w:val="sq-AL"/>
        </w:rPr>
        <w:t>ë</w:t>
      </w:r>
      <w:r w:rsidRPr="003E72BD">
        <w:rPr>
          <w:rFonts w:ascii="Times New Roman" w:hAnsi="Times New Roman"/>
          <w:sz w:val="24"/>
          <w:szCs w:val="24"/>
          <w:lang w:val="sq-AL"/>
        </w:rPr>
        <w:t>se e cila do t</w:t>
      </w:r>
      <w:r>
        <w:rPr>
          <w:rFonts w:ascii="Times New Roman" w:hAnsi="Times New Roman"/>
          <w:sz w:val="24"/>
          <w:szCs w:val="24"/>
          <w:lang w:val="sq-AL"/>
        </w:rPr>
        <w:t>ë</w:t>
      </w:r>
      <w:r w:rsidRPr="003E72BD">
        <w:rPr>
          <w:rFonts w:ascii="Times New Roman" w:hAnsi="Times New Roman"/>
          <w:sz w:val="24"/>
          <w:szCs w:val="24"/>
          <w:lang w:val="sq-AL"/>
        </w:rPr>
        <w:t xml:space="preserve"> merret me zbatimin e </w:t>
      </w:r>
      <w:r w:rsidR="00616D53">
        <w:rPr>
          <w:rFonts w:ascii="Times New Roman" w:hAnsi="Times New Roman"/>
          <w:sz w:val="24"/>
          <w:szCs w:val="24"/>
          <w:lang w:val="sq-AL"/>
        </w:rPr>
        <w:t>opsionit të preferuar</w:t>
      </w:r>
      <w:r w:rsidR="00616D53" w:rsidRPr="003E72BD">
        <w:rPr>
          <w:rFonts w:ascii="Times New Roman" w:hAnsi="Times New Roman"/>
          <w:sz w:val="24"/>
          <w:szCs w:val="24"/>
          <w:lang w:val="sq-AL"/>
        </w:rPr>
        <w:t xml:space="preserve"> </w:t>
      </w:r>
      <w:r>
        <w:rPr>
          <w:rFonts w:ascii="Times New Roman" w:hAnsi="Times New Roman"/>
          <w:sz w:val="24"/>
          <w:szCs w:val="24"/>
          <w:lang w:val="sq-AL"/>
        </w:rPr>
        <w:t>ë</w:t>
      </w:r>
      <w:r w:rsidRPr="003E72BD">
        <w:rPr>
          <w:rFonts w:ascii="Times New Roman" w:hAnsi="Times New Roman"/>
          <w:sz w:val="24"/>
          <w:szCs w:val="24"/>
          <w:lang w:val="sq-AL"/>
        </w:rPr>
        <w:t>sht</w:t>
      </w:r>
      <w:r>
        <w:rPr>
          <w:rFonts w:ascii="Times New Roman" w:hAnsi="Times New Roman"/>
          <w:sz w:val="24"/>
          <w:szCs w:val="24"/>
          <w:lang w:val="sq-AL"/>
        </w:rPr>
        <w:t>ë Drejtoria e Pë</w:t>
      </w:r>
      <w:r w:rsidRPr="003E72BD">
        <w:rPr>
          <w:rFonts w:ascii="Times New Roman" w:hAnsi="Times New Roman"/>
          <w:sz w:val="24"/>
          <w:szCs w:val="24"/>
          <w:lang w:val="sq-AL"/>
        </w:rPr>
        <w:t xml:space="preserve">rgjithshme e </w:t>
      </w:r>
      <w:r>
        <w:rPr>
          <w:rFonts w:ascii="Times New Roman" w:hAnsi="Times New Roman"/>
          <w:sz w:val="24"/>
          <w:szCs w:val="24"/>
          <w:lang w:val="sq-AL"/>
        </w:rPr>
        <w:t>Tatimeve</w:t>
      </w:r>
      <w:r w:rsidRPr="003E72BD">
        <w:rPr>
          <w:rFonts w:ascii="Times New Roman" w:hAnsi="Times New Roman"/>
          <w:sz w:val="24"/>
          <w:szCs w:val="24"/>
          <w:lang w:val="sq-AL"/>
        </w:rPr>
        <w:t>, e mbik</w:t>
      </w:r>
      <w:r>
        <w:rPr>
          <w:rFonts w:ascii="Times New Roman" w:hAnsi="Times New Roman"/>
          <w:sz w:val="24"/>
          <w:szCs w:val="24"/>
          <w:lang w:val="sq-AL"/>
        </w:rPr>
        <w:t>ë</w:t>
      </w:r>
      <w:r w:rsidRPr="003E72BD">
        <w:rPr>
          <w:rFonts w:ascii="Times New Roman" w:hAnsi="Times New Roman"/>
          <w:sz w:val="24"/>
          <w:szCs w:val="24"/>
          <w:lang w:val="sq-AL"/>
        </w:rPr>
        <w:t>qyrur nga Ministria e Financave dhe Ekonomis</w:t>
      </w:r>
      <w:r>
        <w:rPr>
          <w:rFonts w:ascii="Times New Roman" w:hAnsi="Times New Roman"/>
          <w:sz w:val="24"/>
          <w:szCs w:val="24"/>
          <w:lang w:val="sq-AL"/>
        </w:rPr>
        <w:t>ë</w:t>
      </w:r>
      <w:r w:rsidRPr="003E72BD">
        <w:rPr>
          <w:rFonts w:ascii="Times New Roman" w:hAnsi="Times New Roman"/>
          <w:sz w:val="24"/>
          <w:szCs w:val="24"/>
          <w:lang w:val="sq-AL"/>
        </w:rPr>
        <w:t>.</w:t>
      </w:r>
    </w:p>
    <w:p w14:paraId="6605442C" w14:textId="77777777" w:rsidR="0010488E" w:rsidRPr="00634941" w:rsidRDefault="00BE23AB" w:rsidP="0010488E">
      <w:pPr>
        <w:spacing w:line="276" w:lineRule="auto"/>
        <w:jc w:val="both"/>
        <w:rPr>
          <w:rFonts w:ascii="Times New Roman" w:hAnsi="Times New Roman"/>
          <w:sz w:val="24"/>
          <w:szCs w:val="24"/>
          <w:lang w:val="sq-AL"/>
        </w:rPr>
      </w:pPr>
      <w:r w:rsidRPr="003E72BD">
        <w:rPr>
          <w:rFonts w:ascii="Times New Roman" w:hAnsi="Times New Roman"/>
          <w:sz w:val="24"/>
          <w:szCs w:val="24"/>
          <w:lang w:val="sq-AL"/>
        </w:rPr>
        <w:t>Gjithashtu, p</w:t>
      </w:r>
      <w:r>
        <w:rPr>
          <w:rFonts w:ascii="Times New Roman" w:hAnsi="Times New Roman"/>
          <w:sz w:val="24"/>
          <w:szCs w:val="24"/>
          <w:lang w:val="sq-AL"/>
        </w:rPr>
        <w:t>ë</w:t>
      </w:r>
      <w:r w:rsidRPr="003E72BD">
        <w:rPr>
          <w:rFonts w:ascii="Times New Roman" w:hAnsi="Times New Roman"/>
          <w:sz w:val="24"/>
          <w:szCs w:val="24"/>
          <w:lang w:val="sq-AL"/>
        </w:rPr>
        <w:t>r t</w:t>
      </w:r>
      <w:r>
        <w:rPr>
          <w:rFonts w:ascii="Times New Roman" w:hAnsi="Times New Roman"/>
          <w:sz w:val="24"/>
          <w:szCs w:val="24"/>
          <w:lang w:val="sq-AL"/>
        </w:rPr>
        <w:t>ë</w:t>
      </w:r>
      <w:r w:rsidRPr="003E72BD">
        <w:rPr>
          <w:rFonts w:ascii="Times New Roman" w:hAnsi="Times New Roman"/>
          <w:sz w:val="24"/>
          <w:szCs w:val="24"/>
          <w:lang w:val="sq-AL"/>
        </w:rPr>
        <w:t xml:space="preserve"> b</w:t>
      </w:r>
      <w:r>
        <w:rPr>
          <w:rFonts w:ascii="Times New Roman" w:hAnsi="Times New Roman"/>
          <w:sz w:val="24"/>
          <w:szCs w:val="24"/>
          <w:lang w:val="sq-AL"/>
        </w:rPr>
        <w:t>ë</w:t>
      </w:r>
      <w:r w:rsidRPr="003E72BD">
        <w:rPr>
          <w:rFonts w:ascii="Times New Roman" w:hAnsi="Times New Roman"/>
          <w:sz w:val="24"/>
          <w:szCs w:val="24"/>
          <w:lang w:val="sq-AL"/>
        </w:rPr>
        <w:t>r</w:t>
      </w:r>
      <w:r>
        <w:rPr>
          <w:rFonts w:ascii="Times New Roman" w:hAnsi="Times New Roman"/>
          <w:sz w:val="24"/>
          <w:szCs w:val="24"/>
          <w:lang w:val="sq-AL"/>
        </w:rPr>
        <w:t>ë</w:t>
      </w:r>
      <w:r w:rsidRPr="003E72BD">
        <w:rPr>
          <w:rFonts w:ascii="Times New Roman" w:hAnsi="Times New Roman"/>
          <w:sz w:val="24"/>
          <w:szCs w:val="24"/>
          <w:lang w:val="sq-AL"/>
        </w:rPr>
        <w:t xml:space="preserve"> t</w:t>
      </w:r>
      <w:r>
        <w:rPr>
          <w:rFonts w:ascii="Times New Roman" w:hAnsi="Times New Roman"/>
          <w:sz w:val="24"/>
          <w:szCs w:val="24"/>
          <w:lang w:val="sq-AL"/>
        </w:rPr>
        <w:t>ë</w:t>
      </w:r>
      <w:r w:rsidRPr="003E72BD">
        <w:rPr>
          <w:rFonts w:ascii="Times New Roman" w:hAnsi="Times New Roman"/>
          <w:sz w:val="24"/>
          <w:szCs w:val="24"/>
          <w:lang w:val="sq-AL"/>
        </w:rPr>
        <w:t xml:space="preserve"> mundur implementimin e tij do t</w:t>
      </w:r>
      <w:r>
        <w:rPr>
          <w:rFonts w:ascii="Times New Roman" w:hAnsi="Times New Roman"/>
          <w:sz w:val="24"/>
          <w:szCs w:val="24"/>
          <w:lang w:val="sq-AL"/>
        </w:rPr>
        <w:t>ë</w:t>
      </w:r>
      <w:r w:rsidR="00B30D16">
        <w:rPr>
          <w:rFonts w:ascii="Times New Roman" w:hAnsi="Times New Roman"/>
          <w:sz w:val="24"/>
          <w:szCs w:val="24"/>
          <w:lang w:val="sq-AL"/>
        </w:rPr>
        <w:t xml:space="preserve"> </w:t>
      </w:r>
      <w:r w:rsidR="00A811CF">
        <w:rPr>
          <w:rFonts w:ascii="Times New Roman" w:hAnsi="Times New Roman"/>
          <w:sz w:val="24"/>
          <w:szCs w:val="24"/>
          <w:lang w:val="sq-AL"/>
        </w:rPr>
        <w:t>dalë</w:t>
      </w:r>
      <w:r w:rsidR="00CA0890">
        <w:rPr>
          <w:rFonts w:ascii="Times New Roman" w:hAnsi="Times New Roman"/>
          <w:sz w:val="24"/>
          <w:szCs w:val="24"/>
          <w:lang w:val="sq-AL"/>
        </w:rPr>
        <w:t xml:space="preserve"> në zbatim të opsionit të preferuar </w:t>
      </w:r>
      <w:r w:rsidR="004A6BF9">
        <w:rPr>
          <w:rFonts w:ascii="Times New Roman" w:hAnsi="Times New Roman"/>
          <w:sz w:val="24"/>
          <w:szCs w:val="24"/>
          <w:lang w:val="sq-AL"/>
        </w:rPr>
        <w:t xml:space="preserve">Vendimi </w:t>
      </w:r>
      <w:r w:rsidR="00A811CF">
        <w:rPr>
          <w:rFonts w:ascii="Times New Roman" w:hAnsi="Times New Roman"/>
          <w:sz w:val="24"/>
          <w:szCs w:val="24"/>
          <w:lang w:val="sq-AL"/>
        </w:rPr>
        <w:t xml:space="preserve">i </w:t>
      </w:r>
      <w:r w:rsidR="004A6BF9">
        <w:rPr>
          <w:rFonts w:ascii="Times New Roman" w:hAnsi="Times New Roman"/>
          <w:sz w:val="24"/>
          <w:szCs w:val="24"/>
          <w:lang w:val="sq-AL"/>
        </w:rPr>
        <w:t xml:space="preserve">Keshillit </w:t>
      </w:r>
      <w:r w:rsidR="00A811CF">
        <w:rPr>
          <w:rFonts w:ascii="Times New Roman" w:hAnsi="Times New Roman"/>
          <w:sz w:val="24"/>
          <w:szCs w:val="24"/>
          <w:lang w:val="sq-AL"/>
        </w:rPr>
        <w:t xml:space="preserve">te </w:t>
      </w:r>
      <w:r w:rsidR="004A6BF9">
        <w:rPr>
          <w:rFonts w:ascii="Times New Roman" w:hAnsi="Times New Roman"/>
          <w:sz w:val="24"/>
          <w:szCs w:val="24"/>
          <w:lang w:val="sq-AL"/>
        </w:rPr>
        <w:t>Ministrave</w:t>
      </w:r>
      <w:r w:rsidRPr="003E72BD">
        <w:rPr>
          <w:rFonts w:ascii="Times New Roman" w:hAnsi="Times New Roman"/>
          <w:sz w:val="24"/>
          <w:szCs w:val="24"/>
          <w:lang w:val="sq-AL"/>
        </w:rPr>
        <w:t>.</w:t>
      </w:r>
      <w:r w:rsidR="00B30D16">
        <w:rPr>
          <w:rFonts w:ascii="Times New Roman" w:hAnsi="Times New Roman"/>
          <w:sz w:val="24"/>
          <w:szCs w:val="24"/>
          <w:lang w:val="sq-AL"/>
        </w:rPr>
        <w:t xml:space="preserve"> </w:t>
      </w:r>
      <w:r w:rsidR="0010488E" w:rsidRPr="00634941">
        <w:rPr>
          <w:rFonts w:ascii="Times New Roman" w:hAnsi="Times New Roman"/>
          <w:sz w:val="24"/>
          <w:szCs w:val="24"/>
          <w:lang w:val="sq-AL"/>
        </w:rPr>
        <w:t xml:space="preserve">Këshilli i Ministrave </w:t>
      </w:r>
      <w:r w:rsidR="0010488E" w:rsidRPr="004A6BF9">
        <w:rPr>
          <w:rFonts w:ascii="Times New Roman" w:hAnsi="Times New Roman"/>
          <w:sz w:val="24"/>
          <w:szCs w:val="24"/>
          <w:lang w:val="sq-AL"/>
        </w:rPr>
        <w:t xml:space="preserve">miraton </w:t>
      </w:r>
      <w:r w:rsidR="00941167" w:rsidRPr="004A6BF9">
        <w:rPr>
          <w:rFonts w:ascii="Times New Roman" w:hAnsi="Times New Roman"/>
          <w:sz w:val="24"/>
          <w:szCs w:val="24"/>
          <w:lang w:val="sq-AL"/>
        </w:rPr>
        <w:t>aktin</w:t>
      </w:r>
      <w:r w:rsidR="00270C2C" w:rsidRPr="004A6BF9">
        <w:rPr>
          <w:rFonts w:ascii="Times New Roman" w:hAnsi="Times New Roman"/>
          <w:sz w:val="24"/>
          <w:szCs w:val="24"/>
          <w:lang w:val="sq-AL"/>
        </w:rPr>
        <w:t xml:space="preserve"> nënligjor</w:t>
      </w:r>
      <w:r w:rsidR="0010488E" w:rsidRPr="00634941">
        <w:rPr>
          <w:rFonts w:ascii="Times New Roman" w:hAnsi="Times New Roman"/>
          <w:sz w:val="24"/>
          <w:szCs w:val="24"/>
          <w:lang w:val="sq-AL"/>
        </w:rPr>
        <w:t xml:space="preserve"> për sigurimin e zbatimit efektiv të  këtij ligji. VKM do ketë për qellim që, në zbatim te ligjit për shkëmbimin automatik të informacionit të llogarive financiare, të vendosë rregulla dhe procedura për procedurat e verifikimit të duhur/ vigjilencës së duhur, raportimin e informacionit të mledhur nga Institucionet Financiare tek Autoriteti Kompetent, përkufizimet e nevojshme dhe masat administrative për të siguruar zbatimin efektiv të këtij ligji. Vendimi synon unifikimin dhe vendosjen e standardeve bashkëkohore për të garantuar raportimin nga institucionet financiare në përputhje me Standartet e Përbashkëta të Raportimit, si dhe rritjen e cilësisë dhe parashikueshmërisë së informacionit që po shkëmbehet. Rregullat dhe procedurat të vendosura në këtë Vendim synojnë të garantojnë cilësisë në informacionin që raportohet dhe shkëmbehet.</w:t>
      </w:r>
    </w:p>
    <w:p w14:paraId="6605442D" w14:textId="77777777" w:rsidR="0010488E" w:rsidRDefault="0010488E" w:rsidP="00B30D16">
      <w:pPr>
        <w:spacing w:line="276" w:lineRule="auto"/>
        <w:jc w:val="both"/>
        <w:rPr>
          <w:rFonts w:ascii="Times New Roman" w:hAnsi="Times New Roman"/>
          <w:sz w:val="24"/>
          <w:szCs w:val="24"/>
          <w:lang w:val="sq-AL"/>
        </w:rPr>
      </w:pPr>
    </w:p>
    <w:p w14:paraId="6605442E" w14:textId="77777777" w:rsidR="00BE23AB" w:rsidRPr="003E72BD" w:rsidRDefault="00B30D16" w:rsidP="00B30D16">
      <w:pPr>
        <w:spacing w:line="276" w:lineRule="auto"/>
        <w:jc w:val="both"/>
        <w:rPr>
          <w:rFonts w:ascii="Times New Roman" w:hAnsi="Times New Roman"/>
          <w:sz w:val="24"/>
          <w:szCs w:val="24"/>
          <w:lang w:val="sq-AL"/>
        </w:rPr>
      </w:pPr>
      <w:r>
        <w:rPr>
          <w:rFonts w:ascii="Times New Roman" w:hAnsi="Times New Roman"/>
          <w:sz w:val="24"/>
          <w:szCs w:val="24"/>
          <w:lang w:val="sq-AL"/>
        </w:rPr>
        <w:t>Nuk parashikohen pengesa p</w:t>
      </w:r>
      <w:r w:rsidR="005566EC">
        <w:rPr>
          <w:rFonts w:ascii="Times New Roman" w:hAnsi="Times New Roman"/>
          <w:sz w:val="24"/>
          <w:szCs w:val="24"/>
          <w:lang w:val="sq-AL"/>
        </w:rPr>
        <w:t>ë</w:t>
      </w:r>
      <w:r>
        <w:rPr>
          <w:rFonts w:ascii="Times New Roman" w:hAnsi="Times New Roman"/>
          <w:sz w:val="24"/>
          <w:szCs w:val="24"/>
          <w:lang w:val="sq-AL"/>
        </w:rPr>
        <w:t>r k</w:t>
      </w:r>
      <w:r w:rsidR="005566EC">
        <w:rPr>
          <w:rFonts w:ascii="Times New Roman" w:hAnsi="Times New Roman"/>
          <w:sz w:val="24"/>
          <w:szCs w:val="24"/>
          <w:lang w:val="sq-AL"/>
        </w:rPr>
        <w:t>ë</w:t>
      </w:r>
      <w:r>
        <w:rPr>
          <w:rFonts w:ascii="Times New Roman" w:hAnsi="Times New Roman"/>
          <w:sz w:val="24"/>
          <w:szCs w:val="24"/>
          <w:lang w:val="sq-AL"/>
        </w:rPr>
        <w:t>t</w:t>
      </w:r>
      <w:r w:rsidR="005566EC">
        <w:rPr>
          <w:rFonts w:ascii="Times New Roman" w:hAnsi="Times New Roman"/>
          <w:sz w:val="24"/>
          <w:szCs w:val="24"/>
          <w:lang w:val="sq-AL"/>
        </w:rPr>
        <w:t>ë</w:t>
      </w:r>
      <w:r>
        <w:rPr>
          <w:rFonts w:ascii="Times New Roman" w:hAnsi="Times New Roman"/>
          <w:sz w:val="24"/>
          <w:szCs w:val="24"/>
          <w:lang w:val="sq-AL"/>
        </w:rPr>
        <w:t xml:space="preserve"> q</w:t>
      </w:r>
      <w:r w:rsidR="005566EC">
        <w:rPr>
          <w:rFonts w:ascii="Times New Roman" w:hAnsi="Times New Roman"/>
          <w:sz w:val="24"/>
          <w:szCs w:val="24"/>
          <w:lang w:val="sq-AL"/>
        </w:rPr>
        <w:t>ë</w:t>
      </w:r>
      <w:r>
        <w:rPr>
          <w:rFonts w:ascii="Times New Roman" w:hAnsi="Times New Roman"/>
          <w:sz w:val="24"/>
          <w:szCs w:val="24"/>
          <w:lang w:val="sq-AL"/>
        </w:rPr>
        <w:t>llim. Nj</w:t>
      </w:r>
      <w:r w:rsidR="005566EC">
        <w:rPr>
          <w:rFonts w:ascii="Times New Roman" w:hAnsi="Times New Roman"/>
          <w:sz w:val="24"/>
          <w:szCs w:val="24"/>
          <w:lang w:val="sq-AL"/>
        </w:rPr>
        <w:t>ë</w:t>
      </w:r>
      <w:r>
        <w:rPr>
          <w:rFonts w:ascii="Times New Roman" w:hAnsi="Times New Roman"/>
          <w:sz w:val="24"/>
          <w:szCs w:val="24"/>
          <w:lang w:val="sq-AL"/>
        </w:rPr>
        <w:t xml:space="preserve"> nd</w:t>
      </w:r>
      <w:r w:rsidR="005566EC">
        <w:rPr>
          <w:rFonts w:ascii="Times New Roman" w:hAnsi="Times New Roman"/>
          <w:sz w:val="24"/>
          <w:szCs w:val="24"/>
          <w:lang w:val="sq-AL"/>
        </w:rPr>
        <w:t>ë</w:t>
      </w:r>
      <w:r>
        <w:rPr>
          <w:rFonts w:ascii="Times New Roman" w:hAnsi="Times New Roman"/>
          <w:sz w:val="24"/>
          <w:szCs w:val="24"/>
          <w:lang w:val="sq-AL"/>
        </w:rPr>
        <w:t>r masat  kryesore e cila do t</w:t>
      </w:r>
      <w:r w:rsidR="005566EC">
        <w:rPr>
          <w:rFonts w:ascii="Times New Roman" w:hAnsi="Times New Roman"/>
          <w:sz w:val="24"/>
          <w:szCs w:val="24"/>
          <w:lang w:val="sq-AL"/>
        </w:rPr>
        <w:t>ë</w:t>
      </w:r>
      <w:r>
        <w:rPr>
          <w:rFonts w:ascii="Times New Roman" w:hAnsi="Times New Roman"/>
          <w:sz w:val="24"/>
          <w:szCs w:val="24"/>
          <w:lang w:val="sq-AL"/>
        </w:rPr>
        <w:t xml:space="preserve"> nd</w:t>
      </w:r>
      <w:r w:rsidR="005566EC">
        <w:rPr>
          <w:rFonts w:ascii="Times New Roman" w:hAnsi="Times New Roman"/>
          <w:sz w:val="24"/>
          <w:szCs w:val="24"/>
          <w:lang w:val="sq-AL"/>
        </w:rPr>
        <w:t>ë</w:t>
      </w:r>
      <w:r>
        <w:rPr>
          <w:rFonts w:ascii="Times New Roman" w:hAnsi="Times New Roman"/>
          <w:sz w:val="24"/>
          <w:szCs w:val="24"/>
          <w:lang w:val="sq-AL"/>
        </w:rPr>
        <w:t>rmerret p</w:t>
      </w:r>
      <w:r w:rsidR="005566EC">
        <w:rPr>
          <w:rFonts w:ascii="Times New Roman" w:hAnsi="Times New Roman"/>
          <w:sz w:val="24"/>
          <w:szCs w:val="24"/>
          <w:lang w:val="sq-AL"/>
        </w:rPr>
        <w:t>ë</w:t>
      </w:r>
      <w:r>
        <w:rPr>
          <w:rFonts w:ascii="Times New Roman" w:hAnsi="Times New Roman"/>
          <w:sz w:val="24"/>
          <w:szCs w:val="24"/>
          <w:lang w:val="sq-AL"/>
        </w:rPr>
        <w:t>r arritjen e k</w:t>
      </w:r>
      <w:r w:rsidR="005566EC">
        <w:rPr>
          <w:rFonts w:ascii="Times New Roman" w:hAnsi="Times New Roman"/>
          <w:sz w:val="24"/>
          <w:szCs w:val="24"/>
          <w:lang w:val="sq-AL"/>
        </w:rPr>
        <w:t>ë</w:t>
      </w:r>
      <w:r>
        <w:rPr>
          <w:rFonts w:ascii="Times New Roman" w:hAnsi="Times New Roman"/>
          <w:sz w:val="24"/>
          <w:szCs w:val="24"/>
          <w:lang w:val="sq-AL"/>
        </w:rPr>
        <w:t>tij q</w:t>
      </w:r>
      <w:r w:rsidR="005566EC">
        <w:rPr>
          <w:rFonts w:ascii="Times New Roman" w:hAnsi="Times New Roman"/>
          <w:sz w:val="24"/>
          <w:szCs w:val="24"/>
          <w:lang w:val="sq-AL"/>
        </w:rPr>
        <w:t>ë</w:t>
      </w:r>
      <w:r>
        <w:rPr>
          <w:rFonts w:ascii="Times New Roman" w:hAnsi="Times New Roman"/>
          <w:sz w:val="24"/>
          <w:szCs w:val="24"/>
          <w:lang w:val="sq-AL"/>
        </w:rPr>
        <w:t>llimi dhe p</w:t>
      </w:r>
      <w:r w:rsidR="005566EC">
        <w:rPr>
          <w:rFonts w:ascii="Times New Roman" w:hAnsi="Times New Roman"/>
          <w:sz w:val="24"/>
          <w:szCs w:val="24"/>
          <w:lang w:val="sq-AL"/>
        </w:rPr>
        <w:t>ë</w:t>
      </w:r>
      <w:r>
        <w:rPr>
          <w:rFonts w:ascii="Times New Roman" w:hAnsi="Times New Roman"/>
          <w:sz w:val="24"/>
          <w:szCs w:val="24"/>
          <w:lang w:val="sq-AL"/>
        </w:rPr>
        <w:t>r zbatimin e kuadrit t</w:t>
      </w:r>
      <w:r w:rsidR="005566EC">
        <w:rPr>
          <w:rFonts w:ascii="Times New Roman" w:hAnsi="Times New Roman"/>
          <w:sz w:val="24"/>
          <w:szCs w:val="24"/>
          <w:lang w:val="sq-AL"/>
        </w:rPr>
        <w:t>ë</w:t>
      </w:r>
      <w:r>
        <w:rPr>
          <w:rFonts w:ascii="Times New Roman" w:hAnsi="Times New Roman"/>
          <w:sz w:val="24"/>
          <w:szCs w:val="24"/>
          <w:lang w:val="sq-AL"/>
        </w:rPr>
        <w:t xml:space="preserve"> ri ligjor, </w:t>
      </w:r>
      <w:r w:rsidR="005566EC">
        <w:rPr>
          <w:rFonts w:ascii="Times New Roman" w:hAnsi="Times New Roman"/>
          <w:sz w:val="24"/>
          <w:szCs w:val="24"/>
          <w:lang w:val="sq-AL"/>
        </w:rPr>
        <w:t>ë</w:t>
      </w:r>
      <w:r>
        <w:rPr>
          <w:rFonts w:ascii="Times New Roman" w:hAnsi="Times New Roman"/>
          <w:sz w:val="24"/>
          <w:szCs w:val="24"/>
          <w:lang w:val="sq-AL"/>
        </w:rPr>
        <w:t>sht</w:t>
      </w:r>
      <w:r w:rsidR="005566EC">
        <w:rPr>
          <w:rFonts w:ascii="Times New Roman" w:hAnsi="Times New Roman"/>
          <w:sz w:val="24"/>
          <w:szCs w:val="24"/>
          <w:lang w:val="sq-AL"/>
        </w:rPr>
        <w:t>ë</w:t>
      </w:r>
      <w:r>
        <w:rPr>
          <w:rFonts w:ascii="Times New Roman" w:hAnsi="Times New Roman"/>
          <w:sz w:val="24"/>
          <w:szCs w:val="24"/>
          <w:lang w:val="sq-AL"/>
        </w:rPr>
        <w:t xml:space="preserve"> ngritja e nj</w:t>
      </w:r>
      <w:r w:rsidR="005566EC">
        <w:rPr>
          <w:rFonts w:ascii="Times New Roman" w:hAnsi="Times New Roman"/>
          <w:sz w:val="24"/>
          <w:szCs w:val="24"/>
          <w:lang w:val="sq-AL"/>
        </w:rPr>
        <w:t>ë</w:t>
      </w:r>
      <w:r>
        <w:rPr>
          <w:rFonts w:ascii="Times New Roman" w:hAnsi="Times New Roman"/>
          <w:sz w:val="24"/>
          <w:szCs w:val="24"/>
          <w:lang w:val="sq-AL"/>
        </w:rPr>
        <w:t xml:space="preserve"> sistemi IT q</w:t>
      </w:r>
      <w:r w:rsidR="005566EC">
        <w:rPr>
          <w:rFonts w:ascii="Times New Roman" w:hAnsi="Times New Roman"/>
          <w:sz w:val="24"/>
          <w:szCs w:val="24"/>
          <w:lang w:val="sq-AL"/>
        </w:rPr>
        <w:t>ë</w:t>
      </w:r>
      <w:r>
        <w:rPr>
          <w:rFonts w:ascii="Times New Roman" w:hAnsi="Times New Roman"/>
          <w:sz w:val="24"/>
          <w:szCs w:val="24"/>
          <w:lang w:val="sq-AL"/>
        </w:rPr>
        <w:t xml:space="preserve"> b</w:t>
      </w:r>
      <w:r w:rsidR="005566EC">
        <w:rPr>
          <w:rFonts w:ascii="Times New Roman" w:hAnsi="Times New Roman"/>
          <w:sz w:val="24"/>
          <w:szCs w:val="24"/>
          <w:lang w:val="sq-AL"/>
        </w:rPr>
        <w:t>ë</w:t>
      </w:r>
      <w:r>
        <w:rPr>
          <w:rFonts w:ascii="Times New Roman" w:hAnsi="Times New Roman"/>
          <w:sz w:val="24"/>
          <w:szCs w:val="24"/>
          <w:lang w:val="sq-AL"/>
        </w:rPr>
        <w:t>n t</w:t>
      </w:r>
      <w:r w:rsidR="005566EC">
        <w:rPr>
          <w:rFonts w:ascii="Times New Roman" w:hAnsi="Times New Roman"/>
          <w:sz w:val="24"/>
          <w:szCs w:val="24"/>
          <w:lang w:val="sq-AL"/>
        </w:rPr>
        <w:t>ë</w:t>
      </w:r>
      <w:r>
        <w:rPr>
          <w:rFonts w:ascii="Times New Roman" w:hAnsi="Times New Roman"/>
          <w:sz w:val="24"/>
          <w:szCs w:val="24"/>
          <w:lang w:val="sq-AL"/>
        </w:rPr>
        <w:t xml:space="preserve"> mundur shk</w:t>
      </w:r>
      <w:r w:rsidR="005566EC">
        <w:rPr>
          <w:rFonts w:ascii="Times New Roman" w:hAnsi="Times New Roman"/>
          <w:sz w:val="24"/>
          <w:szCs w:val="24"/>
          <w:lang w:val="sq-AL"/>
        </w:rPr>
        <w:t>ë</w:t>
      </w:r>
      <w:r>
        <w:rPr>
          <w:rFonts w:ascii="Times New Roman" w:hAnsi="Times New Roman"/>
          <w:sz w:val="24"/>
          <w:szCs w:val="24"/>
          <w:lang w:val="sq-AL"/>
        </w:rPr>
        <w:t>mbimin automatik t</w:t>
      </w:r>
      <w:r w:rsidR="005566EC">
        <w:rPr>
          <w:rFonts w:ascii="Times New Roman" w:hAnsi="Times New Roman"/>
          <w:sz w:val="24"/>
          <w:szCs w:val="24"/>
          <w:lang w:val="sq-AL"/>
        </w:rPr>
        <w:t>ë</w:t>
      </w:r>
      <w:r>
        <w:rPr>
          <w:rFonts w:ascii="Times New Roman" w:hAnsi="Times New Roman"/>
          <w:sz w:val="24"/>
          <w:szCs w:val="24"/>
          <w:lang w:val="sq-AL"/>
        </w:rPr>
        <w:t xml:space="preserve"> informacionit. </w:t>
      </w:r>
    </w:p>
    <w:p w14:paraId="6605442F" w14:textId="77777777" w:rsidR="00BE23AB" w:rsidRDefault="00BE23AB" w:rsidP="00B30D16">
      <w:pPr>
        <w:pStyle w:val="Style1-BodyText"/>
        <w:spacing w:after="0" w:line="276" w:lineRule="auto"/>
        <w:rPr>
          <w:rFonts w:ascii="Times New Roman" w:hAnsi="Times New Roman" w:cs="Times New Roman"/>
          <w:b/>
          <w:szCs w:val="22"/>
          <w:lang w:val="sq-AL"/>
        </w:rPr>
      </w:pPr>
    </w:p>
    <w:p w14:paraId="66054430" w14:textId="77777777" w:rsidR="00D50753" w:rsidRDefault="0054794D" w:rsidP="00B30D16">
      <w:pPr>
        <w:pStyle w:val="Style1-BodyText"/>
        <w:spacing w:after="0" w:line="276" w:lineRule="auto"/>
        <w:rPr>
          <w:rFonts w:ascii="Times New Roman" w:hAnsi="Times New Roman" w:cs="Times New Roman"/>
          <w:b/>
          <w:szCs w:val="22"/>
          <w:lang w:val="sq-AL"/>
        </w:rPr>
      </w:pPr>
      <w:r w:rsidRPr="009C75E3">
        <w:rPr>
          <w:rFonts w:ascii="Times New Roman" w:hAnsi="Times New Roman" w:cs="Times New Roman"/>
          <w:b/>
          <w:szCs w:val="22"/>
          <w:lang w:val="sq-AL"/>
        </w:rPr>
        <w:t>Faza e shqyrtimit</w:t>
      </w:r>
      <w:r w:rsidR="00D50753" w:rsidRPr="009C75E3">
        <w:rPr>
          <w:rFonts w:ascii="Times New Roman" w:hAnsi="Times New Roman" w:cs="Times New Roman"/>
          <w:b/>
          <w:szCs w:val="22"/>
          <w:lang w:val="sq-AL"/>
        </w:rPr>
        <w:t>/</w:t>
      </w:r>
      <w:r w:rsidRPr="009C75E3">
        <w:rPr>
          <w:rFonts w:ascii="Times New Roman" w:hAnsi="Times New Roman" w:cs="Times New Roman"/>
          <w:b/>
          <w:szCs w:val="22"/>
          <w:lang w:val="sq-AL"/>
        </w:rPr>
        <w:t>vlerësimit</w:t>
      </w:r>
    </w:p>
    <w:p w14:paraId="66054431" w14:textId="77777777" w:rsidR="00D55BD1" w:rsidRPr="009C75E3" w:rsidRDefault="00D55BD1" w:rsidP="00B30D16">
      <w:pPr>
        <w:pStyle w:val="Style1-BodyText"/>
        <w:spacing w:after="0" w:line="276" w:lineRule="auto"/>
        <w:rPr>
          <w:rFonts w:ascii="Times New Roman" w:hAnsi="Times New Roman" w:cs="Times New Roman"/>
          <w:b/>
          <w:szCs w:val="22"/>
          <w:lang w:val="sq-AL"/>
        </w:rPr>
      </w:pPr>
    </w:p>
    <w:p w14:paraId="66054432" w14:textId="77777777" w:rsidR="0054794D" w:rsidRPr="009C75E3" w:rsidRDefault="00CB0311" w:rsidP="00B30D16">
      <w:pPr>
        <w:pStyle w:val="Style1-BodyText"/>
        <w:numPr>
          <w:ilvl w:val="0"/>
          <w:numId w:val="7"/>
        </w:numPr>
        <w:spacing w:after="0" w:line="276" w:lineRule="auto"/>
        <w:rPr>
          <w:rFonts w:ascii="Times New Roman" w:hAnsi="Times New Roman" w:cs="Times New Roman"/>
          <w:i/>
          <w:sz w:val="20"/>
          <w:szCs w:val="20"/>
          <w:lang w:val="sq-AL"/>
        </w:rPr>
      </w:pPr>
      <w:r w:rsidRPr="009C75E3">
        <w:rPr>
          <w:rFonts w:ascii="Times New Roman" w:hAnsi="Times New Roman" w:cs="Times New Roman"/>
          <w:i/>
          <w:sz w:val="20"/>
          <w:szCs w:val="20"/>
          <w:lang w:val="sq-AL"/>
        </w:rPr>
        <w:lastRenderedPageBreak/>
        <w:t xml:space="preserve">Jepni një përshkrim të përmbledhur </w:t>
      </w:r>
      <w:r w:rsidR="0054794D" w:rsidRPr="009C75E3">
        <w:rPr>
          <w:rFonts w:ascii="Times New Roman" w:hAnsi="Times New Roman" w:cs="Times New Roman"/>
          <w:i/>
          <w:sz w:val="20"/>
          <w:szCs w:val="20"/>
          <w:lang w:val="sq-AL"/>
        </w:rPr>
        <w:t xml:space="preserve">të masave të monitorimit dhe </w:t>
      </w:r>
      <w:r w:rsidRPr="009C75E3">
        <w:rPr>
          <w:rFonts w:ascii="Times New Roman" w:hAnsi="Times New Roman" w:cs="Times New Roman"/>
          <w:i/>
          <w:sz w:val="20"/>
          <w:szCs w:val="20"/>
          <w:lang w:val="sq-AL"/>
        </w:rPr>
        <w:t xml:space="preserve">të </w:t>
      </w:r>
      <w:r w:rsidR="0054794D" w:rsidRPr="009C75E3">
        <w:rPr>
          <w:rFonts w:ascii="Times New Roman" w:hAnsi="Times New Roman" w:cs="Times New Roman"/>
          <w:i/>
          <w:sz w:val="20"/>
          <w:szCs w:val="20"/>
          <w:lang w:val="sq-AL"/>
        </w:rPr>
        <w:t>vlerësimit</w:t>
      </w:r>
      <w:r w:rsidR="00573E8A" w:rsidRPr="009C75E3">
        <w:rPr>
          <w:rFonts w:ascii="Times New Roman" w:hAnsi="Times New Roman" w:cs="Times New Roman"/>
          <w:i/>
          <w:sz w:val="20"/>
          <w:szCs w:val="20"/>
          <w:lang w:val="sq-AL"/>
        </w:rPr>
        <w:t>.</w:t>
      </w:r>
    </w:p>
    <w:p w14:paraId="66054433" w14:textId="77777777" w:rsidR="00D50753" w:rsidRPr="009C75E3" w:rsidRDefault="0054794D" w:rsidP="00B30D16">
      <w:pPr>
        <w:pStyle w:val="Style1-BodyText"/>
        <w:numPr>
          <w:ilvl w:val="0"/>
          <w:numId w:val="7"/>
        </w:numPr>
        <w:spacing w:after="0" w:line="276" w:lineRule="auto"/>
        <w:rPr>
          <w:rFonts w:ascii="Times New Roman" w:hAnsi="Times New Roman" w:cs="Times New Roman"/>
          <w:i/>
          <w:sz w:val="18"/>
          <w:szCs w:val="18"/>
          <w:lang w:val="sq-AL"/>
        </w:rPr>
      </w:pPr>
      <w:r w:rsidRPr="009C75E3">
        <w:rPr>
          <w:rFonts w:ascii="Times New Roman" w:hAnsi="Times New Roman" w:cs="Times New Roman"/>
          <w:i/>
          <w:sz w:val="20"/>
          <w:szCs w:val="20"/>
          <w:lang w:val="sq-AL"/>
        </w:rPr>
        <w:t>Identifik</w:t>
      </w:r>
      <w:r w:rsidR="00CB0311" w:rsidRPr="009C75E3">
        <w:rPr>
          <w:rFonts w:ascii="Times New Roman" w:hAnsi="Times New Roman" w:cs="Times New Roman"/>
          <w:i/>
          <w:sz w:val="20"/>
          <w:szCs w:val="20"/>
          <w:lang w:val="sq-AL"/>
        </w:rPr>
        <w:t xml:space="preserve">oni </w:t>
      </w:r>
      <w:r w:rsidRPr="009C75E3">
        <w:rPr>
          <w:rFonts w:ascii="Times New Roman" w:hAnsi="Times New Roman" w:cs="Times New Roman"/>
          <w:i/>
          <w:sz w:val="20"/>
          <w:szCs w:val="20"/>
          <w:lang w:val="sq-AL"/>
        </w:rPr>
        <w:t xml:space="preserve"> kritere</w:t>
      </w:r>
      <w:r w:rsidR="00CB0311" w:rsidRPr="009C75E3">
        <w:rPr>
          <w:rFonts w:ascii="Times New Roman" w:hAnsi="Times New Roman" w:cs="Times New Roman"/>
          <w:i/>
          <w:sz w:val="20"/>
          <w:szCs w:val="20"/>
          <w:lang w:val="sq-AL"/>
        </w:rPr>
        <w:t>t</w:t>
      </w:r>
      <w:r w:rsidRPr="009C75E3">
        <w:rPr>
          <w:rFonts w:ascii="Times New Roman" w:hAnsi="Times New Roman" w:cs="Times New Roman"/>
          <w:i/>
          <w:sz w:val="20"/>
          <w:szCs w:val="20"/>
          <w:lang w:val="sq-AL"/>
        </w:rPr>
        <w:t>/tregues</w:t>
      </w:r>
      <w:r w:rsidR="00CB0311" w:rsidRPr="009C75E3">
        <w:rPr>
          <w:rFonts w:ascii="Times New Roman" w:hAnsi="Times New Roman" w:cs="Times New Roman"/>
          <w:i/>
          <w:sz w:val="20"/>
          <w:szCs w:val="20"/>
          <w:lang w:val="sq-AL"/>
        </w:rPr>
        <w:t xml:space="preserve">it </w:t>
      </w:r>
      <w:r w:rsidRPr="009C75E3">
        <w:rPr>
          <w:rFonts w:ascii="Times New Roman" w:hAnsi="Times New Roman" w:cs="Times New Roman"/>
          <w:i/>
          <w:sz w:val="20"/>
          <w:szCs w:val="20"/>
          <w:lang w:val="sq-AL"/>
        </w:rPr>
        <w:t>pë</w:t>
      </w:r>
      <w:r w:rsidR="00D55BD1">
        <w:rPr>
          <w:rFonts w:ascii="Times New Roman" w:hAnsi="Times New Roman" w:cs="Times New Roman"/>
          <w:i/>
          <w:sz w:val="20"/>
          <w:szCs w:val="20"/>
          <w:lang w:val="sq-AL"/>
        </w:rPr>
        <w:t>r të matur arritjen e qëllimeve</w:t>
      </w:r>
      <w:r w:rsidRPr="009C75E3">
        <w:rPr>
          <w:rFonts w:ascii="Times New Roman" w:hAnsi="Times New Roman" w:cs="Times New Roman"/>
          <w:i/>
          <w:sz w:val="20"/>
          <w:szCs w:val="20"/>
          <w:lang w:val="sq-AL"/>
        </w:rPr>
        <w:t xml:space="preserve"> ose progresin drejt tyre</w:t>
      </w:r>
      <w:r w:rsidR="00573E8A" w:rsidRPr="009C75E3">
        <w:rPr>
          <w:rFonts w:ascii="Times New Roman" w:hAnsi="Times New Roman" w:cs="Times New Roman"/>
          <w:i/>
          <w:sz w:val="18"/>
          <w:szCs w:val="18"/>
          <w:lang w:val="sq-AL"/>
        </w:rPr>
        <w:t>.</w:t>
      </w:r>
    </w:p>
    <w:bookmarkEnd w:id="10"/>
    <w:p w14:paraId="66054434" w14:textId="77777777" w:rsidR="002C7EE3" w:rsidRPr="00594947" w:rsidRDefault="002C7EE3" w:rsidP="00594947">
      <w:pPr>
        <w:spacing w:line="276" w:lineRule="auto"/>
        <w:ind w:left="720" w:firstLine="720"/>
        <w:jc w:val="both"/>
        <w:rPr>
          <w:rFonts w:ascii="Times New Roman" w:hAnsi="Times New Roman"/>
          <w:b/>
          <w:sz w:val="24"/>
          <w:szCs w:val="24"/>
          <w:lang w:val="sq-AL"/>
        </w:rPr>
      </w:pPr>
    </w:p>
    <w:p w14:paraId="66054435" w14:textId="77777777" w:rsidR="00270EE0" w:rsidRPr="00270C2C" w:rsidRDefault="005566EC" w:rsidP="00270EE0">
      <w:pPr>
        <w:spacing w:line="276" w:lineRule="auto"/>
        <w:jc w:val="both"/>
        <w:rPr>
          <w:rFonts w:ascii="Times New Roman" w:hAnsi="Times New Roman"/>
          <w:bCs/>
          <w:sz w:val="24"/>
          <w:szCs w:val="24"/>
          <w:highlight w:val="yellow"/>
          <w:lang w:val="sq-AL"/>
        </w:rPr>
      </w:pPr>
      <w:r w:rsidRPr="00594947">
        <w:rPr>
          <w:rFonts w:ascii="Times New Roman" w:hAnsi="Times New Roman"/>
          <w:bCs/>
          <w:sz w:val="24"/>
          <w:szCs w:val="24"/>
          <w:lang w:val="sq-AL"/>
        </w:rPr>
        <w:t xml:space="preserve">Pas hyrjes në fuqi, </w:t>
      </w:r>
      <w:r w:rsidR="00E50FE3">
        <w:rPr>
          <w:rFonts w:ascii="Times New Roman" w:hAnsi="Times New Roman"/>
          <w:bCs/>
          <w:sz w:val="24"/>
          <w:szCs w:val="24"/>
          <w:lang w:val="sq-AL"/>
        </w:rPr>
        <w:t>zbatimi</w:t>
      </w:r>
      <w:r w:rsidRPr="00594947">
        <w:rPr>
          <w:rFonts w:ascii="Times New Roman" w:hAnsi="Times New Roman"/>
          <w:bCs/>
          <w:sz w:val="24"/>
          <w:szCs w:val="24"/>
          <w:lang w:val="sq-AL"/>
        </w:rPr>
        <w:t xml:space="preserve"> do të kryhet nga Drejtoria e Përgjithshme e Tatimeve, monitoruar nga Ministria e Financave dhe Ekonomisë. </w:t>
      </w:r>
      <w:r w:rsidR="00594947" w:rsidRPr="009D0DE0">
        <w:rPr>
          <w:rFonts w:ascii="Times New Roman" w:hAnsi="Times New Roman"/>
          <w:bCs/>
          <w:sz w:val="24"/>
          <w:szCs w:val="24"/>
          <w:lang w:val="sq-AL"/>
        </w:rPr>
        <w:t>Feedback</w:t>
      </w:r>
      <w:r w:rsidR="00992F7F" w:rsidRPr="009D0DE0">
        <w:rPr>
          <w:rFonts w:ascii="Times New Roman" w:hAnsi="Times New Roman"/>
          <w:bCs/>
          <w:sz w:val="24"/>
          <w:szCs w:val="24"/>
          <w:lang w:val="sq-AL"/>
        </w:rPr>
        <w:t>/Rezultati</w:t>
      </w:r>
      <w:r w:rsidR="00594947" w:rsidRPr="009D0DE0">
        <w:rPr>
          <w:rFonts w:ascii="Times New Roman" w:hAnsi="Times New Roman"/>
          <w:bCs/>
          <w:sz w:val="24"/>
          <w:szCs w:val="24"/>
          <w:lang w:val="sq-AL"/>
        </w:rPr>
        <w:t xml:space="preserve"> </w:t>
      </w:r>
      <w:r w:rsidR="00594947">
        <w:rPr>
          <w:rFonts w:ascii="Times New Roman" w:hAnsi="Times New Roman"/>
          <w:bCs/>
          <w:sz w:val="24"/>
          <w:szCs w:val="24"/>
          <w:lang w:val="sq-AL"/>
        </w:rPr>
        <w:t xml:space="preserve">në lidhje me kryerjen e shkëmbimit automatik të informacionit vlerësojmë se do të jepet edhe nga vendet e tjera pjesëmarrëse në procesin e shkëmbimit automatik të informacionit. </w:t>
      </w:r>
      <w:r w:rsidR="00E50FE3" w:rsidRPr="00516456">
        <w:rPr>
          <w:rFonts w:ascii="Times New Roman" w:hAnsi="Times New Roman"/>
          <w:bCs/>
          <w:sz w:val="24"/>
          <w:szCs w:val="24"/>
          <w:lang w:val="sq-AL"/>
        </w:rPr>
        <w:t>Gjithashtu, Forumi Global do t</w:t>
      </w:r>
      <w:r w:rsidR="00FB4CC5" w:rsidRPr="00516456">
        <w:rPr>
          <w:rFonts w:ascii="Times New Roman" w:hAnsi="Times New Roman"/>
          <w:bCs/>
          <w:sz w:val="24"/>
          <w:szCs w:val="24"/>
          <w:lang w:val="sq-AL"/>
        </w:rPr>
        <w:t>ë</w:t>
      </w:r>
      <w:r w:rsidR="00E50FE3" w:rsidRPr="00516456">
        <w:rPr>
          <w:rFonts w:ascii="Times New Roman" w:hAnsi="Times New Roman"/>
          <w:bCs/>
          <w:sz w:val="24"/>
          <w:szCs w:val="24"/>
          <w:lang w:val="sq-AL"/>
        </w:rPr>
        <w:t xml:space="preserve"> p</w:t>
      </w:r>
      <w:r w:rsidR="00FB4CC5" w:rsidRPr="00516456">
        <w:rPr>
          <w:rFonts w:ascii="Times New Roman" w:hAnsi="Times New Roman"/>
          <w:bCs/>
          <w:sz w:val="24"/>
          <w:szCs w:val="24"/>
          <w:lang w:val="sq-AL"/>
        </w:rPr>
        <w:t>ë</w:t>
      </w:r>
      <w:r w:rsidR="00516456" w:rsidRPr="00516456">
        <w:rPr>
          <w:rFonts w:ascii="Times New Roman" w:hAnsi="Times New Roman"/>
          <w:bCs/>
          <w:sz w:val="24"/>
          <w:szCs w:val="24"/>
          <w:lang w:val="sq-AL"/>
        </w:rPr>
        <w:t>rdorë</w:t>
      </w:r>
      <w:r w:rsidR="00E50FE3" w:rsidRPr="00516456">
        <w:rPr>
          <w:rFonts w:ascii="Times New Roman" w:hAnsi="Times New Roman"/>
          <w:bCs/>
          <w:sz w:val="24"/>
          <w:szCs w:val="24"/>
          <w:lang w:val="sq-AL"/>
        </w:rPr>
        <w:t xml:space="preserve"> mekanizmat e tij t</w:t>
      </w:r>
      <w:r w:rsidR="00FB4CC5" w:rsidRPr="00516456">
        <w:rPr>
          <w:rFonts w:ascii="Times New Roman" w:hAnsi="Times New Roman"/>
          <w:bCs/>
          <w:sz w:val="24"/>
          <w:szCs w:val="24"/>
          <w:lang w:val="sq-AL"/>
        </w:rPr>
        <w:t>ë</w:t>
      </w:r>
      <w:r w:rsidR="00E50FE3" w:rsidRPr="00516456">
        <w:rPr>
          <w:rFonts w:ascii="Times New Roman" w:hAnsi="Times New Roman"/>
          <w:bCs/>
          <w:sz w:val="24"/>
          <w:szCs w:val="24"/>
          <w:lang w:val="sq-AL"/>
        </w:rPr>
        <w:t xml:space="preserve"> rishikimit (peer revie</w:t>
      </w:r>
      <w:r w:rsidR="00C31231" w:rsidRPr="00516456">
        <w:rPr>
          <w:rFonts w:ascii="Times New Roman" w:hAnsi="Times New Roman"/>
          <w:bCs/>
          <w:sz w:val="24"/>
          <w:szCs w:val="24"/>
          <w:lang w:val="sq-AL"/>
        </w:rPr>
        <w:t>w</w:t>
      </w:r>
      <w:r w:rsidR="00E50FE3" w:rsidRPr="00516456">
        <w:rPr>
          <w:rFonts w:ascii="Times New Roman" w:hAnsi="Times New Roman"/>
          <w:bCs/>
          <w:sz w:val="24"/>
          <w:szCs w:val="24"/>
          <w:lang w:val="sq-AL"/>
        </w:rPr>
        <w:t>) p</w:t>
      </w:r>
      <w:r w:rsidR="00FB4CC5" w:rsidRPr="00516456">
        <w:rPr>
          <w:rFonts w:ascii="Times New Roman" w:hAnsi="Times New Roman"/>
          <w:bCs/>
          <w:sz w:val="24"/>
          <w:szCs w:val="24"/>
          <w:lang w:val="sq-AL"/>
        </w:rPr>
        <w:t>ë</w:t>
      </w:r>
      <w:r w:rsidR="00E50FE3" w:rsidRPr="00516456">
        <w:rPr>
          <w:rFonts w:ascii="Times New Roman" w:hAnsi="Times New Roman"/>
          <w:bCs/>
          <w:sz w:val="24"/>
          <w:szCs w:val="24"/>
          <w:lang w:val="sq-AL"/>
        </w:rPr>
        <w:t>r t</w:t>
      </w:r>
      <w:r w:rsidR="00FB4CC5" w:rsidRPr="00516456">
        <w:rPr>
          <w:rFonts w:ascii="Times New Roman" w:hAnsi="Times New Roman"/>
          <w:bCs/>
          <w:sz w:val="24"/>
          <w:szCs w:val="24"/>
          <w:lang w:val="sq-AL"/>
        </w:rPr>
        <w:t>ë</w:t>
      </w:r>
      <w:r w:rsidR="00E50FE3" w:rsidRPr="00516456">
        <w:rPr>
          <w:rFonts w:ascii="Times New Roman" w:hAnsi="Times New Roman"/>
          <w:bCs/>
          <w:sz w:val="24"/>
          <w:szCs w:val="24"/>
          <w:lang w:val="sq-AL"/>
        </w:rPr>
        <w:t xml:space="preserve"> vler</w:t>
      </w:r>
      <w:r w:rsidR="00FB4CC5" w:rsidRPr="00516456">
        <w:rPr>
          <w:rFonts w:ascii="Times New Roman" w:hAnsi="Times New Roman"/>
          <w:bCs/>
          <w:sz w:val="24"/>
          <w:szCs w:val="24"/>
          <w:lang w:val="sq-AL"/>
        </w:rPr>
        <w:t>ë</w:t>
      </w:r>
      <w:r w:rsidR="00E50FE3" w:rsidRPr="00516456">
        <w:rPr>
          <w:rFonts w:ascii="Times New Roman" w:hAnsi="Times New Roman"/>
          <w:bCs/>
          <w:sz w:val="24"/>
          <w:szCs w:val="24"/>
          <w:lang w:val="sq-AL"/>
        </w:rPr>
        <w:t xml:space="preserve">suar kuadrin ligjor si dhe zbatimin </w:t>
      </w:r>
      <w:r w:rsidR="00516456" w:rsidRPr="00516456">
        <w:rPr>
          <w:rFonts w:ascii="Times New Roman" w:hAnsi="Times New Roman"/>
          <w:bCs/>
          <w:sz w:val="24"/>
          <w:szCs w:val="24"/>
          <w:lang w:val="sq-AL"/>
        </w:rPr>
        <w:t xml:space="preserve">efektiv </w:t>
      </w:r>
      <w:r w:rsidR="00516456">
        <w:rPr>
          <w:rFonts w:ascii="Times New Roman" w:hAnsi="Times New Roman"/>
          <w:bCs/>
          <w:sz w:val="24"/>
          <w:szCs w:val="24"/>
          <w:lang w:val="sq-AL"/>
        </w:rPr>
        <w:t>t</w:t>
      </w:r>
      <w:r w:rsidR="00E50FE3" w:rsidRPr="00516456">
        <w:rPr>
          <w:rFonts w:ascii="Times New Roman" w:hAnsi="Times New Roman"/>
          <w:bCs/>
          <w:sz w:val="24"/>
          <w:szCs w:val="24"/>
          <w:lang w:val="sq-AL"/>
        </w:rPr>
        <w:t xml:space="preserve">e tij. </w:t>
      </w:r>
      <w:r w:rsidR="00270EE0" w:rsidRPr="00516456">
        <w:rPr>
          <w:rFonts w:ascii="Times New Roman" w:hAnsi="Times New Roman"/>
          <w:bCs/>
          <w:sz w:val="24"/>
          <w:szCs w:val="24"/>
          <w:lang w:val="sq-AL"/>
        </w:rPr>
        <w:t xml:space="preserve">Ky </w:t>
      </w:r>
      <w:r w:rsidR="00FB4CC5" w:rsidRPr="00516456">
        <w:rPr>
          <w:rFonts w:ascii="Times New Roman" w:hAnsi="Times New Roman"/>
          <w:bCs/>
          <w:sz w:val="24"/>
          <w:szCs w:val="24"/>
          <w:lang w:val="sq-AL"/>
        </w:rPr>
        <w:t>ë</w:t>
      </w:r>
      <w:r w:rsidR="00270EE0" w:rsidRPr="00516456">
        <w:rPr>
          <w:rFonts w:ascii="Times New Roman" w:hAnsi="Times New Roman"/>
          <w:bCs/>
          <w:sz w:val="24"/>
          <w:szCs w:val="24"/>
          <w:lang w:val="sq-AL"/>
        </w:rPr>
        <w:t>sht</w:t>
      </w:r>
      <w:r w:rsidR="00FB4CC5" w:rsidRPr="00516456">
        <w:rPr>
          <w:rFonts w:ascii="Times New Roman" w:hAnsi="Times New Roman"/>
          <w:bCs/>
          <w:sz w:val="24"/>
          <w:szCs w:val="24"/>
          <w:lang w:val="sq-AL"/>
        </w:rPr>
        <w:t>ë</w:t>
      </w:r>
      <w:r w:rsidR="00270EE0" w:rsidRPr="00516456">
        <w:rPr>
          <w:rFonts w:ascii="Times New Roman" w:hAnsi="Times New Roman"/>
          <w:bCs/>
          <w:sz w:val="24"/>
          <w:szCs w:val="24"/>
          <w:lang w:val="sq-AL"/>
        </w:rPr>
        <w:t xml:space="preserve"> nj</w:t>
      </w:r>
      <w:r w:rsidR="00FB4CC5" w:rsidRPr="00516456">
        <w:rPr>
          <w:rFonts w:ascii="Times New Roman" w:hAnsi="Times New Roman"/>
          <w:bCs/>
          <w:sz w:val="24"/>
          <w:szCs w:val="24"/>
          <w:lang w:val="sq-AL"/>
        </w:rPr>
        <w:t>ë</w:t>
      </w:r>
      <w:r w:rsidR="00270EE0" w:rsidRPr="00516456">
        <w:rPr>
          <w:rFonts w:ascii="Times New Roman" w:hAnsi="Times New Roman"/>
          <w:bCs/>
          <w:sz w:val="24"/>
          <w:szCs w:val="24"/>
          <w:lang w:val="sq-AL"/>
        </w:rPr>
        <w:t xml:space="preserve"> proces n</w:t>
      </w:r>
      <w:r w:rsidR="00FB4CC5" w:rsidRPr="00516456">
        <w:rPr>
          <w:rFonts w:ascii="Times New Roman" w:hAnsi="Times New Roman"/>
          <w:bCs/>
          <w:sz w:val="24"/>
          <w:szCs w:val="24"/>
          <w:lang w:val="sq-AL"/>
        </w:rPr>
        <w:t>ë</w:t>
      </w:r>
      <w:r w:rsidR="00270EE0" w:rsidRPr="00516456">
        <w:rPr>
          <w:rFonts w:ascii="Times New Roman" w:hAnsi="Times New Roman"/>
          <w:bCs/>
          <w:sz w:val="24"/>
          <w:szCs w:val="24"/>
          <w:lang w:val="sq-AL"/>
        </w:rPr>
        <w:t xml:space="preserve"> vijim dhe parashikon rishikimi</w:t>
      </w:r>
      <w:r w:rsidR="00C31231" w:rsidRPr="00516456">
        <w:rPr>
          <w:rFonts w:ascii="Times New Roman" w:hAnsi="Times New Roman"/>
          <w:bCs/>
          <w:sz w:val="24"/>
          <w:szCs w:val="24"/>
          <w:lang w:val="sq-AL"/>
        </w:rPr>
        <w:t>n</w:t>
      </w:r>
      <w:r w:rsidR="00270EE0" w:rsidRPr="00516456">
        <w:rPr>
          <w:rFonts w:ascii="Times New Roman" w:hAnsi="Times New Roman"/>
          <w:bCs/>
          <w:sz w:val="24"/>
          <w:szCs w:val="24"/>
          <w:lang w:val="sq-AL"/>
        </w:rPr>
        <w:t xml:space="preserve"> </w:t>
      </w:r>
      <w:r w:rsidR="00C31231" w:rsidRPr="00516456">
        <w:rPr>
          <w:rFonts w:ascii="Times New Roman" w:hAnsi="Times New Roman"/>
          <w:bCs/>
          <w:sz w:val="24"/>
          <w:szCs w:val="24"/>
          <w:lang w:val="sq-AL"/>
        </w:rPr>
        <w:t>e kuadrit ligjor vendas, Procesin</w:t>
      </w:r>
      <w:r w:rsidR="00270EE0" w:rsidRPr="00516456">
        <w:rPr>
          <w:rFonts w:ascii="Times New Roman" w:hAnsi="Times New Roman"/>
          <w:bCs/>
          <w:sz w:val="24"/>
          <w:szCs w:val="24"/>
          <w:lang w:val="sq-AL"/>
        </w:rPr>
        <w:t xml:space="preserve"> </w:t>
      </w:r>
      <w:r w:rsidR="00C31231" w:rsidRPr="00516456">
        <w:rPr>
          <w:rFonts w:ascii="Times New Roman" w:hAnsi="Times New Roman"/>
          <w:bCs/>
          <w:sz w:val="24"/>
          <w:szCs w:val="24"/>
          <w:lang w:val="sq-AL"/>
        </w:rPr>
        <w:t>e</w:t>
      </w:r>
      <w:r w:rsidR="00270EE0" w:rsidRPr="00516456">
        <w:rPr>
          <w:rFonts w:ascii="Times New Roman" w:hAnsi="Times New Roman"/>
          <w:bCs/>
          <w:sz w:val="24"/>
          <w:szCs w:val="24"/>
          <w:lang w:val="sq-AL"/>
        </w:rPr>
        <w:t xml:space="preserve"> Partnerëve të Interesuar të Përshtatshëm (IAP) si dhe shqyrtimi</w:t>
      </w:r>
      <w:r w:rsidR="00C31231" w:rsidRPr="00516456">
        <w:rPr>
          <w:rFonts w:ascii="Times New Roman" w:hAnsi="Times New Roman"/>
          <w:bCs/>
          <w:sz w:val="24"/>
          <w:szCs w:val="24"/>
          <w:lang w:val="sq-AL"/>
        </w:rPr>
        <w:t>n</w:t>
      </w:r>
      <w:r w:rsidR="00270EE0" w:rsidRPr="00516456">
        <w:rPr>
          <w:rFonts w:ascii="Times New Roman" w:hAnsi="Times New Roman"/>
          <w:bCs/>
          <w:sz w:val="24"/>
          <w:szCs w:val="24"/>
          <w:lang w:val="sq-AL"/>
        </w:rPr>
        <w:t xml:space="preserve"> </w:t>
      </w:r>
      <w:r w:rsidR="00C31231" w:rsidRPr="00516456">
        <w:rPr>
          <w:rFonts w:ascii="Times New Roman" w:hAnsi="Times New Roman"/>
          <w:bCs/>
          <w:sz w:val="24"/>
          <w:szCs w:val="24"/>
          <w:lang w:val="sq-AL"/>
        </w:rPr>
        <w:t>e</w:t>
      </w:r>
      <w:r w:rsidR="00270EE0" w:rsidRPr="00516456">
        <w:rPr>
          <w:rFonts w:ascii="Times New Roman" w:hAnsi="Times New Roman"/>
          <w:bCs/>
          <w:sz w:val="24"/>
          <w:szCs w:val="24"/>
          <w:lang w:val="sq-AL"/>
        </w:rPr>
        <w:t xml:space="preserve"> konfidencialitetit t</w:t>
      </w:r>
      <w:r w:rsidR="00FB4CC5" w:rsidRPr="00516456">
        <w:rPr>
          <w:rFonts w:ascii="Times New Roman" w:hAnsi="Times New Roman"/>
          <w:bCs/>
          <w:sz w:val="24"/>
          <w:szCs w:val="24"/>
          <w:lang w:val="sq-AL"/>
        </w:rPr>
        <w:t>ë</w:t>
      </w:r>
      <w:r w:rsidR="00270EE0" w:rsidRPr="00516456">
        <w:rPr>
          <w:rFonts w:ascii="Times New Roman" w:hAnsi="Times New Roman"/>
          <w:bCs/>
          <w:sz w:val="24"/>
          <w:szCs w:val="24"/>
          <w:lang w:val="sq-AL"/>
        </w:rPr>
        <w:t xml:space="preserve"> t</w:t>
      </w:r>
      <w:r w:rsidR="00FB4CC5" w:rsidRPr="00516456">
        <w:rPr>
          <w:rFonts w:ascii="Times New Roman" w:hAnsi="Times New Roman"/>
          <w:bCs/>
          <w:sz w:val="24"/>
          <w:szCs w:val="24"/>
          <w:lang w:val="sq-AL"/>
        </w:rPr>
        <w:t>ë</w:t>
      </w:r>
      <w:r w:rsidR="00270EE0" w:rsidRPr="00516456">
        <w:rPr>
          <w:rFonts w:ascii="Times New Roman" w:hAnsi="Times New Roman"/>
          <w:bCs/>
          <w:sz w:val="24"/>
          <w:szCs w:val="24"/>
          <w:lang w:val="sq-AL"/>
        </w:rPr>
        <w:t xml:space="preserve"> dh</w:t>
      </w:r>
      <w:r w:rsidR="00FB4CC5" w:rsidRPr="00516456">
        <w:rPr>
          <w:rFonts w:ascii="Times New Roman" w:hAnsi="Times New Roman"/>
          <w:bCs/>
          <w:sz w:val="24"/>
          <w:szCs w:val="24"/>
          <w:lang w:val="sq-AL"/>
        </w:rPr>
        <w:t>ë</w:t>
      </w:r>
      <w:r w:rsidR="00270EE0" w:rsidRPr="00516456">
        <w:rPr>
          <w:rFonts w:ascii="Times New Roman" w:hAnsi="Times New Roman"/>
          <w:bCs/>
          <w:sz w:val="24"/>
          <w:szCs w:val="24"/>
          <w:lang w:val="sq-AL"/>
        </w:rPr>
        <w:t>nave.</w:t>
      </w:r>
    </w:p>
    <w:p w14:paraId="66054436" w14:textId="77777777" w:rsidR="00270EE0" w:rsidRPr="00270C2C" w:rsidRDefault="00270EE0" w:rsidP="00594947">
      <w:pPr>
        <w:spacing w:line="276" w:lineRule="auto"/>
        <w:jc w:val="both"/>
        <w:rPr>
          <w:rFonts w:ascii="Times New Roman" w:hAnsi="Times New Roman"/>
          <w:bCs/>
          <w:sz w:val="24"/>
          <w:szCs w:val="24"/>
          <w:highlight w:val="yellow"/>
          <w:lang w:val="sq-AL"/>
        </w:rPr>
      </w:pPr>
    </w:p>
    <w:p w14:paraId="66054437" w14:textId="77777777" w:rsidR="00E50FE3" w:rsidRPr="00516456" w:rsidRDefault="00E50FE3" w:rsidP="00594947">
      <w:pPr>
        <w:spacing w:line="276" w:lineRule="auto"/>
        <w:jc w:val="both"/>
        <w:rPr>
          <w:rFonts w:ascii="Times New Roman" w:hAnsi="Times New Roman"/>
          <w:bCs/>
          <w:sz w:val="24"/>
          <w:szCs w:val="24"/>
          <w:lang w:val="sq-AL"/>
        </w:rPr>
      </w:pPr>
      <w:r w:rsidRPr="00516456">
        <w:rPr>
          <w:rFonts w:ascii="Times New Roman" w:hAnsi="Times New Roman"/>
          <w:bCs/>
          <w:sz w:val="24"/>
          <w:szCs w:val="24"/>
          <w:lang w:val="sq-AL"/>
        </w:rPr>
        <w:t>Kriteri tregues i arritjes se zbatimit efektiv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w:t>
      </w:r>
      <w:r w:rsidR="00516456" w:rsidRPr="00516456">
        <w:rPr>
          <w:rFonts w:ascii="Times New Roman" w:hAnsi="Times New Roman"/>
          <w:bCs/>
          <w:sz w:val="24"/>
          <w:szCs w:val="24"/>
          <w:lang w:val="sq-AL"/>
        </w:rPr>
        <w:t>opsionit të preferuar</w:t>
      </w:r>
      <w:r w:rsidRPr="00516456">
        <w:rPr>
          <w:rFonts w:ascii="Times New Roman" w:hAnsi="Times New Roman"/>
          <w:bCs/>
          <w:sz w:val="24"/>
          <w:szCs w:val="24"/>
          <w:lang w:val="sq-AL"/>
        </w:rPr>
        <w:t xml:space="preserve"> </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sht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pasja e rregullave dhe procedurave administrative si vijon:</w:t>
      </w:r>
    </w:p>
    <w:p w14:paraId="66054438" w14:textId="77777777" w:rsidR="00E50FE3" w:rsidRPr="00516456" w:rsidRDefault="00E50FE3" w:rsidP="00594947">
      <w:pPr>
        <w:spacing w:line="276" w:lineRule="auto"/>
        <w:jc w:val="both"/>
        <w:rPr>
          <w:rFonts w:ascii="Times New Roman" w:hAnsi="Times New Roman"/>
          <w:bCs/>
          <w:sz w:val="24"/>
          <w:szCs w:val="24"/>
          <w:lang w:val="sq-AL"/>
        </w:rPr>
      </w:pPr>
      <w:r w:rsidRPr="00516456">
        <w:rPr>
          <w:rFonts w:ascii="Times New Roman" w:hAnsi="Times New Roman"/>
          <w:bCs/>
          <w:sz w:val="24"/>
          <w:szCs w:val="24"/>
          <w:lang w:val="sq-AL"/>
        </w:rPr>
        <w:t>- vendosja e rregullave p</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r t</w:t>
      </w:r>
      <w:r w:rsidR="00FB4CC5" w:rsidRPr="00516456">
        <w:rPr>
          <w:rFonts w:ascii="Times New Roman" w:hAnsi="Times New Roman"/>
          <w:bCs/>
          <w:sz w:val="24"/>
          <w:szCs w:val="24"/>
          <w:lang w:val="sq-AL"/>
        </w:rPr>
        <w:t>ë</w:t>
      </w:r>
      <w:r w:rsidR="00516456">
        <w:rPr>
          <w:rFonts w:ascii="Times New Roman" w:hAnsi="Times New Roman"/>
          <w:bCs/>
          <w:sz w:val="24"/>
          <w:szCs w:val="24"/>
          <w:lang w:val="sq-AL"/>
        </w:rPr>
        <w:t xml:space="preserve">  parandaluar ç</w:t>
      </w:r>
      <w:r w:rsidRPr="00516456">
        <w:rPr>
          <w:rFonts w:ascii="Times New Roman" w:hAnsi="Times New Roman"/>
          <w:bCs/>
          <w:sz w:val="24"/>
          <w:szCs w:val="24"/>
          <w:lang w:val="sq-AL"/>
        </w:rPr>
        <w:t>do institucion financiar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nd</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rmarr</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praktika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cilat shmangin zbatimin e ligjit ( rregulli anti-shmangie)</w:t>
      </w:r>
    </w:p>
    <w:p w14:paraId="66054439" w14:textId="77777777" w:rsidR="00E50FE3" w:rsidRPr="00516456" w:rsidRDefault="00E50FE3" w:rsidP="00594947">
      <w:pPr>
        <w:spacing w:line="276" w:lineRule="auto"/>
        <w:jc w:val="both"/>
        <w:rPr>
          <w:rFonts w:ascii="Times New Roman" w:hAnsi="Times New Roman"/>
          <w:bCs/>
          <w:sz w:val="24"/>
          <w:szCs w:val="24"/>
          <w:lang w:val="sq-AL"/>
        </w:rPr>
      </w:pPr>
      <w:r w:rsidRPr="00516456">
        <w:rPr>
          <w:rFonts w:ascii="Times New Roman" w:hAnsi="Times New Roman"/>
          <w:bCs/>
          <w:sz w:val="24"/>
          <w:szCs w:val="24"/>
          <w:lang w:val="sq-AL"/>
        </w:rPr>
        <w:t>- vendosja e rregullave</w:t>
      </w:r>
      <w:r w:rsidR="00516456">
        <w:rPr>
          <w:rFonts w:ascii="Times New Roman" w:hAnsi="Times New Roman"/>
          <w:bCs/>
          <w:sz w:val="24"/>
          <w:szCs w:val="24"/>
          <w:lang w:val="sq-AL"/>
        </w:rPr>
        <w:t>,</w:t>
      </w:r>
      <w:r w:rsidRPr="00516456">
        <w:rPr>
          <w:rFonts w:ascii="Times New Roman" w:hAnsi="Times New Roman"/>
          <w:bCs/>
          <w:sz w:val="24"/>
          <w:szCs w:val="24"/>
          <w:lang w:val="sq-AL"/>
        </w:rPr>
        <w:t xml:space="preserve">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cilat detyrojn</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institucionet financiare n</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mbajtjen e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dh</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nave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cdo hapi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ndjekur </w:t>
      </w:r>
      <w:r w:rsidR="00270EE0" w:rsidRPr="00516456">
        <w:rPr>
          <w:rFonts w:ascii="Times New Roman" w:hAnsi="Times New Roman"/>
          <w:bCs/>
          <w:sz w:val="24"/>
          <w:szCs w:val="24"/>
          <w:lang w:val="sq-AL"/>
        </w:rPr>
        <w:t>dhe mbajtja e evidencave t</w:t>
      </w:r>
      <w:r w:rsidR="00FB4CC5" w:rsidRPr="00516456">
        <w:rPr>
          <w:rFonts w:ascii="Times New Roman" w:hAnsi="Times New Roman"/>
          <w:bCs/>
          <w:sz w:val="24"/>
          <w:szCs w:val="24"/>
          <w:lang w:val="sq-AL"/>
        </w:rPr>
        <w:t>ë</w:t>
      </w:r>
      <w:r w:rsidR="00270EE0" w:rsidRPr="00516456">
        <w:rPr>
          <w:rFonts w:ascii="Times New Roman" w:hAnsi="Times New Roman"/>
          <w:bCs/>
          <w:sz w:val="24"/>
          <w:szCs w:val="24"/>
          <w:lang w:val="sq-AL"/>
        </w:rPr>
        <w:t xml:space="preserve"> nevojshme</w:t>
      </w:r>
    </w:p>
    <w:p w14:paraId="6605443A" w14:textId="77777777" w:rsidR="00270EE0" w:rsidRPr="00516456" w:rsidRDefault="00270EE0" w:rsidP="00594947">
      <w:pPr>
        <w:spacing w:line="276" w:lineRule="auto"/>
        <w:jc w:val="both"/>
        <w:rPr>
          <w:rFonts w:ascii="Times New Roman" w:hAnsi="Times New Roman"/>
          <w:bCs/>
          <w:sz w:val="24"/>
          <w:szCs w:val="24"/>
          <w:lang w:val="sq-AL"/>
        </w:rPr>
      </w:pPr>
      <w:r w:rsidRPr="00516456">
        <w:rPr>
          <w:rFonts w:ascii="Times New Roman" w:hAnsi="Times New Roman"/>
          <w:bCs/>
          <w:sz w:val="24"/>
          <w:szCs w:val="24"/>
          <w:lang w:val="sq-AL"/>
        </w:rPr>
        <w:t>- vendosja e procedurave administrative n</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verifikimin e p</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rmbushjes s</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institucioneve financiare raportuese n</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lidhje m</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detyrimin e raportimit dhe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verifikimit /vigjilenc</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s s</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duhur</w:t>
      </w:r>
    </w:p>
    <w:p w14:paraId="6605443B" w14:textId="77777777" w:rsidR="00270EE0" w:rsidRPr="00270C2C" w:rsidRDefault="00270EE0" w:rsidP="00594947">
      <w:pPr>
        <w:spacing w:line="276" w:lineRule="auto"/>
        <w:jc w:val="both"/>
        <w:rPr>
          <w:rFonts w:ascii="Times New Roman" w:hAnsi="Times New Roman"/>
          <w:bCs/>
          <w:sz w:val="24"/>
          <w:szCs w:val="24"/>
          <w:lang w:val="sq-AL"/>
        </w:rPr>
      </w:pPr>
      <w:r w:rsidRPr="00516456">
        <w:rPr>
          <w:rFonts w:ascii="Times New Roman" w:hAnsi="Times New Roman"/>
          <w:bCs/>
          <w:sz w:val="24"/>
          <w:szCs w:val="24"/>
          <w:lang w:val="sq-AL"/>
        </w:rPr>
        <w:t>- vendosja e dispozitave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sanksionimit p</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r t</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 xml:space="preserve"> adresuar mosp</w:t>
      </w:r>
      <w:r w:rsidR="00FB4CC5" w:rsidRPr="00516456">
        <w:rPr>
          <w:rFonts w:ascii="Times New Roman" w:hAnsi="Times New Roman"/>
          <w:bCs/>
          <w:sz w:val="24"/>
          <w:szCs w:val="24"/>
          <w:lang w:val="sq-AL"/>
        </w:rPr>
        <w:t>ë</w:t>
      </w:r>
      <w:r w:rsidRPr="00516456">
        <w:rPr>
          <w:rFonts w:ascii="Times New Roman" w:hAnsi="Times New Roman"/>
          <w:bCs/>
          <w:sz w:val="24"/>
          <w:szCs w:val="24"/>
          <w:lang w:val="sq-AL"/>
        </w:rPr>
        <w:t>rmbushjen</w:t>
      </w:r>
      <w:r w:rsidR="00516456">
        <w:rPr>
          <w:rFonts w:ascii="Times New Roman" w:hAnsi="Times New Roman"/>
          <w:bCs/>
          <w:sz w:val="24"/>
          <w:szCs w:val="24"/>
          <w:lang w:val="sq-AL"/>
        </w:rPr>
        <w:t>.</w:t>
      </w:r>
    </w:p>
    <w:p w14:paraId="6605443C" w14:textId="77777777" w:rsidR="00270EE0" w:rsidRPr="00270C2C" w:rsidRDefault="00270EE0" w:rsidP="00594947">
      <w:pPr>
        <w:spacing w:line="276" w:lineRule="auto"/>
        <w:jc w:val="both"/>
        <w:rPr>
          <w:rFonts w:ascii="Times New Roman" w:hAnsi="Times New Roman"/>
          <w:bCs/>
          <w:sz w:val="24"/>
          <w:szCs w:val="24"/>
          <w:lang w:val="sq-AL"/>
        </w:rPr>
      </w:pPr>
    </w:p>
    <w:p w14:paraId="6605443D" w14:textId="77777777" w:rsidR="00B30D16" w:rsidRDefault="00B30D16" w:rsidP="00594947">
      <w:pPr>
        <w:spacing w:line="276" w:lineRule="auto"/>
        <w:jc w:val="both"/>
        <w:rPr>
          <w:rFonts w:ascii="Times New Roman" w:hAnsi="Times New Roman"/>
          <w:sz w:val="24"/>
          <w:szCs w:val="24"/>
          <w:lang w:val="sq-AL"/>
        </w:rPr>
      </w:pPr>
      <w:r w:rsidRPr="00594947">
        <w:rPr>
          <w:rFonts w:ascii="Times New Roman" w:hAnsi="Times New Roman"/>
          <w:sz w:val="24"/>
          <w:szCs w:val="24"/>
          <w:lang w:val="sq-AL"/>
        </w:rPr>
        <w:t xml:space="preserve">Kriteri </w:t>
      </w:r>
      <w:r w:rsidR="00270EE0">
        <w:rPr>
          <w:rFonts w:ascii="Times New Roman" w:hAnsi="Times New Roman"/>
          <w:sz w:val="24"/>
          <w:szCs w:val="24"/>
          <w:lang w:val="sq-AL"/>
        </w:rPr>
        <w:t>tjet</w:t>
      </w:r>
      <w:r w:rsidR="00FB4CC5">
        <w:rPr>
          <w:rFonts w:ascii="Times New Roman" w:hAnsi="Times New Roman"/>
          <w:sz w:val="24"/>
          <w:szCs w:val="24"/>
          <w:lang w:val="sq-AL"/>
        </w:rPr>
        <w:t>ë</w:t>
      </w:r>
      <w:r w:rsidR="00270EE0">
        <w:rPr>
          <w:rFonts w:ascii="Times New Roman" w:hAnsi="Times New Roman"/>
          <w:sz w:val="24"/>
          <w:szCs w:val="24"/>
          <w:lang w:val="sq-AL"/>
        </w:rPr>
        <w:t xml:space="preserve">r </w:t>
      </w:r>
      <w:r w:rsidRPr="00594947">
        <w:rPr>
          <w:rFonts w:ascii="Times New Roman" w:hAnsi="Times New Roman"/>
          <w:sz w:val="24"/>
          <w:szCs w:val="24"/>
          <w:lang w:val="sq-AL"/>
        </w:rPr>
        <w:t>tregues i arritjes së qëllimit do të jet</w:t>
      </w:r>
      <w:r w:rsidR="005566EC" w:rsidRPr="00594947">
        <w:rPr>
          <w:rFonts w:ascii="Times New Roman" w:hAnsi="Times New Roman"/>
          <w:sz w:val="24"/>
          <w:szCs w:val="24"/>
          <w:lang w:val="sq-AL"/>
        </w:rPr>
        <w:t>ë</w:t>
      </w:r>
      <w:r w:rsidRPr="00594947">
        <w:rPr>
          <w:rFonts w:ascii="Times New Roman" w:hAnsi="Times New Roman"/>
          <w:sz w:val="24"/>
          <w:szCs w:val="24"/>
          <w:lang w:val="sq-AL"/>
        </w:rPr>
        <w:t xml:space="preserve"> raportimi i par</w:t>
      </w:r>
      <w:r w:rsidR="005566EC" w:rsidRPr="00594947">
        <w:rPr>
          <w:rFonts w:ascii="Times New Roman" w:hAnsi="Times New Roman"/>
          <w:sz w:val="24"/>
          <w:szCs w:val="24"/>
          <w:lang w:val="sq-AL"/>
        </w:rPr>
        <w:t>ë</w:t>
      </w:r>
      <w:r w:rsidRPr="00594947">
        <w:rPr>
          <w:rFonts w:ascii="Times New Roman" w:hAnsi="Times New Roman"/>
          <w:sz w:val="24"/>
          <w:szCs w:val="24"/>
          <w:lang w:val="sq-AL"/>
        </w:rPr>
        <w:t xml:space="preserve"> n</w:t>
      </w:r>
      <w:r w:rsidR="005566EC" w:rsidRPr="00594947">
        <w:rPr>
          <w:rFonts w:ascii="Times New Roman" w:hAnsi="Times New Roman"/>
          <w:sz w:val="24"/>
          <w:szCs w:val="24"/>
          <w:lang w:val="sq-AL"/>
        </w:rPr>
        <w:t>ë</w:t>
      </w:r>
      <w:r w:rsidRPr="00594947">
        <w:rPr>
          <w:rFonts w:ascii="Times New Roman" w:hAnsi="Times New Roman"/>
          <w:sz w:val="24"/>
          <w:szCs w:val="24"/>
          <w:lang w:val="sq-AL"/>
        </w:rPr>
        <w:t xml:space="preserve"> kuad</w:t>
      </w:r>
      <w:r w:rsidR="005566EC" w:rsidRPr="00594947">
        <w:rPr>
          <w:rFonts w:ascii="Times New Roman" w:hAnsi="Times New Roman"/>
          <w:sz w:val="24"/>
          <w:szCs w:val="24"/>
          <w:lang w:val="sq-AL"/>
        </w:rPr>
        <w:t>ë</w:t>
      </w:r>
      <w:r w:rsidRPr="00594947">
        <w:rPr>
          <w:rFonts w:ascii="Times New Roman" w:hAnsi="Times New Roman"/>
          <w:sz w:val="24"/>
          <w:szCs w:val="24"/>
          <w:lang w:val="sq-AL"/>
        </w:rPr>
        <w:t>r t</w:t>
      </w:r>
      <w:r w:rsidR="005566EC" w:rsidRPr="00594947">
        <w:rPr>
          <w:rFonts w:ascii="Times New Roman" w:hAnsi="Times New Roman"/>
          <w:sz w:val="24"/>
          <w:szCs w:val="24"/>
          <w:lang w:val="sq-AL"/>
        </w:rPr>
        <w:t>ë</w:t>
      </w:r>
      <w:r w:rsidRPr="00594947">
        <w:rPr>
          <w:rFonts w:ascii="Times New Roman" w:hAnsi="Times New Roman"/>
          <w:sz w:val="24"/>
          <w:szCs w:val="24"/>
          <w:lang w:val="sq-AL"/>
        </w:rPr>
        <w:t xml:space="preserve"> shk</w:t>
      </w:r>
      <w:r w:rsidR="005566EC" w:rsidRPr="00594947">
        <w:rPr>
          <w:rFonts w:ascii="Times New Roman" w:hAnsi="Times New Roman"/>
          <w:sz w:val="24"/>
          <w:szCs w:val="24"/>
          <w:lang w:val="sq-AL"/>
        </w:rPr>
        <w:t>ë</w:t>
      </w:r>
      <w:r w:rsidRPr="00594947">
        <w:rPr>
          <w:rFonts w:ascii="Times New Roman" w:hAnsi="Times New Roman"/>
          <w:sz w:val="24"/>
          <w:szCs w:val="24"/>
          <w:lang w:val="sq-AL"/>
        </w:rPr>
        <w:t>mbimit automatik t</w:t>
      </w:r>
      <w:r w:rsidR="005566EC" w:rsidRPr="00594947">
        <w:rPr>
          <w:rFonts w:ascii="Times New Roman" w:hAnsi="Times New Roman"/>
          <w:sz w:val="24"/>
          <w:szCs w:val="24"/>
          <w:lang w:val="sq-AL"/>
        </w:rPr>
        <w:t>ë</w:t>
      </w:r>
      <w:r w:rsidRPr="00594947">
        <w:rPr>
          <w:rFonts w:ascii="Times New Roman" w:hAnsi="Times New Roman"/>
          <w:sz w:val="24"/>
          <w:szCs w:val="24"/>
          <w:lang w:val="sq-AL"/>
        </w:rPr>
        <w:t xml:space="preserve"> informacionit n</w:t>
      </w:r>
      <w:r w:rsidR="005566EC" w:rsidRPr="00594947">
        <w:rPr>
          <w:rFonts w:ascii="Times New Roman" w:hAnsi="Times New Roman"/>
          <w:sz w:val="24"/>
          <w:szCs w:val="24"/>
          <w:lang w:val="sq-AL"/>
        </w:rPr>
        <w:t>ë</w:t>
      </w:r>
      <w:r w:rsidRPr="00594947">
        <w:rPr>
          <w:rFonts w:ascii="Times New Roman" w:hAnsi="Times New Roman"/>
          <w:sz w:val="24"/>
          <w:szCs w:val="24"/>
          <w:lang w:val="sq-AL"/>
        </w:rPr>
        <w:t xml:space="preserve"> vitin 2020.</w:t>
      </w:r>
    </w:p>
    <w:p w14:paraId="6605443E" w14:textId="77777777" w:rsidR="00992F7F" w:rsidRDefault="00992F7F" w:rsidP="00594947">
      <w:pPr>
        <w:spacing w:line="276" w:lineRule="auto"/>
        <w:jc w:val="both"/>
        <w:rPr>
          <w:rFonts w:ascii="Times New Roman" w:hAnsi="Times New Roman"/>
          <w:sz w:val="24"/>
          <w:szCs w:val="24"/>
          <w:lang w:val="sq-AL" w:bidi="en-US"/>
        </w:rPr>
      </w:pPr>
    </w:p>
    <w:p w14:paraId="6605443F" w14:textId="77777777" w:rsidR="00992F7F" w:rsidRPr="00242F73" w:rsidRDefault="00992F7F" w:rsidP="00992F7F">
      <w:pPr>
        <w:tabs>
          <w:tab w:val="left" w:pos="284"/>
        </w:tabs>
        <w:spacing w:line="276" w:lineRule="auto"/>
        <w:jc w:val="both"/>
        <w:rPr>
          <w:rFonts w:ascii="Times New Roman" w:hAnsi="Times New Roman"/>
          <w:sz w:val="24"/>
          <w:szCs w:val="24"/>
          <w:lang w:val="sq-AL"/>
        </w:rPr>
      </w:pPr>
      <w:r w:rsidRPr="00242F73">
        <w:rPr>
          <w:rFonts w:ascii="Times New Roman" w:hAnsi="Times New Roman"/>
          <w:sz w:val="24"/>
          <w:szCs w:val="24"/>
          <w:lang w:val="sq-AL"/>
        </w:rPr>
        <w:t>Drejtoria e Përgjithshme e Tatimeve do të mbledhë të dhënat nga institucionet financiare dhe do ta shkëmbejë atë automatikisht me vendet</w:t>
      </w:r>
      <w:r>
        <w:rPr>
          <w:rFonts w:ascii="Times New Roman" w:hAnsi="Times New Roman"/>
          <w:sz w:val="24"/>
          <w:szCs w:val="24"/>
          <w:lang w:val="sq-AL"/>
        </w:rPr>
        <w:t>,</w:t>
      </w:r>
      <w:r w:rsidRPr="00242F73">
        <w:rPr>
          <w:rFonts w:ascii="Times New Roman" w:hAnsi="Times New Roman"/>
          <w:sz w:val="24"/>
          <w:szCs w:val="24"/>
          <w:lang w:val="sq-AL"/>
        </w:rPr>
        <w:t xml:space="preserve"> të cilat janë pjesë e marrëveshjes.</w:t>
      </w:r>
    </w:p>
    <w:p w14:paraId="66054440" w14:textId="77777777" w:rsidR="00992F7F" w:rsidRPr="00242F73" w:rsidRDefault="00992F7F" w:rsidP="00992F7F">
      <w:pPr>
        <w:tabs>
          <w:tab w:val="left" w:pos="284"/>
        </w:tabs>
        <w:spacing w:line="276" w:lineRule="auto"/>
        <w:jc w:val="both"/>
        <w:rPr>
          <w:rFonts w:ascii="Times New Roman" w:hAnsi="Times New Roman"/>
          <w:sz w:val="24"/>
          <w:szCs w:val="24"/>
          <w:lang w:val="sq-AL"/>
        </w:rPr>
      </w:pPr>
    </w:p>
    <w:p w14:paraId="66054441" w14:textId="77777777" w:rsidR="00992F7F" w:rsidRPr="00242F73" w:rsidRDefault="00992F7F" w:rsidP="00992F7F">
      <w:pPr>
        <w:tabs>
          <w:tab w:val="left" w:pos="284"/>
        </w:tabs>
        <w:spacing w:line="276" w:lineRule="auto"/>
        <w:jc w:val="both"/>
        <w:rPr>
          <w:rFonts w:ascii="Times New Roman" w:hAnsi="Times New Roman"/>
          <w:sz w:val="24"/>
          <w:szCs w:val="24"/>
          <w:lang w:val="sq-AL"/>
        </w:rPr>
      </w:pPr>
      <w:r w:rsidRPr="00242F73">
        <w:rPr>
          <w:rFonts w:ascii="Times New Roman" w:hAnsi="Times New Roman"/>
          <w:sz w:val="24"/>
          <w:szCs w:val="24"/>
          <w:lang w:val="sq-AL"/>
        </w:rPr>
        <w:t>St</w:t>
      </w:r>
      <w:r>
        <w:rPr>
          <w:rFonts w:ascii="Times New Roman" w:hAnsi="Times New Roman"/>
          <w:sz w:val="24"/>
          <w:szCs w:val="24"/>
          <w:lang w:val="sq-AL"/>
        </w:rPr>
        <w:t>andard</w:t>
      </w:r>
      <w:r w:rsidRPr="00242F73">
        <w:rPr>
          <w:rFonts w:ascii="Times New Roman" w:hAnsi="Times New Roman"/>
          <w:sz w:val="24"/>
          <w:szCs w:val="24"/>
          <w:lang w:val="sq-AL"/>
        </w:rPr>
        <w:t>i ndërkombëtar për shkëmbimin automatik të informacionit u kërkon qeverive:</w:t>
      </w:r>
    </w:p>
    <w:p w14:paraId="66054442" w14:textId="77777777" w:rsidR="00992F7F" w:rsidRPr="00242F73" w:rsidRDefault="00992F7F" w:rsidP="00992F7F">
      <w:pPr>
        <w:numPr>
          <w:ilvl w:val="0"/>
          <w:numId w:val="18"/>
        </w:numPr>
        <w:tabs>
          <w:tab w:val="left" w:pos="284"/>
        </w:tabs>
        <w:spacing w:line="276" w:lineRule="auto"/>
        <w:jc w:val="both"/>
        <w:rPr>
          <w:rFonts w:ascii="Times New Roman" w:hAnsi="Times New Roman"/>
          <w:sz w:val="24"/>
          <w:szCs w:val="24"/>
          <w:lang w:val="sq-AL"/>
        </w:rPr>
      </w:pPr>
      <w:r w:rsidRPr="00242F73">
        <w:rPr>
          <w:rFonts w:ascii="Times New Roman" w:hAnsi="Times New Roman"/>
          <w:sz w:val="24"/>
          <w:szCs w:val="24"/>
          <w:lang w:val="sq-AL"/>
        </w:rPr>
        <w:t xml:space="preserve"> të marrin informacion të hollësishëm për llogaritë financiar</w:t>
      </w:r>
      <w:r>
        <w:rPr>
          <w:rFonts w:ascii="Times New Roman" w:hAnsi="Times New Roman"/>
          <w:sz w:val="24"/>
          <w:szCs w:val="24"/>
          <w:lang w:val="sq-AL"/>
        </w:rPr>
        <w:t>e</w:t>
      </w:r>
      <w:r w:rsidRPr="00242F73">
        <w:rPr>
          <w:rFonts w:ascii="Times New Roman" w:hAnsi="Times New Roman"/>
          <w:sz w:val="24"/>
          <w:szCs w:val="24"/>
          <w:lang w:val="sq-AL"/>
        </w:rPr>
        <w:t xml:space="preserve"> për jorezidentët nga institucionet e tyre financiare dhe</w:t>
      </w:r>
      <w:r>
        <w:rPr>
          <w:rFonts w:ascii="Times New Roman" w:hAnsi="Times New Roman"/>
          <w:sz w:val="24"/>
          <w:szCs w:val="24"/>
          <w:lang w:val="sq-AL"/>
        </w:rPr>
        <w:t>;</w:t>
      </w:r>
      <w:r w:rsidRPr="00242F73">
        <w:rPr>
          <w:rFonts w:ascii="Times New Roman" w:hAnsi="Times New Roman"/>
          <w:sz w:val="24"/>
          <w:szCs w:val="24"/>
          <w:lang w:val="sq-AL"/>
        </w:rPr>
        <w:t xml:space="preserve"> </w:t>
      </w:r>
    </w:p>
    <w:p w14:paraId="66054443" w14:textId="77777777" w:rsidR="00992F7F" w:rsidRPr="00242F73" w:rsidRDefault="00992F7F" w:rsidP="00992F7F">
      <w:pPr>
        <w:numPr>
          <w:ilvl w:val="0"/>
          <w:numId w:val="18"/>
        </w:numPr>
        <w:tabs>
          <w:tab w:val="left" w:pos="284"/>
        </w:tabs>
        <w:spacing w:line="276" w:lineRule="auto"/>
        <w:jc w:val="both"/>
        <w:rPr>
          <w:rFonts w:ascii="Times New Roman" w:hAnsi="Times New Roman"/>
          <w:sz w:val="24"/>
          <w:szCs w:val="24"/>
          <w:lang w:val="sq-AL"/>
        </w:rPr>
      </w:pPr>
      <w:r w:rsidRPr="00242F73">
        <w:rPr>
          <w:rFonts w:ascii="Times New Roman" w:hAnsi="Times New Roman"/>
          <w:sz w:val="24"/>
          <w:szCs w:val="24"/>
          <w:lang w:val="sq-AL"/>
        </w:rPr>
        <w:t xml:space="preserve"> t’a shkëmbejnë këtë informacion automatikisht me juridiksionet e tjera mbi bazë vjetore.</w:t>
      </w:r>
    </w:p>
    <w:p w14:paraId="66054444" w14:textId="77777777" w:rsidR="00992F7F" w:rsidRPr="00242F73" w:rsidRDefault="00992F7F" w:rsidP="00992F7F">
      <w:pPr>
        <w:tabs>
          <w:tab w:val="left" w:pos="284"/>
        </w:tabs>
        <w:spacing w:line="276" w:lineRule="auto"/>
        <w:jc w:val="both"/>
        <w:rPr>
          <w:rFonts w:ascii="Times New Roman" w:hAnsi="Times New Roman"/>
          <w:sz w:val="24"/>
          <w:szCs w:val="24"/>
          <w:lang w:val="sq-AL"/>
        </w:rPr>
      </w:pPr>
    </w:p>
    <w:p w14:paraId="66054445" w14:textId="77777777" w:rsidR="00992F7F" w:rsidRDefault="00992F7F" w:rsidP="00992F7F">
      <w:pPr>
        <w:tabs>
          <w:tab w:val="left" w:pos="284"/>
        </w:tabs>
        <w:spacing w:line="276" w:lineRule="auto"/>
        <w:jc w:val="both"/>
        <w:rPr>
          <w:rFonts w:ascii="Times New Roman" w:hAnsi="Times New Roman"/>
          <w:sz w:val="24"/>
          <w:szCs w:val="24"/>
          <w:lang w:val="sq-AL"/>
        </w:rPr>
      </w:pPr>
      <w:r w:rsidRPr="00242F73">
        <w:rPr>
          <w:rFonts w:ascii="Times New Roman" w:hAnsi="Times New Roman"/>
          <w:sz w:val="24"/>
          <w:szCs w:val="24"/>
          <w:lang w:val="sq-AL"/>
        </w:rPr>
        <w:lastRenderedPageBreak/>
        <w:t>Standarti kushtëzon shkëmbimin automatik vjetor nd</w:t>
      </w:r>
      <w:r>
        <w:rPr>
          <w:rFonts w:ascii="Times New Roman" w:hAnsi="Times New Roman"/>
          <w:sz w:val="24"/>
          <w:szCs w:val="24"/>
          <w:lang w:val="sq-AL"/>
        </w:rPr>
        <w:t xml:space="preserve">ërmjet autoriteteve tatimore të </w:t>
      </w:r>
      <w:r w:rsidRPr="00242F73">
        <w:rPr>
          <w:rFonts w:ascii="Times New Roman" w:hAnsi="Times New Roman"/>
          <w:sz w:val="24"/>
          <w:szCs w:val="24"/>
          <w:lang w:val="sq-AL"/>
        </w:rPr>
        <w:t>informacionit të llogarive financiare, duke përfshirë bilancet, interesat, dividentët, të drejtat, dhe të ardhurat nga shitjet e aseteve financiare të raportuara tek qeveritë nga institucionet financiare, duke mbuluar llogaritë e mbajtura nga individët dhe entitetet përfshirë trustet  dhe fondacionet</w:t>
      </w:r>
      <w:r>
        <w:rPr>
          <w:rFonts w:ascii="Times New Roman" w:hAnsi="Times New Roman"/>
          <w:sz w:val="24"/>
          <w:szCs w:val="24"/>
          <w:lang w:val="sq-AL"/>
        </w:rPr>
        <w:t>.</w:t>
      </w:r>
    </w:p>
    <w:p w14:paraId="66054446" w14:textId="77777777" w:rsidR="00992F7F" w:rsidRPr="00594947" w:rsidRDefault="00992F7F" w:rsidP="00594947">
      <w:pPr>
        <w:spacing w:line="276" w:lineRule="auto"/>
        <w:jc w:val="both"/>
        <w:rPr>
          <w:rFonts w:ascii="Times New Roman" w:hAnsi="Times New Roman"/>
          <w:sz w:val="24"/>
          <w:szCs w:val="24"/>
          <w:lang w:val="sq-AL" w:bidi="en-US"/>
        </w:rPr>
      </w:pPr>
    </w:p>
    <w:p w14:paraId="66054447" w14:textId="77777777" w:rsidR="00864E90" w:rsidRDefault="00864E90" w:rsidP="00B30D16">
      <w:pPr>
        <w:spacing w:line="276" w:lineRule="auto"/>
        <w:jc w:val="both"/>
        <w:rPr>
          <w:rFonts w:ascii="Times New Roman" w:hAnsi="Times New Roman"/>
          <w:b/>
          <w:szCs w:val="22"/>
          <w:lang w:val="sq-AL"/>
        </w:rPr>
      </w:pPr>
    </w:p>
    <w:p w14:paraId="66054448" w14:textId="77777777" w:rsidR="002C7EE3" w:rsidRPr="00864E90" w:rsidRDefault="00D55BD1" w:rsidP="00864E90">
      <w:pPr>
        <w:jc w:val="both"/>
        <w:rPr>
          <w:rFonts w:ascii="Times New Roman" w:hAnsi="Times New Roman"/>
          <w:lang w:val="sq-AL"/>
        </w:rPr>
      </w:pPr>
      <w:r>
        <w:rPr>
          <w:rFonts w:ascii="Times New Roman" w:hAnsi="Times New Roman"/>
          <w:b/>
          <w:szCs w:val="22"/>
          <w:lang w:val="sq-AL"/>
        </w:rPr>
        <w:t>Raporti i v</w:t>
      </w:r>
      <w:r w:rsidR="00CB0311" w:rsidRPr="009C75E3">
        <w:rPr>
          <w:rFonts w:ascii="Times New Roman" w:hAnsi="Times New Roman"/>
          <w:b/>
          <w:szCs w:val="22"/>
          <w:lang w:val="sq-AL"/>
        </w:rPr>
        <w:t xml:space="preserve">lerësimit </w:t>
      </w:r>
      <w:r w:rsidR="00EE6AAB">
        <w:rPr>
          <w:rFonts w:ascii="Times New Roman" w:hAnsi="Times New Roman"/>
          <w:b/>
          <w:szCs w:val="22"/>
          <w:lang w:val="sq-AL"/>
        </w:rPr>
        <w:t xml:space="preserve">të ndikimit </w:t>
      </w:r>
      <w:r w:rsidR="00DE170E" w:rsidRPr="009C75E3">
        <w:rPr>
          <w:rFonts w:ascii="Times New Roman" w:hAnsi="Times New Roman"/>
          <w:b/>
          <w:szCs w:val="22"/>
          <w:lang w:val="sq-AL"/>
        </w:rPr>
        <w:t xml:space="preserve">- </w:t>
      </w:r>
      <w:r w:rsidR="002A211E">
        <w:rPr>
          <w:rFonts w:ascii="Times New Roman" w:hAnsi="Times New Roman"/>
          <w:b/>
          <w:szCs w:val="22"/>
          <w:lang w:val="sq-AL"/>
        </w:rPr>
        <w:t>Shtojca</w:t>
      </w:r>
      <w:r w:rsidR="002C7EE3" w:rsidRPr="009C75E3">
        <w:rPr>
          <w:rFonts w:ascii="Times New Roman" w:hAnsi="Times New Roman"/>
          <w:b/>
          <w:szCs w:val="22"/>
          <w:lang w:val="sq-AL"/>
        </w:rPr>
        <w:t xml:space="preserve"> </w:t>
      </w:r>
      <w:r w:rsidR="002A211E">
        <w:rPr>
          <w:rFonts w:ascii="Times New Roman" w:hAnsi="Times New Roman"/>
          <w:b/>
          <w:szCs w:val="22"/>
          <w:lang w:val="sq-AL"/>
        </w:rPr>
        <w:t>2</w:t>
      </w:r>
      <w:r w:rsidR="00900286">
        <w:rPr>
          <w:rFonts w:ascii="Times New Roman" w:hAnsi="Times New Roman"/>
          <w:b/>
          <w:szCs w:val="22"/>
          <w:lang w:val="sq-AL"/>
        </w:rPr>
        <w:t>/a</w:t>
      </w:r>
    </w:p>
    <w:p w14:paraId="66054449" w14:textId="77777777" w:rsidR="009C75E3" w:rsidRDefault="009C75E3" w:rsidP="00A864C7">
      <w:pPr>
        <w:rPr>
          <w:rStyle w:val="Strong"/>
          <w:rFonts w:ascii="Times New Roman" w:hAnsi="Times New Roman"/>
          <w:b w:val="0"/>
          <w:szCs w:val="22"/>
          <w:lang w:val="sq-AL"/>
        </w:rPr>
      </w:pPr>
    </w:p>
    <w:p w14:paraId="6605444A" w14:textId="77777777" w:rsidR="002C7EE3" w:rsidRDefault="00CB0311" w:rsidP="00A864C7">
      <w:pPr>
        <w:rPr>
          <w:rStyle w:val="Strong"/>
          <w:rFonts w:ascii="Times New Roman" w:hAnsi="Times New Roman"/>
          <w:b w:val="0"/>
          <w:szCs w:val="22"/>
          <w:lang w:val="sq-AL"/>
        </w:rPr>
      </w:pPr>
      <w:r w:rsidRPr="009C75E3">
        <w:rPr>
          <w:rStyle w:val="Strong"/>
          <w:rFonts w:ascii="Times New Roman" w:hAnsi="Times New Roman"/>
          <w:b w:val="0"/>
          <w:i/>
          <w:szCs w:val="22"/>
          <w:lang w:val="sq-AL"/>
        </w:rPr>
        <w:t xml:space="preserve">Tabela: Vlera </w:t>
      </w:r>
      <w:r w:rsidR="00E743ED" w:rsidRPr="009C75E3">
        <w:rPr>
          <w:rStyle w:val="Strong"/>
          <w:rFonts w:ascii="Times New Roman" w:hAnsi="Times New Roman"/>
          <w:b w:val="0"/>
          <w:i/>
          <w:szCs w:val="22"/>
          <w:lang w:val="sq-AL"/>
        </w:rPr>
        <w:t xml:space="preserve">aktuale </w:t>
      </w:r>
      <w:r w:rsidR="00B55FAC" w:rsidRPr="009C75E3">
        <w:rPr>
          <w:rStyle w:val="Strong"/>
          <w:rFonts w:ascii="Times New Roman" w:hAnsi="Times New Roman"/>
          <w:b w:val="0"/>
          <w:i/>
          <w:szCs w:val="22"/>
          <w:lang w:val="sq-AL"/>
        </w:rPr>
        <w:t xml:space="preserve">neto në total </w:t>
      </w:r>
      <w:r w:rsidRPr="009C75E3">
        <w:rPr>
          <w:rStyle w:val="Strong"/>
          <w:rFonts w:ascii="Times New Roman" w:hAnsi="Times New Roman"/>
          <w:b w:val="0"/>
          <w:i/>
          <w:szCs w:val="22"/>
          <w:lang w:val="sq-AL"/>
        </w:rPr>
        <w:t>(</w:t>
      </w:r>
      <w:r w:rsidR="00E743ED">
        <w:rPr>
          <w:rStyle w:val="Strong"/>
          <w:rFonts w:ascii="Times New Roman" w:hAnsi="Times New Roman"/>
          <w:b w:val="0"/>
          <w:i/>
          <w:szCs w:val="22"/>
          <w:lang w:val="sq-AL"/>
        </w:rPr>
        <w:t>VAN</w:t>
      </w:r>
      <w:r w:rsidRPr="009C75E3">
        <w:rPr>
          <w:rStyle w:val="Strong"/>
          <w:rFonts w:ascii="Times New Roman" w:hAnsi="Times New Roman"/>
          <w:b w:val="0"/>
          <w:i/>
          <w:szCs w:val="22"/>
          <w:lang w:val="sq-AL"/>
        </w:rPr>
        <w:t>) - kostot dhe përfitimet me vlerë monetare të përcaktuar në milionë lekë e zbritur për 10 vjet (</w:t>
      </w:r>
      <w:r w:rsidR="004A6325" w:rsidRPr="009C75E3">
        <w:rPr>
          <w:rStyle w:val="Strong"/>
          <w:rFonts w:ascii="Times New Roman" w:hAnsi="Times New Roman"/>
          <w:b w:val="0"/>
          <w:i/>
          <w:szCs w:val="22"/>
          <w:lang w:val="sq-AL"/>
        </w:rPr>
        <w:t>Vlera aktuale e k</w:t>
      </w:r>
      <w:r w:rsidRPr="009C75E3">
        <w:rPr>
          <w:rStyle w:val="Strong"/>
          <w:rFonts w:ascii="Times New Roman" w:hAnsi="Times New Roman"/>
          <w:b w:val="0"/>
          <w:i/>
          <w:szCs w:val="22"/>
          <w:lang w:val="sq-AL"/>
        </w:rPr>
        <w:t>osto</w:t>
      </w:r>
      <w:r w:rsidR="004A6325" w:rsidRPr="009C75E3">
        <w:rPr>
          <w:rStyle w:val="Strong"/>
          <w:rFonts w:ascii="Times New Roman" w:hAnsi="Times New Roman"/>
          <w:b w:val="0"/>
          <w:i/>
          <w:szCs w:val="22"/>
          <w:lang w:val="sq-AL"/>
        </w:rPr>
        <w:t xml:space="preserve">s </w:t>
      </w:r>
      <w:r w:rsidRPr="009C75E3">
        <w:rPr>
          <w:rStyle w:val="Strong"/>
          <w:rFonts w:ascii="Times New Roman" w:hAnsi="Times New Roman"/>
          <w:b w:val="0"/>
          <w:i/>
          <w:szCs w:val="22"/>
          <w:lang w:val="sq-AL"/>
        </w:rPr>
        <w:t xml:space="preserve">dhe </w:t>
      </w:r>
      <w:r w:rsidR="00D55BD1">
        <w:rPr>
          <w:rStyle w:val="Strong"/>
          <w:rFonts w:ascii="Times New Roman" w:hAnsi="Times New Roman"/>
          <w:b w:val="0"/>
          <w:i/>
          <w:szCs w:val="22"/>
          <w:lang w:val="sq-AL"/>
        </w:rPr>
        <w:t>v</w:t>
      </w:r>
      <w:r w:rsidR="004A6325" w:rsidRPr="009C75E3">
        <w:rPr>
          <w:rStyle w:val="Strong"/>
          <w:rFonts w:ascii="Times New Roman" w:hAnsi="Times New Roman"/>
          <w:b w:val="0"/>
          <w:i/>
          <w:szCs w:val="22"/>
          <w:lang w:val="sq-AL"/>
        </w:rPr>
        <w:t>lera</w:t>
      </w:r>
      <w:r w:rsidRPr="009C75E3">
        <w:rPr>
          <w:rStyle w:val="Strong"/>
          <w:rFonts w:ascii="Times New Roman" w:hAnsi="Times New Roman"/>
          <w:b w:val="0"/>
          <w:i/>
          <w:szCs w:val="22"/>
          <w:lang w:val="sq-AL"/>
        </w:rPr>
        <w:t xml:space="preserve"> aktuale </w:t>
      </w:r>
      <w:r w:rsidR="004A6325" w:rsidRPr="009C75E3">
        <w:rPr>
          <w:rStyle w:val="Strong"/>
          <w:rFonts w:ascii="Times New Roman" w:hAnsi="Times New Roman"/>
          <w:b w:val="0"/>
          <w:i/>
          <w:szCs w:val="22"/>
          <w:lang w:val="sq-AL"/>
        </w:rPr>
        <w:t>e përfitimit</w:t>
      </w:r>
      <w:r w:rsidRPr="009C75E3">
        <w:rPr>
          <w:rStyle w:val="Strong"/>
          <w:rFonts w:ascii="Times New Roman" w:hAnsi="Times New Roman"/>
          <w:b w:val="0"/>
          <w:i/>
          <w:szCs w:val="22"/>
          <w:lang w:val="sq-AL"/>
        </w:rPr>
        <w:t xml:space="preserve">); krahasuar me </w:t>
      </w:r>
      <w:r w:rsidR="00475898" w:rsidRPr="009C75E3">
        <w:rPr>
          <w:rStyle w:val="Strong"/>
          <w:rFonts w:ascii="Times New Roman" w:hAnsi="Times New Roman"/>
          <w:b w:val="0"/>
          <w:i/>
          <w:szCs w:val="22"/>
          <w:lang w:val="sq-AL"/>
        </w:rPr>
        <w:t>status quo-në</w:t>
      </w:r>
      <w:r w:rsidR="009C75E3">
        <w:rPr>
          <w:rStyle w:val="Strong"/>
          <w:rFonts w:ascii="Times New Roman" w:hAnsi="Times New Roman"/>
          <w:b w:val="0"/>
          <w:szCs w:val="22"/>
          <w:lang w:val="sq-AL"/>
        </w:rPr>
        <w:t>.</w:t>
      </w:r>
      <w:r w:rsidR="004A6325" w:rsidRPr="009C75E3">
        <w:rPr>
          <w:rStyle w:val="Strong"/>
          <w:rFonts w:ascii="Times New Roman" w:hAnsi="Times New Roman"/>
          <w:b w:val="0"/>
          <w:szCs w:val="22"/>
          <w:lang w:val="sq-AL"/>
        </w:rPr>
        <w:t xml:space="preserve"> </w:t>
      </w:r>
      <w:r w:rsidR="002C7EE3" w:rsidRPr="009C75E3">
        <w:rPr>
          <w:rStyle w:val="Strong"/>
          <w:rFonts w:ascii="Times New Roman" w:hAnsi="Times New Roman"/>
          <w:b w:val="0"/>
          <w:szCs w:val="22"/>
          <w:lang w:val="sq-AL"/>
        </w:rPr>
        <w:t xml:space="preserve">  </w:t>
      </w:r>
      <w:r w:rsidR="00B55FAC" w:rsidRPr="009C75E3">
        <w:rPr>
          <w:rStyle w:val="Strong"/>
          <w:rFonts w:ascii="Times New Roman" w:hAnsi="Times New Roman"/>
          <w:b w:val="0"/>
          <w:szCs w:val="22"/>
          <w:lang w:val="sq-AL"/>
        </w:rPr>
        <w:t xml:space="preserve"> </w:t>
      </w:r>
    </w:p>
    <w:p w14:paraId="6605444B" w14:textId="77777777" w:rsidR="00616BA9" w:rsidRDefault="00616BA9" w:rsidP="00A864C7">
      <w:pPr>
        <w:rPr>
          <w:rStyle w:val="Strong"/>
          <w:rFonts w:ascii="Times New Roman" w:hAnsi="Times New Roman"/>
          <w:b w:val="0"/>
          <w:szCs w:val="22"/>
          <w:lang w:val="sq-AL"/>
        </w:rPr>
      </w:pPr>
    </w:p>
    <w:p w14:paraId="6605444C" w14:textId="77777777" w:rsidR="00616BA9" w:rsidRPr="00616BA9" w:rsidRDefault="00616BA9" w:rsidP="00616BA9">
      <w:pPr>
        <w:spacing w:line="276" w:lineRule="auto"/>
        <w:jc w:val="both"/>
        <w:rPr>
          <w:rStyle w:val="Strong"/>
          <w:rFonts w:ascii="Times New Roman" w:hAnsi="Times New Roman"/>
          <w:b w:val="0"/>
          <w:sz w:val="24"/>
          <w:szCs w:val="24"/>
          <w:lang w:val="sq-AL"/>
        </w:rPr>
      </w:pPr>
      <w:r w:rsidRPr="00616BA9">
        <w:rPr>
          <w:rStyle w:val="Strong"/>
          <w:rFonts w:ascii="Times New Roman" w:hAnsi="Times New Roman"/>
          <w:b w:val="0"/>
          <w:sz w:val="24"/>
          <w:szCs w:val="24"/>
          <w:lang w:val="sq-AL"/>
        </w:rPr>
        <w:t>Në tabelën e mëposhtme është përllogaritur vlera aktuale neto në total e këtij projektligji. Sikurse shihet vlerësimi i paraqitur mbetet i pjeshëm pasi nga ana jonë është mundësuar vetëm materializimi në vlera financiare i kostos së ngritjes së këtij sistemi. Sa i përket vlerës së përfitimeve, theksojmë që është e pamundur materializim</w:t>
      </w:r>
      <w:r w:rsidR="00DC161B">
        <w:rPr>
          <w:rStyle w:val="Strong"/>
          <w:rFonts w:ascii="Times New Roman" w:hAnsi="Times New Roman"/>
          <w:b w:val="0"/>
          <w:sz w:val="24"/>
          <w:szCs w:val="24"/>
          <w:lang w:val="sq-AL"/>
        </w:rPr>
        <w:t>i</w:t>
      </w:r>
      <w:r w:rsidRPr="00616BA9">
        <w:rPr>
          <w:rStyle w:val="Strong"/>
          <w:rFonts w:ascii="Times New Roman" w:hAnsi="Times New Roman"/>
          <w:b w:val="0"/>
          <w:sz w:val="24"/>
          <w:szCs w:val="24"/>
          <w:lang w:val="sq-AL"/>
        </w:rPr>
        <w:t xml:space="preserve"> financiar i tyre, nisur dhe nga fakti që përfitimi maksimal përmes këtij ligji është realizimi dhe vënia në dispozicion të administratës tatimore të informacioneve të ndryshme në kohë reale për të mundësuar luftën kundër evazionit fiskal. </w:t>
      </w:r>
    </w:p>
    <w:p w14:paraId="6605444D" w14:textId="77777777" w:rsidR="00616BA9" w:rsidRDefault="00616BA9" w:rsidP="00616BA9">
      <w:pPr>
        <w:spacing w:line="276" w:lineRule="auto"/>
        <w:ind w:left="7200"/>
        <w:jc w:val="both"/>
        <w:rPr>
          <w:rStyle w:val="Strong"/>
          <w:rFonts w:ascii="Times New Roman" w:hAnsi="Times New Roman"/>
          <w:b w:val="0"/>
          <w:sz w:val="24"/>
          <w:szCs w:val="24"/>
          <w:highlight w:val="yellow"/>
          <w:lang w:val="sq-AL"/>
        </w:rPr>
      </w:pPr>
    </w:p>
    <w:p w14:paraId="6605444E" w14:textId="77777777" w:rsidR="00616BA9" w:rsidRDefault="00616BA9" w:rsidP="00616BA9">
      <w:pPr>
        <w:spacing w:line="276" w:lineRule="auto"/>
        <w:ind w:left="7200"/>
        <w:jc w:val="both"/>
        <w:rPr>
          <w:rStyle w:val="Strong"/>
          <w:rFonts w:ascii="Times New Roman" w:hAnsi="Times New Roman"/>
          <w:b w:val="0"/>
          <w:sz w:val="24"/>
          <w:szCs w:val="24"/>
          <w:highlight w:val="yellow"/>
          <w:lang w:val="sq-AL"/>
        </w:rPr>
      </w:pPr>
    </w:p>
    <w:p w14:paraId="6605444F" w14:textId="77777777" w:rsidR="00616BA9" w:rsidRPr="00DE302A" w:rsidRDefault="00B71C0D" w:rsidP="002E2F78">
      <w:pPr>
        <w:spacing w:line="276" w:lineRule="auto"/>
        <w:rPr>
          <w:rStyle w:val="Strong"/>
          <w:rFonts w:ascii="Times New Roman" w:hAnsi="Times New Roman"/>
          <w:b w:val="0"/>
          <w:sz w:val="24"/>
          <w:szCs w:val="24"/>
          <w:lang w:val="sq-AL"/>
        </w:rPr>
      </w:pPr>
      <w:r w:rsidRPr="00DE302A">
        <w:rPr>
          <w:rStyle w:val="Strong"/>
          <w:rFonts w:ascii="Times New Roman" w:hAnsi="Times New Roman"/>
          <w:b w:val="0"/>
          <w:sz w:val="24"/>
          <w:szCs w:val="24"/>
          <w:lang w:val="sq-AL"/>
        </w:rPr>
        <w:t xml:space="preserve">Opsioni 1                                                                                                                   </w:t>
      </w:r>
      <w:r w:rsidR="00616BA9" w:rsidRPr="00DE302A">
        <w:rPr>
          <w:rStyle w:val="Strong"/>
          <w:rFonts w:ascii="Times New Roman" w:hAnsi="Times New Roman"/>
          <w:b w:val="0"/>
          <w:sz w:val="24"/>
          <w:szCs w:val="24"/>
          <w:lang w:val="sq-AL"/>
        </w:rPr>
        <w:t>Në 000/lekë</w:t>
      </w:r>
    </w:p>
    <w:p w14:paraId="66054450" w14:textId="77777777" w:rsidR="00616BA9" w:rsidRPr="00DE302A" w:rsidRDefault="00616BA9" w:rsidP="00616BA9">
      <w:pPr>
        <w:rPr>
          <w:rFonts w:ascii="Times New Roman" w:hAnsi="Times New Roman"/>
          <w:szCs w:val="22"/>
        </w:rPr>
      </w:pPr>
    </w:p>
    <w:tbl>
      <w:tblPr>
        <w:tblStyle w:val="TableGrid"/>
        <w:tblW w:w="9810" w:type="dxa"/>
        <w:tblInd w:w="-275" w:type="dxa"/>
        <w:tblLayout w:type="fixed"/>
        <w:tblLook w:val="04A0" w:firstRow="1" w:lastRow="0" w:firstColumn="1" w:lastColumn="0" w:noHBand="0" w:noVBand="1"/>
      </w:tblPr>
      <w:tblGrid>
        <w:gridCol w:w="2610"/>
        <w:gridCol w:w="810"/>
        <w:gridCol w:w="630"/>
        <w:gridCol w:w="720"/>
        <w:gridCol w:w="639"/>
        <w:gridCol w:w="711"/>
        <w:gridCol w:w="720"/>
        <w:gridCol w:w="720"/>
        <w:gridCol w:w="720"/>
        <w:gridCol w:w="720"/>
        <w:gridCol w:w="23"/>
        <w:gridCol w:w="787"/>
      </w:tblGrid>
      <w:tr w:rsidR="00616BA9" w:rsidRPr="00DE302A" w14:paraId="6605445C" w14:textId="77777777" w:rsidTr="00DE302A">
        <w:tc>
          <w:tcPr>
            <w:tcW w:w="2610" w:type="dxa"/>
            <w:tcBorders>
              <w:top w:val="single" w:sz="4" w:space="0" w:color="auto"/>
              <w:left w:val="single" w:sz="4" w:space="0" w:color="auto"/>
              <w:bottom w:val="single" w:sz="4" w:space="0" w:color="auto"/>
              <w:right w:val="single" w:sz="4" w:space="0" w:color="auto"/>
            </w:tcBorders>
          </w:tcPr>
          <w:p w14:paraId="66054451" w14:textId="77777777" w:rsidR="00616BA9" w:rsidRPr="00DE302A" w:rsidRDefault="00616BA9">
            <w:pPr>
              <w:rPr>
                <w:rFonts w:ascii="Times New Roman" w:hAnsi="Times New Roman"/>
                <w:sz w:val="18"/>
                <w:szCs w:val="18"/>
                <w:lang w:val="sq-AL"/>
              </w:rPr>
            </w:pPr>
          </w:p>
        </w:tc>
        <w:tc>
          <w:tcPr>
            <w:tcW w:w="810" w:type="dxa"/>
            <w:tcBorders>
              <w:top w:val="single" w:sz="4" w:space="0" w:color="auto"/>
              <w:left w:val="single" w:sz="4" w:space="0" w:color="auto"/>
              <w:bottom w:val="single" w:sz="4" w:space="0" w:color="auto"/>
              <w:right w:val="single" w:sz="4" w:space="0" w:color="auto"/>
            </w:tcBorders>
            <w:hideMark/>
          </w:tcPr>
          <w:p w14:paraId="66054452" w14:textId="77777777" w:rsidR="00616BA9" w:rsidRPr="00DE302A" w:rsidRDefault="00555BC6">
            <w:pPr>
              <w:rPr>
                <w:rFonts w:ascii="Times New Roman" w:hAnsi="Times New Roman"/>
                <w:sz w:val="18"/>
                <w:szCs w:val="18"/>
              </w:rPr>
            </w:pPr>
            <w:r w:rsidRPr="00DE302A">
              <w:rPr>
                <w:rFonts w:ascii="Times New Roman" w:hAnsi="Times New Roman"/>
                <w:sz w:val="18"/>
                <w:szCs w:val="18"/>
              </w:rPr>
              <w:t>2019</w:t>
            </w:r>
          </w:p>
        </w:tc>
        <w:tc>
          <w:tcPr>
            <w:tcW w:w="630" w:type="dxa"/>
            <w:tcBorders>
              <w:top w:val="single" w:sz="4" w:space="0" w:color="auto"/>
              <w:left w:val="single" w:sz="4" w:space="0" w:color="auto"/>
              <w:bottom w:val="single" w:sz="4" w:space="0" w:color="auto"/>
              <w:right w:val="single" w:sz="4" w:space="0" w:color="auto"/>
            </w:tcBorders>
            <w:hideMark/>
          </w:tcPr>
          <w:p w14:paraId="66054453" w14:textId="77777777" w:rsidR="00616BA9" w:rsidRPr="00DE302A" w:rsidRDefault="00555BC6">
            <w:pPr>
              <w:jc w:val="center"/>
              <w:rPr>
                <w:rFonts w:ascii="Times New Roman" w:hAnsi="Times New Roman"/>
                <w:sz w:val="18"/>
                <w:szCs w:val="18"/>
              </w:rPr>
            </w:pPr>
            <w:r w:rsidRPr="00DE302A">
              <w:rPr>
                <w:rFonts w:ascii="Times New Roman" w:hAnsi="Times New Roman"/>
                <w:sz w:val="18"/>
                <w:szCs w:val="18"/>
              </w:rPr>
              <w:t>2020</w:t>
            </w:r>
          </w:p>
        </w:tc>
        <w:tc>
          <w:tcPr>
            <w:tcW w:w="720" w:type="dxa"/>
            <w:tcBorders>
              <w:top w:val="single" w:sz="4" w:space="0" w:color="auto"/>
              <w:left w:val="single" w:sz="4" w:space="0" w:color="auto"/>
              <w:bottom w:val="single" w:sz="4" w:space="0" w:color="auto"/>
              <w:right w:val="single" w:sz="4" w:space="0" w:color="auto"/>
            </w:tcBorders>
            <w:hideMark/>
          </w:tcPr>
          <w:p w14:paraId="66054454" w14:textId="77777777" w:rsidR="00616BA9" w:rsidRPr="00DE302A" w:rsidRDefault="00555BC6">
            <w:pPr>
              <w:jc w:val="center"/>
              <w:rPr>
                <w:rFonts w:ascii="Times New Roman" w:hAnsi="Times New Roman"/>
                <w:sz w:val="18"/>
                <w:szCs w:val="18"/>
              </w:rPr>
            </w:pPr>
            <w:r w:rsidRPr="00DE302A">
              <w:rPr>
                <w:rFonts w:ascii="Times New Roman" w:hAnsi="Times New Roman"/>
                <w:sz w:val="18"/>
                <w:szCs w:val="18"/>
              </w:rPr>
              <w:t>2021</w:t>
            </w:r>
          </w:p>
        </w:tc>
        <w:tc>
          <w:tcPr>
            <w:tcW w:w="639" w:type="dxa"/>
            <w:tcBorders>
              <w:top w:val="single" w:sz="4" w:space="0" w:color="auto"/>
              <w:left w:val="single" w:sz="4" w:space="0" w:color="auto"/>
              <w:bottom w:val="single" w:sz="4" w:space="0" w:color="auto"/>
              <w:right w:val="single" w:sz="4" w:space="0" w:color="auto"/>
            </w:tcBorders>
            <w:hideMark/>
          </w:tcPr>
          <w:p w14:paraId="66054455" w14:textId="77777777" w:rsidR="00616BA9" w:rsidRPr="00DE302A" w:rsidRDefault="00555BC6">
            <w:pPr>
              <w:jc w:val="center"/>
              <w:rPr>
                <w:rFonts w:ascii="Times New Roman" w:hAnsi="Times New Roman"/>
                <w:sz w:val="18"/>
                <w:szCs w:val="18"/>
              </w:rPr>
            </w:pPr>
            <w:r w:rsidRPr="00DE302A">
              <w:rPr>
                <w:rFonts w:ascii="Times New Roman" w:hAnsi="Times New Roman"/>
                <w:sz w:val="18"/>
                <w:szCs w:val="18"/>
              </w:rPr>
              <w:t>2022</w:t>
            </w:r>
          </w:p>
        </w:tc>
        <w:tc>
          <w:tcPr>
            <w:tcW w:w="711" w:type="dxa"/>
            <w:tcBorders>
              <w:top w:val="single" w:sz="4" w:space="0" w:color="auto"/>
              <w:left w:val="single" w:sz="4" w:space="0" w:color="auto"/>
              <w:bottom w:val="single" w:sz="4" w:space="0" w:color="auto"/>
              <w:right w:val="single" w:sz="4" w:space="0" w:color="auto"/>
            </w:tcBorders>
            <w:hideMark/>
          </w:tcPr>
          <w:p w14:paraId="66054456" w14:textId="77777777" w:rsidR="00616BA9" w:rsidRPr="00DE302A" w:rsidRDefault="00555BC6">
            <w:pPr>
              <w:jc w:val="center"/>
              <w:rPr>
                <w:rFonts w:ascii="Times New Roman" w:hAnsi="Times New Roman"/>
                <w:sz w:val="18"/>
                <w:szCs w:val="18"/>
              </w:rPr>
            </w:pPr>
            <w:r w:rsidRPr="00DE302A">
              <w:rPr>
                <w:rFonts w:ascii="Times New Roman" w:hAnsi="Times New Roman"/>
                <w:sz w:val="18"/>
                <w:szCs w:val="18"/>
              </w:rPr>
              <w:t>2023</w:t>
            </w:r>
          </w:p>
        </w:tc>
        <w:tc>
          <w:tcPr>
            <w:tcW w:w="720" w:type="dxa"/>
            <w:tcBorders>
              <w:top w:val="single" w:sz="4" w:space="0" w:color="auto"/>
              <w:left w:val="single" w:sz="4" w:space="0" w:color="auto"/>
              <w:bottom w:val="single" w:sz="4" w:space="0" w:color="auto"/>
              <w:right w:val="single" w:sz="4" w:space="0" w:color="auto"/>
            </w:tcBorders>
            <w:hideMark/>
          </w:tcPr>
          <w:p w14:paraId="66054457" w14:textId="77777777" w:rsidR="00616BA9" w:rsidRPr="00DE302A" w:rsidRDefault="00555BC6">
            <w:pPr>
              <w:jc w:val="center"/>
              <w:rPr>
                <w:rFonts w:ascii="Times New Roman" w:hAnsi="Times New Roman"/>
                <w:sz w:val="18"/>
                <w:szCs w:val="18"/>
              </w:rPr>
            </w:pPr>
            <w:r w:rsidRPr="00DE302A">
              <w:rPr>
                <w:rFonts w:ascii="Times New Roman" w:hAnsi="Times New Roman"/>
                <w:sz w:val="18"/>
                <w:szCs w:val="18"/>
              </w:rPr>
              <w:t>2024</w:t>
            </w:r>
          </w:p>
        </w:tc>
        <w:tc>
          <w:tcPr>
            <w:tcW w:w="720" w:type="dxa"/>
            <w:tcBorders>
              <w:top w:val="single" w:sz="4" w:space="0" w:color="auto"/>
              <w:left w:val="single" w:sz="4" w:space="0" w:color="auto"/>
              <w:bottom w:val="single" w:sz="4" w:space="0" w:color="auto"/>
              <w:right w:val="single" w:sz="4" w:space="0" w:color="auto"/>
            </w:tcBorders>
            <w:hideMark/>
          </w:tcPr>
          <w:p w14:paraId="66054458" w14:textId="77777777" w:rsidR="00616BA9" w:rsidRPr="00DE302A" w:rsidRDefault="00555BC6">
            <w:pPr>
              <w:jc w:val="center"/>
              <w:rPr>
                <w:rFonts w:ascii="Times New Roman" w:hAnsi="Times New Roman"/>
                <w:sz w:val="18"/>
                <w:szCs w:val="18"/>
              </w:rPr>
            </w:pPr>
            <w:r w:rsidRPr="00DE302A">
              <w:rPr>
                <w:rFonts w:ascii="Times New Roman" w:hAnsi="Times New Roman"/>
                <w:sz w:val="18"/>
                <w:szCs w:val="18"/>
              </w:rPr>
              <w:t>2025</w:t>
            </w:r>
          </w:p>
        </w:tc>
        <w:tc>
          <w:tcPr>
            <w:tcW w:w="720" w:type="dxa"/>
            <w:tcBorders>
              <w:top w:val="single" w:sz="4" w:space="0" w:color="auto"/>
              <w:left w:val="single" w:sz="4" w:space="0" w:color="auto"/>
              <w:bottom w:val="single" w:sz="4" w:space="0" w:color="auto"/>
              <w:right w:val="single" w:sz="4" w:space="0" w:color="auto"/>
            </w:tcBorders>
            <w:hideMark/>
          </w:tcPr>
          <w:p w14:paraId="66054459" w14:textId="77777777" w:rsidR="00616BA9" w:rsidRPr="00DE302A" w:rsidRDefault="00555BC6">
            <w:pPr>
              <w:jc w:val="center"/>
              <w:rPr>
                <w:rFonts w:ascii="Times New Roman" w:hAnsi="Times New Roman"/>
                <w:sz w:val="18"/>
                <w:szCs w:val="18"/>
              </w:rPr>
            </w:pPr>
            <w:r w:rsidRPr="00DE302A">
              <w:rPr>
                <w:rFonts w:ascii="Times New Roman" w:hAnsi="Times New Roman"/>
                <w:sz w:val="18"/>
                <w:szCs w:val="18"/>
              </w:rPr>
              <w:t>2026</w:t>
            </w:r>
          </w:p>
        </w:tc>
        <w:tc>
          <w:tcPr>
            <w:tcW w:w="720" w:type="dxa"/>
            <w:tcBorders>
              <w:top w:val="single" w:sz="4" w:space="0" w:color="auto"/>
              <w:left w:val="single" w:sz="4" w:space="0" w:color="auto"/>
              <w:bottom w:val="single" w:sz="4" w:space="0" w:color="auto"/>
              <w:right w:val="single" w:sz="4" w:space="0" w:color="auto"/>
            </w:tcBorders>
            <w:hideMark/>
          </w:tcPr>
          <w:p w14:paraId="6605445A" w14:textId="77777777" w:rsidR="00616BA9" w:rsidRPr="00DE302A" w:rsidRDefault="00555BC6">
            <w:pPr>
              <w:jc w:val="center"/>
              <w:rPr>
                <w:rFonts w:ascii="Times New Roman" w:hAnsi="Times New Roman"/>
                <w:sz w:val="18"/>
                <w:szCs w:val="18"/>
              </w:rPr>
            </w:pPr>
            <w:r w:rsidRPr="00DE302A">
              <w:rPr>
                <w:rFonts w:ascii="Times New Roman" w:hAnsi="Times New Roman"/>
                <w:sz w:val="18"/>
                <w:szCs w:val="18"/>
              </w:rPr>
              <w:t>2027</w:t>
            </w:r>
          </w:p>
        </w:tc>
        <w:tc>
          <w:tcPr>
            <w:tcW w:w="810" w:type="dxa"/>
            <w:gridSpan w:val="2"/>
            <w:tcBorders>
              <w:top w:val="single" w:sz="4" w:space="0" w:color="auto"/>
              <w:left w:val="single" w:sz="4" w:space="0" w:color="auto"/>
              <w:bottom w:val="single" w:sz="4" w:space="0" w:color="auto"/>
              <w:right w:val="single" w:sz="4" w:space="0" w:color="auto"/>
            </w:tcBorders>
            <w:hideMark/>
          </w:tcPr>
          <w:p w14:paraId="6605445B" w14:textId="77777777" w:rsidR="00616BA9" w:rsidRPr="00DE302A" w:rsidRDefault="00555BC6">
            <w:pPr>
              <w:jc w:val="center"/>
              <w:rPr>
                <w:rFonts w:ascii="Times New Roman" w:hAnsi="Times New Roman"/>
                <w:sz w:val="18"/>
                <w:szCs w:val="18"/>
              </w:rPr>
            </w:pPr>
            <w:r w:rsidRPr="00DE302A">
              <w:rPr>
                <w:rFonts w:ascii="Times New Roman" w:hAnsi="Times New Roman"/>
                <w:sz w:val="18"/>
                <w:szCs w:val="18"/>
              </w:rPr>
              <w:t>2028</w:t>
            </w:r>
          </w:p>
        </w:tc>
      </w:tr>
      <w:tr w:rsidR="00616BA9" w:rsidRPr="00DE302A" w14:paraId="66054468"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5D" w14:textId="77777777" w:rsidR="00616BA9" w:rsidRPr="00DE302A" w:rsidRDefault="00616BA9">
            <w:pPr>
              <w:rPr>
                <w:rFonts w:ascii="Times New Roman" w:hAnsi="Times New Roman"/>
                <w:b/>
                <w:sz w:val="18"/>
                <w:szCs w:val="18"/>
              </w:rPr>
            </w:pPr>
            <w:r w:rsidRPr="00DE302A">
              <w:rPr>
                <w:rFonts w:ascii="Times New Roman" w:hAnsi="Times New Roman"/>
                <w:b/>
                <w:sz w:val="18"/>
                <w:szCs w:val="18"/>
              </w:rPr>
              <w:t xml:space="preserve">Faktori zbritës </w:t>
            </w:r>
          </w:p>
        </w:tc>
        <w:tc>
          <w:tcPr>
            <w:tcW w:w="810" w:type="dxa"/>
            <w:tcBorders>
              <w:top w:val="single" w:sz="4" w:space="0" w:color="auto"/>
              <w:left w:val="single" w:sz="4" w:space="0" w:color="auto"/>
              <w:bottom w:val="single" w:sz="4" w:space="0" w:color="auto"/>
              <w:right w:val="single" w:sz="4" w:space="0" w:color="auto"/>
            </w:tcBorders>
            <w:hideMark/>
          </w:tcPr>
          <w:p w14:paraId="6605445E"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1</w:t>
            </w:r>
          </w:p>
        </w:tc>
        <w:tc>
          <w:tcPr>
            <w:tcW w:w="630" w:type="dxa"/>
            <w:tcBorders>
              <w:top w:val="single" w:sz="4" w:space="0" w:color="auto"/>
              <w:left w:val="single" w:sz="4" w:space="0" w:color="auto"/>
              <w:bottom w:val="single" w:sz="4" w:space="0" w:color="auto"/>
              <w:right w:val="single" w:sz="4" w:space="0" w:color="auto"/>
            </w:tcBorders>
            <w:hideMark/>
          </w:tcPr>
          <w:p w14:paraId="6605445F"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0.952835</w:t>
            </w:r>
          </w:p>
        </w:tc>
        <w:tc>
          <w:tcPr>
            <w:tcW w:w="720" w:type="dxa"/>
            <w:tcBorders>
              <w:top w:val="single" w:sz="4" w:space="0" w:color="auto"/>
              <w:left w:val="single" w:sz="4" w:space="0" w:color="auto"/>
              <w:bottom w:val="single" w:sz="4" w:space="0" w:color="auto"/>
              <w:right w:val="single" w:sz="4" w:space="0" w:color="auto"/>
            </w:tcBorders>
            <w:hideMark/>
          </w:tcPr>
          <w:p w14:paraId="66054460"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0.907894</w:t>
            </w:r>
          </w:p>
        </w:tc>
        <w:tc>
          <w:tcPr>
            <w:tcW w:w="639" w:type="dxa"/>
            <w:tcBorders>
              <w:top w:val="single" w:sz="4" w:space="0" w:color="auto"/>
              <w:left w:val="single" w:sz="4" w:space="0" w:color="auto"/>
              <w:bottom w:val="single" w:sz="4" w:space="0" w:color="auto"/>
              <w:right w:val="single" w:sz="4" w:space="0" w:color="auto"/>
            </w:tcBorders>
            <w:hideMark/>
          </w:tcPr>
          <w:p w14:paraId="66054461"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0.86573</w:t>
            </w:r>
          </w:p>
        </w:tc>
        <w:tc>
          <w:tcPr>
            <w:tcW w:w="711" w:type="dxa"/>
            <w:tcBorders>
              <w:top w:val="single" w:sz="4" w:space="0" w:color="auto"/>
              <w:left w:val="single" w:sz="4" w:space="0" w:color="auto"/>
              <w:bottom w:val="single" w:sz="4" w:space="0" w:color="auto"/>
              <w:right w:val="single" w:sz="4" w:space="0" w:color="auto"/>
            </w:tcBorders>
            <w:hideMark/>
          </w:tcPr>
          <w:p w14:paraId="66054462"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0.824271</w:t>
            </w:r>
          </w:p>
        </w:tc>
        <w:tc>
          <w:tcPr>
            <w:tcW w:w="720" w:type="dxa"/>
            <w:tcBorders>
              <w:top w:val="single" w:sz="4" w:space="0" w:color="auto"/>
              <w:left w:val="single" w:sz="4" w:space="0" w:color="auto"/>
              <w:bottom w:val="single" w:sz="4" w:space="0" w:color="auto"/>
              <w:right w:val="single" w:sz="4" w:space="0" w:color="auto"/>
            </w:tcBorders>
            <w:hideMark/>
          </w:tcPr>
          <w:p w14:paraId="66054463"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0.785394</w:t>
            </w:r>
          </w:p>
        </w:tc>
        <w:tc>
          <w:tcPr>
            <w:tcW w:w="720" w:type="dxa"/>
            <w:tcBorders>
              <w:top w:val="single" w:sz="4" w:space="0" w:color="auto"/>
              <w:left w:val="single" w:sz="4" w:space="0" w:color="auto"/>
              <w:bottom w:val="single" w:sz="4" w:space="0" w:color="auto"/>
              <w:right w:val="single" w:sz="4" w:space="0" w:color="auto"/>
            </w:tcBorders>
            <w:hideMark/>
          </w:tcPr>
          <w:p w14:paraId="66054464"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0.748351</w:t>
            </w:r>
          </w:p>
        </w:tc>
        <w:tc>
          <w:tcPr>
            <w:tcW w:w="720" w:type="dxa"/>
            <w:tcBorders>
              <w:top w:val="single" w:sz="4" w:space="0" w:color="auto"/>
              <w:left w:val="single" w:sz="4" w:space="0" w:color="auto"/>
              <w:bottom w:val="single" w:sz="4" w:space="0" w:color="auto"/>
              <w:right w:val="single" w:sz="4" w:space="0" w:color="auto"/>
            </w:tcBorders>
            <w:hideMark/>
          </w:tcPr>
          <w:p w14:paraId="66054465"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0.713055</w:t>
            </w:r>
          </w:p>
        </w:tc>
        <w:tc>
          <w:tcPr>
            <w:tcW w:w="743" w:type="dxa"/>
            <w:gridSpan w:val="2"/>
            <w:tcBorders>
              <w:top w:val="single" w:sz="4" w:space="0" w:color="auto"/>
              <w:left w:val="single" w:sz="4" w:space="0" w:color="auto"/>
              <w:bottom w:val="single" w:sz="4" w:space="0" w:color="auto"/>
              <w:right w:val="single" w:sz="4" w:space="0" w:color="auto"/>
            </w:tcBorders>
            <w:hideMark/>
          </w:tcPr>
          <w:p w14:paraId="66054466"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0.649423</w:t>
            </w:r>
          </w:p>
        </w:tc>
        <w:tc>
          <w:tcPr>
            <w:tcW w:w="787" w:type="dxa"/>
            <w:tcBorders>
              <w:top w:val="single" w:sz="4" w:space="0" w:color="auto"/>
              <w:left w:val="single" w:sz="4" w:space="0" w:color="auto"/>
              <w:bottom w:val="single" w:sz="4" w:space="0" w:color="auto"/>
              <w:right w:val="single" w:sz="4" w:space="0" w:color="auto"/>
            </w:tcBorders>
            <w:hideMark/>
          </w:tcPr>
          <w:p w14:paraId="66054467" w14:textId="77777777" w:rsidR="00616BA9" w:rsidRPr="00DE302A" w:rsidRDefault="00616BA9">
            <w:pPr>
              <w:jc w:val="center"/>
              <w:rPr>
                <w:rFonts w:ascii="Times New Roman" w:hAnsi="Times New Roman"/>
                <w:sz w:val="18"/>
                <w:szCs w:val="18"/>
              </w:rPr>
            </w:pPr>
            <w:r w:rsidRPr="00DE302A">
              <w:rPr>
                <w:rFonts w:ascii="Times New Roman" w:hAnsi="Times New Roman"/>
                <w:sz w:val="18"/>
                <w:szCs w:val="18"/>
                <w:lang w:val="sq-AL"/>
              </w:rPr>
              <w:t>0.647378</w:t>
            </w:r>
          </w:p>
        </w:tc>
      </w:tr>
      <w:tr w:rsidR="00616BA9" w:rsidRPr="00DE302A" w14:paraId="66054474"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69" w14:textId="77777777" w:rsidR="00616BA9" w:rsidRPr="00DE302A" w:rsidRDefault="00616BA9">
            <w:pPr>
              <w:rPr>
                <w:rFonts w:ascii="Times New Roman" w:hAnsi="Times New Roman"/>
                <w:sz w:val="18"/>
                <w:szCs w:val="18"/>
              </w:rPr>
            </w:pPr>
            <w:r w:rsidRPr="00DE302A">
              <w:rPr>
                <w:rFonts w:ascii="Times New Roman" w:hAnsi="Times New Roman"/>
                <w:sz w:val="18"/>
                <w:szCs w:val="18"/>
              </w:rPr>
              <w:t>Kosto për buxhetin – një herë</w:t>
            </w:r>
          </w:p>
        </w:tc>
        <w:tc>
          <w:tcPr>
            <w:tcW w:w="810" w:type="dxa"/>
            <w:tcBorders>
              <w:top w:val="single" w:sz="4" w:space="0" w:color="auto"/>
              <w:left w:val="single" w:sz="4" w:space="0" w:color="auto"/>
              <w:bottom w:val="single" w:sz="4" w:space="0" w:color="auto"/>
              <w:right w:val="single" w:sz="4" w:space="0" w:color="auto"/>
            </w:tcBorders>
            <w:hideMark/>
          </w:tcPr>
          <w:p w14:paraId="6605446A" w14:textId="77777777" w:rsidR="00616BA9" w:rsidRPr="00DE302A" w:rsidRDefault="00616BA9">
            <w:pPr>
              <w:rPr>
                <w:rFonts w:ascii="Times New Roman" w:hAnsi="Times New Roman"/>
                <w:sz w:val="18"/>
                <w:szCs w:val="18"/>
              </w:rPr>
            </w:pPr>
            <w:r w:rsidRPr="00DE302A">
              <w:rPr>
                <w:rFonts w:ascii="Times New Roman" w:hAnsi="Times New Roman"/>
                <w:sz w:val="18"/>
                <w:szCs w:val="18"/>
              </w:rPr>
              <w:t>45000</w:t>
            </w:r>
          </w:p>
        </w:tc>
        <w:tc>
          <w:tcPr>
            <w:tcW w:w="630" w:type="dxa"/>
            <w:tcBorders>
              <w:top w:val="single" w:sz="4" w:space="0" w:color="auto"/>
              <w:left w:val="single" w:sz="4" w:space="0" w:color="auto"/>
              <w:bottom w:val="single" w:sz="4" w:space="0" w:color="auto"/>
              <w:right w:val="single" w:sz="4" w:space="0" w:color="auto"/>
            </w:tcBorders>
          </w:tcPr>
          <w:p w14:paraId="6605446B"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6C" w14:textId="77777777" w:rsidR="00616BA9" w:rsidRPr="00DE302A" w:rsidRDefault="00616BA9">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46D" w14:textId="77777777" w:rsidR="00616BA9" w:rsidRPr="00DE302A" w:rsidRDefault="00616BA9">
            <w:pPr>
              <w:rPr>
                <w:rFonts w:ascii="Times New Roman" w:hAnsi="Times New Roman"/>
              </w:rPr>
            </w:pPr>
          </w:p>
        </w:tc>
        <w:tc>
          <w:tcPr>
            <w:tcW w:w="711" w:type="dxa"/>
            <w:tcBorders>
              <w:top w:val="single" w:sz="4" w:space="0" w:color="auto"/>
              <w:left w:val="single" w:sz="4" w:space="0" w:color="auto"/>
              <w:bottom w:val="single" w:sz="4" w:space="0" w:color="auto"/>
              <w:right w:val="single" w:sz="4" w:space="0" w:color="auto"/>
            </w:tcBorders>
          </w:tcPr>
          <w:p w14:paraId="6605446E" w14:textId="77777777" w:rsidR="00616BA9" w:rsidRPr="00DE302A" w:rsidRDefault="00616BA9">
            <w:pPr>
              <w:rPr>
                <w:rFonts w:ascii="Times New Roman" w:hAnsi="Times New Roman"/>
              </w:rPr>
            </w:pPr>
          </w:p>
        </w:tc>
        <w:tc>
          <w:tcPr>
            <w:tcW w:w="720" w:type="dxa"/>
            <w:tcBorders>
              <w:top w:val="single" w:sz="4" w:space="0" w:color="auto"/>
              <w:left w:val="single" w:sz="4" w:space="0" w:color="auto"/>
              <w:bottom w:val="single" w:sz="4" w:space="0" w:color="auto"/>
              <w:right w:val="single" w:sz="4" w:space="0" w:color="auto"/>
            </w:tcBorders>
          </w:tcPr>
          <w:p w14:paraId="6605446F" w14:textId="77777777" w:rsidR="00616BA9" w:rsidRPr="00DE302A" w:rsidRDefault="00616BA9">
            <w:pPr>
              <w:rPr>
                <w:rFonts w:ascii="Times New Roman" w:hAnsi="Times New Roman"/>
              </w:rPr>
            </w:pPr>
          </w:p>
        </w:tc>
        <w:tc>
          <w:tcPr>
            <w:tcW w:w="720" w:type="dxa"/>
            <w:tcBorders>
              <w:top w:val="single" w:sz="4" w:space="0" w:color="auto"/>
              <w:left w:val="single" w:sz="4" w:space="0" w:color="auto"/>
              <w:bottom w:val="single" w:sz="4" w:space="0" w:color="auto"/>
              <w:right w:val="single" w:sz="4" w:space="0" w:color="auto"/>
            </w:tcBorders>
          </w:tcPr>
          <w:p w14:paraId="66054470" w14:textId="77777777" w:rsidR="00616BA9" w:rsidRPr="00DE302A" w:rsidRDefault="00616BA9">
            <w:pPr>
              <w:rPr>
                <w:rFonts w:ascii="Times New Roman" w:hAnsi="Times New Roman"/>
              </w:rPr>
            </w:pPr>
          </w:p>
        </w:tc>
        <w:tc>
          <w:tcPr>
            <w:tcW w:w="720" w:type="dxa"/>
            <w:tcBorders>
              <w:top w:val="single" w:sz="4" w:space="0" w:color="auto"/>
              <w:left w:val="single" w:sz="4" w:space="0" w:color="auto"/>
              <w:bottom w:val="single" w:sz="4" w:space="0" w:color="auto"/>
              <w:right w:val="single" w:sz="4" w:space="0" w:color="auto"/>
            </w:tcBorders>
          </w:tcPr>
          <w:p w14:paraId="66054471" w14:textId="77777777" w:rsidR="00616BA9" w:rsidRPr="00DE302A" w:rsidRDefault="00616BA9">
            <w:pPr>
              <w:rPr>
                <w:rFonts w:ascii="Times New Roman" w:hAnsi="Times New Roman"/>
              </w:rPr>
            </w:pPr>
          </w:p>
        </w:tc>
        <w:tc>
          <w:tcPr>
            <w:tcW w:w="743" w:type="dxa"/>
            <w:gridSpan w:val="2"/>
            <w:tcBorders>
              <w:top w:val="single" w:sz="4" w:space="0" w:color="auto"/>
              <w:left w:val="single" w:sz="4" w:space="0" w:color="auto"/>
              <w:bottom w:val="single" w:sz="4" w:space="0" w:color="auto"/>
              <w:right w:val="single" w:sz="4" w:space="0" w:color="auto"/>
            </w:tcBorders>
          </w:tcPr>
          <w:p w14:paraId="66054472" w14:textId="77777777" w:rsidR="00616BA9" w:rsidRPr="00DE302A" w:rsidRDefault="00616BA9">
            <w:pPr>
              <w:rPr>
                <w:rFonts w:ascii="Times New Roman" w:hAnsi="Times New Roman"/>
              </w:rPr>
            </w:pPr>
          </w:p>
        </w:tc>
        <w:tc>
          <w:tcPr>
            <w:tcW w:w="787" w:type="dxa"/>
            <w:tcBorders>
              <w:top w:val="single" w:sz="4" w:space="0" w:color="auto"/>
              <w:left w:val="single" w:sz="4" w:space="0" w:color="auto"/>
              <w:bottom w:val="single" w:sz="4" w:space="0" w:color="auto"/>
              <w:right w:val="single" w:sz="4" w:space="0" w:color="auto"/>
            </w:tcBorders>
          </w:tcPr>
          <w:p w14:paraId="66054473" w14:textId="77777777" w:rsidR="00616BA9" w:rsidRPr="00DE302A" w:rsidRDefault="00616BA9">
            <w:pPr>
              <w:rPr>
                <w:rFonts w:ascii="Times New Roman" w:hAnsi="Times New Roman"/>
              </w:rPr>
            </w:pPr>
          </w:p>
        </w:tc>
      </w:tr>
      <w:tr w:rsidR="00616BA9" w:rsidRPr="00DE302A" w14:paraId="66054480"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75" w14:textId="77777777" w:rsidR="00616BA9" w:rsidRPr="00DE302A" w:rsidRDefault="00616BA9">
            <w:pPr>
              <w:rPr>
                <w:rFonts w:ascii="Times New Roman" w:hAnsi="Times New Roman"/>
                <w:sz w:val="18"/>
                <w:szCs w:val="18"/>
              </w:rPr>
            </w:pPr>
            <w:r w:rsidRPr="00DE302A">
              <w:rPr>
                <w:rFonts w:ascii="Times New Roman" w:hAnsi="Times New Roman"/>
                <w:sz w:val="18"/>
                <w:szCs w:val="18"/>
              </w:rPr>
              <w:t>Kosto për buxhetin – në vazhdim</w:t>
            </w:r>
          </w:p>
        </w:tc>
        <w:tc>
          <w:tcPr>
            <w:tcW w:w="810" w:type="dxa"/>
            <w:tcBorders>
              <w:top w:val="single" w:sz="4" w:space="0" w:color="auto"/>
              <w:left w:val="single" w:sz="4" w:space="0" w:color="auto"/>
              <w:bottom w:val="single" w:sz="4" w:space="0" w:color="auto"/>
              <w:right w:val="single" w:sz="4" w:space="0" w:color="auto"/>
            </w:tcBorders>
          </w:tcPr>
          <w:p w14:paraId="66054476" w14:textId="77777777" w:rsidR="00616BA9" w:rsidRPr="00DE302A" w:rsidRDefault="00616BA9">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14:paraId="66054477" w14:textId="77777777" w:rsidR="00616BA9" w:rsidRPr="00DE302A" w:rsidRDefault="00616BA9">
            <w:pPr>
              <w:rPr>
                <w:rFonts w:ascii="Times New Roman" w:hAnsi="Times New Roman"/>
                <w:sz w:val="18"/>
                <w:szCs w:val="18"/>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478" w14:textId="77777777" w:rsidR="00616BA9" w:rsidRPr="00DE302A" w:rsidRDefault="00616BA9">
            <w:pPr>
              <w:rPr>
                <w:rFonts w:ascii="Times New Roman" w:hAnsi="Times New Roman"/>
                <w:sz w:val="18"/>
                <w:szCs w:val="18"/>
              </w:rPr>
            </w:pPr>
            <w:r w:rsidRPr="00DE302A">
              <w:rPr>
                <w:rFonts w:ascii="Times New Roman" w:hAnsi="Times New Roman"/>
                <w:sz w:val="18"/>
                <w:szCs w:val="18"/>
              </w:rPr>
              <w:t>15000</w:t>
            </w:r>
          </w:p>
        </w:tc>
        <w:tc>
          <w:tcPr>
            <w:tcW w:w="639" w:type="dxa"/>
            <w:tcBorders>
              <w:top w:val="single" w:sz="4" w:space="0" w:color="auto"/>
              <w:left w:val="single" w:sz="4" w:space="0" w:color="auto"/>
              <w:bottom w:val="single" w:sz="4" w:space="0" w:color="auto"/>
              <w:right w:val="single" w:sz="4" w:space="0" w:color="auto"/>
            </w:tcBorders>
            <w:hideMark/>
          </w:tcPr>
          <w:p w14:paraId="66054479"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11" w:type="dxa"/>
            <w:tcBorders>
              <w:top w:val="single" w:sz="4" w:space="0" w:color="auto"/>
              <w:left w:val="single" w:sz="4" w:space="0" w:color="auto"/>
              <w:bottom w:val="single" w:sz="4" w:space="0" w:color="auto"/>
              <w:right w:val="single" w:sz="4" w:space="0" w:color="auto"/>
            </w:tcBorders>
            <w:hideMark/>
          </w:tcPr>
          <w:p w14:paraId="6605447A"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47B"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47C"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47D"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43" w:type="dxa"/>
            <w:gridSpan w:val="2"/>
            <w:tcBorders>
              <w:top w:val="single" w:sz="4" w:space="0" w:color="auto"/>
              <w:left w:val="single" w:sz="4" w:space="0" w:color="auto"/>
              <w:bottom w:val="single" w:sz="4" w:space="0" w:color="auto"/>
              <w:right w:val="single" w:sz="4" w:space="0" w:color="auto"/>
            </w:tcBorders>
            <w:hideMark/>
          </w:tcPr>
          <w:p w14:paraId="6605447E"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87" w:type="dxa"/>
            <w:tcBorders>
              <w:top w:val="single" w:sz="4" w:space="0" w:color="auto"/>
              <w:left w:val="single" w:sz="4" w:space="0" w:color="auto"/>
              <w:bottom w:val="single" w:sz="4" w:space="0" w:color="auto"/>
              <w:right w:val="single" w:sz="4" w:space="0" w:color="auto"/>
            </w:tcBorders>
            <w:hideMark/>
          </w:tcPr>
          <w:p w14:paraId="6605447F" w14:textId="77777777" w:rsidR="00616BA9" w:rsidRPr="00DE302A" w:rsidRDefault="00616BA9">
            <w:pPr>
              <w:rPr>
                <w:rFonts w:ascii="Times New Roman" w:hAnsi="Times New Roman"/>
              </w:rPr>
            </w:pPr>
            <w:r w:rsidRPr="00DE302A">
              <w:rPr>
                <w:rFonts w:ascii="Times New Roman" w:hAnsi="Times New Roman"/>
                <w:sz w:val="18"/>
                <w:szCs w:val="18"/>
              </w:rPr>
              <w:t>15000</w:t>
            </w:r>
          </w:p>
        </w:tc>
      </w:tr>
      <w:tr w:rsidR="00616BA9" w:rsidRPr="00DE302A" w14:paraId="6605448C"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81" w14:textId="77777777" w:rsidR="00616BA9" w:rsidRPr="00DE302A" w:rsidRDefault="00616BA9">
            <w:pPr>
              <w:rPr>
                <w:rFonts w:ascii="Times New Roman" w:hAnsi="Times New Roman"/>
                <w:b/>
                <w:sz w:val="18"/>
                <w:szCs w:val="18"/>
              </w:rPr>
            </w:pPr>
            <w:r w:rsidRPr="00DE302A">
              <w:rPr>
                <w:rFonts w:ascii="Times New Roman" w:hAnsi="Times New Roman"/>
                <w:sz w:val="18"/>
                <w:szCs w:val="18"/>
              </w:rPr>
              <w:t>Kosto për biznesin – një herë</w:t>
            </w:r>
          </w:p>
        </w:tc>
        <w:tc>
          <w:tcPr>
            <w:tcW w:w="810" w:type="dxa"/>
            <w:tcBorders>
              <w:top w:val="single" w:sz="4" w:space="0" w:color="auto"/>
              <w:left w:val="single" w:sz="4" w:space="0" w:color="auto"/>
              <w:bottom w:val="single" w:sz="4" w:space="0" w:color="auto"/>
              <w:right w:val="single" w:sz="4" w:space="0" w:color="auto"/>
            </w:tcBorders>
          </w:tcPr>
          <w:p w14:paraId="66054482" w14:textId="77777777" w:rsidR="00616BA9" w:rsidRPr="00DE302A" w:rsidRDefault="00616BA9">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483"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84" w14:textId="77777777" w:rsidR="00616BA9" w:rsidRPr="00DE302A" w:rsidRDefault="00616BA9">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485" w14:textId="77777777" w:rsidR="00616BA9" w:rsidRPr="00DE302A" w:rsidRDefault="00616BA9">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486"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87"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88"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89" w14:textId="77777777" w:rsidR="00616BA9" w:rsidRPr="00DE302A" w:rsidRDefault="00616BA9">
            <w:pPr>
              <w:rPr>
                <w:rFonts w:ascii="Times New Roman" w:hAnsi="Times New Roman"/>
                <w:sz w:val="18"/>
                <w:szCs w:val="18"/>
              </w:rPr>
            </w:pPr>
          </w:p>
        </w:tc>
        <w:tc>
          <w:tcPr>
            <w:tcW w:w="743" w:type="dxa"/>
            <w:gridSpan w:val="2"/>
            <w:tcBorders>
              <w:top w:val="single" w:sz="4" w:space="0" w:color="auto"/>
              <w:left w:val="single" w:sz="4" w:space="0" w:color="auto"/>
              <w:bottom w:val="single" w:sz="4" w:space="0" w:color="auto"/>
              <w:right w:val="single" w:sz="4" w:space="0" w:color="auto"/>
            </w:tcBorders>
          </w:tcPr>
          <w:p w14:paraId="6605448A" w14:textId="77777777" w:rsidR="00616BA9" w:rsidRPr="00DE302A" w:rsidRDefault="00616BA9">
            <w:pPr>
              <w:rPr>
                <w:rFonts w:ascii="Times New Roman" w:hAnsi="Times New Roman"/>
                <w:sz w:val="18"/>
                <w:szCs w:val="18"/>
              </w:rPr>
            </w:pPr>
          </w:p>
        </w:tc>
        <w:tc>
          <w:tcPr>
            <w:tcW w:w="787" w:type="dxa"/>
            <w:tcBorders>
              <w:top w:val="single" w:sz="4" w:space="0" w:color="auto"/>
              <w:left w:val="single" w:sz="4" w:space="0" w:color="auto"/>
              <w:bottom w:val="single" w:sz="4" w:space="0" w:color="auto"/>
              <w:right w:val="single" w:sz="4" w:space="0" w:color="auto"/>
            </w:tcBorders>
          </w:tcPr>
          <w:p w14:paraId="6605448B" w14:textId="77777777" w:rsidR="00616BA9" w:rsidRPr="00DE302A" w:rsidRDefault="00616BA9">
            <w:pPr>
              <w:rPr>
                <w:rFonts w:ascii="Times New Roman" w:hAnsi="Times New Roman"/>
                <w:sz w:val="18"/>
                <w:szCs w:val="18"/>
              </w:rPr>
            </w:pPr>
          </w:p>
        </w:tc>
      </w:tr>
      <w:tr w:rsidR="00616BA9" w:rsidRPr="00DE302A" w14:paraId="66054498"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8D" w14:textId="77777777" w:rsidR="00616BA9" w:rsidRPr="00DE302A" w:rsidRDefault="00616BA9">
            <w:pPr>
              <w:rPr>
                <w:rFonts w:ascii="Times New Roman" w:hAnsi="Times New Roman"/>
                <w:b/>
                <w:sz w:val="18"/>
                <w:szCs w:val="18"/>
              </w:rPr>
            </w:pPr>
            <w:r w:rsidRPr="00DE302A">
              <w:rPr>
                <w:rFonts w:ascii="Times New Roman" w:hAnsi="Times New Roman"/>
                <w:sz w:val="18"/>
                <w:szCs w:val="18"/>
              </w:rPr>
              <w:t>Kosto për biznesin – në vazhdim</w:t>
            </w:r>
          </w:p>
        </w:tc>
        <w:tc>
          <w:tcPr>
            <w:tcW w:w="810" w:type="dxa"/>
            <w:tcBorders>
              <w:top w:val="single" w:sz="4" w:space="0" w:color="auto"/>
              <w:left w:val="single" w:sz="4" w:space="0" w:color="auto"/>
              <w:bottom w:val="single" w:sz="4" w:space="0" w:color="auto"/>
              <w:right w:val="single" w:sz="4" w:space="0" w:color="auto"/>
            </w:tcBorders>
          </w:tcPr>
          <w:p w14:paraId="6605448E" w14:textId="77777777" w:rsidR="00616BA9" w:rsidRPr="00DE302A" w:rsidRDefault="00616BA9">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48F"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90" w14:textId="77777777" w:rsidR="00616BA9" w:rsidRPr="00DE302A" w:rsidRDefault="00616BA9">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491" w14:textId="77777777" w:rsidR="00616BA9" w:rsidRPr="00DE302A" w:rsidRDefault="00616BA9">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492"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93"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94"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95" w14:textId="77777777" w:rsidR="00616BA9" w:rsidRPr="00DE302A" w:rsidRDefault="00616BA9">
            <w:pPr>
              <w:rPr>
                <w:rFonts w:ascii="Times New Roman" w:hAnsi="Times New Roman"/>
                <w:sz w:val="18"/>
                <w:szCs w:val="18"/>
              </w:rPr>
            </w:pPr>
          </w:p>
        </w:tc>
        <w:tc>
          <w:tcPr>
            <w:tcW w:w="743" w:type="dxa"/>
            <w:gridSpan w:val="2"/>
            <w:tcBorders>
              <w:top w:val="single" w:sz="4" w:space="0" w:color="auto"/>
              <w:left w:val="single" w:sz="4" w:space="0" w:color="auto"/>
              <w:bottom w:val="single" w:sz="4" w:space="0" w:color="auto"/>
              <w:right w:val="single" w:sz="4" w:space="0" w:color="auto"/>
            </w:tcBorders>
          </w:tcPr>
          <w:p w14:paraId="66054496" w14:textId="77777777" w:rsidR="00616BA9" w:rsidRPr="00DE302A" w:rsidRDefault="00616BA9">
            <w:pPr>
              <w:rPr>
                <w:rFonts w:ascii="Times New Roman" w:hAnsi="Times New Roman"/>
                <w:sz w:val="18"/>
                <w:szCs w:val="18"/>
              </w:rPr>
            </w:pPr>
          </w:p>
        </w:tc>
        <w:tc>
          <w:tcPr>
            <w:tcW w:w="787" w:type="dxa"/>
            <w:tcBorders>
              <w:top w:val="single" w:sz="4" w:space="0" w:color="auto"/>
              <w:left w:val="single" w:sz="4" w:space="0" w:color="auto"/>
              <w:bottom w:val="single" w:sz="4" w:space="0" w:color="auto"/>
              <w:right w:val="single" w:sz="4" w:space="0" w:color="auto"/>
            </w:tcBorders>
          </w:tcPr>
          <w:p w14:paraId="66054497" w14:textId="77777777" w:rsidR="00616BA9" w:rsidRPr="00DE302A" w:rsidRDefault="00616BA9">
            <w:pPr>
              <w:rPr>
                <w:rFonts w:ascii="Times New Roman" w:hAnsi="Times New Roman"/>
                <w:sz w:val="18"/>
                <w:szCs w:val="18"/>
              </w:rPr>
            </w:pPr>
          </w:p>
        </w:tc>
      </w:tr>
      <w:tr w:rsidR="00616BA9" w:rsidRPr="00634941" w14:paraId="660544A4"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99" w14:textId="77777777" w:rsidR="00616BA9" w:rsidRPr="00DE302A" w:rsidRDefault="00616BA9">
            <w:pPr>
              <w:rPr>
                <w:rFonts w:ascii="Times New Roman" w:hAnsi="Times New Roman"/>
                <w:sz w:val="18"/>
                <w:szCs w:val="18"/>
                <w:lang w:val="it-IT"/>
              </w:rPr>
            </w:pPr>
            <w:r w:rsidRPr="00DE302A">
              <w:rPr>
                <w:rFonts w:ascii="Times New Roman" w:hAnsi="Times New Roman"/>
                <w:sz w:val="18"/>
                <w:szCs w:val="18"/>
                <w:lang w:val="it-IT"/>
              </w:rPr>
              <w:t>Kosto për grupet e tjera – një herë</w:t>
            </w:r>
          </w:p>
        </w:tc>
        <w:tc>
          <w:tcPr>
            <w:tcW w:w="810" w:type="dxa"/>
            <w:tcBorders>
              <w:top w:val="single" w:sz="4" w:space="0" w:color="auto"/>
              <w:left w:val="single" w:sz="4" w:space="0" w:color="auto"/>
              <w:bottom w:val="single" w:sz="4" w:space="0" w:color="auto"/>
              <w:right w:val="single" w:sz="4" w:space="0" w:color="auto"/>
            </w:tcBorders>
          </w:tcPr>
          <w:p w14:paraId="6605449A" w14:textId="77777777" w:rsidR="00616BA9" w:rsidRPr="00DE302A" w:rsidRDefault="00616BA9">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49B"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9C" w14:textId="77777777" w:rsidR="00616BA9" w:rsidRPr="00DE302A" w:rsidRDefault="00616BA9">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49D" w14:textId="77777777" w:rsidR="00616BA9" w:rsidRPr="00DE302A" w:rsidRDefault="00616BA9">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49E"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9F"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A0"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A1" w14:textId="77777777" w:rsidR="00616BA9" w:rsidRPr="00DE302A" w:rsidRDefault="00616BA9">
            <w:pPr>
              <w:rPr>
                <w:rFonts w:ascii="Times New Roman" w:hAnsi="Times New Roman"/>
                <w:sz w:val="18"/>
                <w:szCs w:val="18"/>
                <w:lang w:val="it-IT"/>
              </w:rPr>
            </w:pPr>
          </w:p>
        </w:tc>
        <w:tc>
          <w:tcPr>
            <w:tcW w:w="743" w:type="dxa"/>
            <w:gridSpan w:val="2"/>
            <w:tcBorders>
              <w:top w:val="single" w:sz="4" w:space="0" w:color="auto"/>
              <w:left w:val="single" w:sz="4" w:space="0" w:color="auto"/>
              <w:bottom w:val="single" w:sz="4" w:space="0" w:color="auto"/>
              <w:right w:val="single" w:sz="4" w:space="0" w:color="auto"/>
            </w:tcBorders>
          </w:tcPr>
          <w:p w14:paraId="660544A2" w14:textId="77777777" w:rsidR="00616BA9" w:rsidRPr="00DE302A" w:rsidRDefault="00616BA9">
            <w:pPr>
              <w:rPr>
                <w:rFonts w:ascii="Times New Roman" w:hAnsi="Times New Roman"/>
                <w:sz w:val="18"/>
                <w:szCs w:val="18"/>
                <w:lang w:val="it-IT"/>
              </w:rPr>
            </w:pPr>
          </w:p>
        </w:tc>
        <w:tc>
          <w:tcPr>
            <w:tcW w:w="787" w:type="dxa"/>
            <w:tcBorders>
              <w:top w:val="single" w:sz="4" w:space="0" w:color="auto"/>
              <w:left w:val="single" w:sz="4" w:space="0" w:color="auto"/>
              <w:bottom w:val="single" w:sz="4" w:space="0" w:color="auto"/>
              <w:right w:val="single" w:sz="4" w:space="0" w:color="auto"/>
            </w:tcBorders>
          </w:tcPr>
          <w:p w14:paraId="660544A3" w14:textId="77777777" w:rsidR="00616BA9" w:rsidRPr="00DE302A" w:rsidRDefault="00616BA9">
            <w:pPr>
              <w:rPr>
                <w:rFonts w:ascii="Times New Roman" w:hAnsi="Times New Roman"/>
                <w:sz w:val="18"/>
                <w:szCs w:val="18"/>
                <w:lang w:val="it-IT"/>
              </w:rPr>
            </w:pPr>
          </w:p>
        </w:tc>
      </w:tr>
      <w:tr w:rsidR="00616BA9" w:rsidRPr="00634941" w14:paraId="660544B0"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A5" w14:textId="77777777" w:rsidR="00616BA9" w:rsidRPr="00DE302A" w:rsidRDefault="00616BA9">
            <w:pPr>
              <w:rPr>
                <w:rFonts w:ascii="Times New Roman" w:hAnsi="Times New Roman"/>
                <w:sz w:val="18"/>
                <w:szCs w:val="18"/>
                <w:lang w:val="it-IT"/>
              </w:rPr>
            </w:pPr>
            <w:r w:rsidRPr="00DE302A">
              <w:rPr>
                <w:rFonts w:ascii="Times New Roman" w:hAnsi="Times New Roman"/>
                <w:sz w:val="18"/>
                <w:szCs w:val="18"/>
                <w:lang w:val="it-IT"/>
              </w:rPr>
              <w:lastRenderedPageBreak/>
              <w:t xml:space="preserve">Kosto për grupet e tjera – në vazhdim </w:t>
            </w:r>
          </w:p>
        </w:tc>
        <w:tc>
          <w:tcPr>
            <w:tcW w:w="810" w:type="dxa"/>
            <w:tcBorders>
              <w:top w:val="single" w:sz="4" w:space="0" w:color="auto"/>
              <w:left w:val="single" w:sz="4" w:space="0" w:color="auto"/>
              <w:bottom w:val="single" w:sz="4" w:space="0" w:color="auto"/>
              <w:right w:val="single" w:sz="4" w:space="0" w:color="auto"/>
            </w:tcBorders>
          </w:tcPr>
          <w:p w14:paraId="660544A6" w14:textId="77777777" w:rsidR="00616BA9" w:rsidRPr="00DE302A" w:rsidRDefault="00616BA9">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4A7"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A8" w14:textId="77777777" w:rsidR="00616BA9" w:rsidRPr="00DE302A" w:rsidRDefault="00616BA9">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4A9" w14:textId="77777777" w:rsidR="00616BA9" w:rsidRPr="00DE302A" w:rsidRDefault="00616BA9">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4AA"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AB"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AC"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AD" w14:textId="77777777" w:rsidR="00616BA9" w:rsidRPr="00DE302A" w:rsidRDefault="00616BA9">
            <w:pPr>
              <w:rPr>
                <w:rFonts w:ascii="Times New Roman" w:hAnsi="Times New Roman"/>
                <w:sz w:val="18"/>
                <w:szCs w:val="18"/>
                <w:lang w:val="it-IT"/>
              </w:rPr>
            </w:pPr>
          </w:p>
        </w:tc>
        <w:tc>
          <w:tcPr>
            <w:tcW w:w="743" w:type="dxa"/>
            <w:gridSpan w:val="2"/>
            <w:tcBorders>
              <w:top w:val="single" w:sz="4" w:space="0" w:color="auto"/>
              <w:left w:val="single" w:sz="4" w:space="0" w:color="auto"/>
              <w:bottom w:val="single" w:sz="4" w:space="0" w:color="auto"/>
              <w:right w:val="single" w:sz="4" w:space="0" w:color="auto"/>
            </w:tcBorders>
          </w:tcPr>
          <w:p w14:paraId="660544AE" w14:textId="77777777" w:rsidR="00616BA9" w:rsidRPr="00DE302A" w:rsidRDefault="00616BA9">
            <w:pPr>
              <w:rPr>
                <w:rFonts w:ascii="Times New Roman" w:hAnsi="Times New Roman"/>
                <w:sz w:val="18"/>
                <w:szCs w:val="18"/>
                <w:lang w:val="it-IT"/>
              </w:rPr>
            </w:pPr>
          </w:p>
        </w:tc>
        <w:tc>
          <w:tcPr>
            <w:tcW w:w="787" w:type="dxa"/>
            <w:tcBorders>
              <w:top w:val="single" w:sz="4" w:space="0" w:color="auto"/>
              <w:left w:val="single" w:sz="4" w:space="0" w:color="auto"/>
              <w:bottom w:val="single" w:sz="4" w:space="0" w:color="auto"/>
              <w:right w:val="single" w:sz="4" w:space="0" w:color="auto"/>
            </w:tcBorders>
          </w:tcPr>
          <w:p w14:paraId="660544AF" w14:textId="77777777" w:rsidR="00616BA9" w:rsidRPr="00DE302A" w:rsidRDefault="00616BA9">
            <w:pPr>
              <w:rPr>
                <w:rFonts w:ascii="Times New Roman" w:hAnsi="Times New Roman"/>
                <w:sz w:val="18"/>
                <w:szCs w:val="18"/>
                <w:lang w:val="it-IT"/>
              </w:rPr>
            </w:pPr>
          </w:p>
        </w:tc>
      </w:tr>
      <w:tr w:rsidR="00616BA9" w:rsidRPr="00DE302A" w14:paraId="660544BC"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B1" w14:textId="77777777" w:rsidR="00616BA9" w:rsidRPr="00DE302A" w:rsidRDefault="00616BA9">
            <w:pPr>
              <w:rPr>
                <w:rFonts w:ascii="Times New Roman" w:hAnsi="Times New Roman"/>
                <w:b/>
                <w:sz w:val="18"/>
                <w:szCs w:val="18"/>
              </w:rPr>
            </w:pPr>
            <w:r w:rsidRPr="00DE302A">
              <w:rPr>
                <w:rFonts w:ascii="Times New Roman" w:hAnsi="Times New Roman"/>
                <w:b/>
                <w:sz w:val="18"/>
                <w:szCs w:val="18"/>
              </w:rPr>
              <w:t xml:space="preserve">Kosto në total </w:t>
            </w:r>
          </w:p>
        </w:tc>
        <w:tc>
          <w:tcPr>
            <w:tcW w:w="810" w:type="dxa"/>
            <w:tcBorders>
              <w:top w:val="single" w:sz="4" w:space="0" w:color="auto"/>
              <w:left w:val="single" w:sz="4" w:space="0" w:color="auto"/>
              <w:bottom w:val="single" w:sz="4" w:space="0" w:color="auto"/>
              <w:right w:val="single" w:sz="4" w:space="0" w:color="auto"/>
            </w:tcBorders>
            <w:hideMark/>
          </w:tcPr>
          <w:p w14:paraId="660544B2" w14:textId="77777777" w:rsidR="00616BA9" w:rsidRPr="00DE302A" w:rsidRDefault="00616BA9">
            <w:pPr>
              <w:rPr>
                <w:rFonts w:ascii="Times New Roman" w:hAnsi="Times New Roman"/>
                <w:sz w:val="18"/>
                <w:szCs w:val="18"/>
              </w:rPr>
            </w:pPr>
            <w:r w:rsidRPr="00DE302A">
              <w:rPr>
                <w:rFonts w:ascii="Times New Roman" w:hAnsi="Times New Roman"/>
                <w:sz w:val="18"/>
                <w:szCs w:val="18"/>
              </w:rPr>
              <w:t>45000</w:t>
            </w:r>
          </w:p>
        </w:tc>
        <w:tc>
          <w:tcPr>
            <w:tcW w:w="630" w:type="dxa"/>
            <w:tcBorders>
              <w:top w:val="single" w:sz="4" w:space="0" w:color="auto"/>
              <w:left w:val="single" w:sz="4" w:space="0" w:color="auto"/>
              <w:bottom w:val="single" w:sz="4" w:space="0" w:color="auto"/>
              <w:right w:val="single" w:sz="4" w:space="0" w:color="auto"/>
            </w:tcBorders>
            <w:hideMark/>
          </w:tcPr>
          <w:p w14:paraId="660544B3" w14:textId="77777777" w:rsidR="00616BA9" w:rsidRPr="00DE302A" w:rsidRDefault="00616BA9">
            <w:pPr>
              <w:rPr>
                <w:rFonts w:ascii="Times New Roman" w:hAnsi="Times New Roman"/>
                <w:sz w:val="18"/>
                <w:szCs w:val="18"/>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4B4" w14:textId="77777777" w:rsidR="00616BA9" w:rsidRPr="00DE302A" w:rsidRDefault="00616BA9">
            <w:pPr>
              <w:rPr>
                <w:rFonts w:ascii="Times New Roman" w:hAnsi="Times New Roman"/>
                <w:sz w:val="18"/>
                <w:szCs w:val="18"/>
              </w:rPr>
            </w:pPr>
            <w:r w:rsidRPr="00DE302A">
              <w:rPr>
                <w:rFonts w:ascii="Times New Roman" w:hAnsi="Times New Roman"/>
                <w:sz w:val="18"/>
                <w:szCs w:val="18"/>
              </w:rPr>
              <w:t>15000</w:t>
            </w:r>
          </w:p>
        </w:tc>
        <w:tc>
          <w:tcPr>
            <w:tcW w:w="639" w:type="dxa"/>
            <w:tcBorders>
              <w:top w:val="single" w:sz="4" w:space="0" w:color="auto"/>
              <w:left w:val="single" w:sz="4" w:space="0" w:color="auto"/>
              <w:bottom w:val="single" w:sz="4" w:space="0" w:color="auto"/>
              <w:right w:val="single" w:sz="4" w:space="0" w:color="auto"/>
            </w:tcBorders>
            <w:hideMark/>
          </w:tcPr>
          <w:p w14:paraId="660544B5"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11" w:type="dxa"/>
            <w:tcBorders>
              <w:top w:val="single" w:sz="4" w:space="0" w:color="auto"/>
              <w:left w:val="single" w:sz="4" w:space="0" w:color="auto"/>
              <w:bottom w:val="single" w:sz="4" w:space="0" w:color="auto"/>
              <w:right w:val="single" w:sz="4" w:space="0" w:color="auto"/>
            </w:tcBorders>
            <w:hideMark/>
          </w:tcPr>
          <w:p w14:paraId="660544B6"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4B7"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4B8"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4B9"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43" w:type="dxa"/>
            <w:gridSpan w:val="2"/>
            <w:tcBorders>
              <w:top w:val="single" w:sz="4" w:space="0" w:color="auto"/>
              <w:left w:val="single" w:sz="4" w:space="0" w:color="auto"/>
              <w:bottom w:val="single" w:sz="4" w:space="0" w:color="auto"/>
              <w:right w:val="single" w:sz="4" w:space="0" w:color="auto"/>
            </w:tcBorders>
            <w:hideMark/>
          </w:tcPr>
          <w:p w14:paraId="660544BA" w14:textId="77777777" w:rsidR="00616BA9" w:rsidRPr="00DE302A" w:rsidRDefault="00616BA9">
            <w:pPr>
              <w:rPr>
                <w:rFonts w:ascii="Times New Roman" w:hAnsi="Times New Roman"/>
              </w:rPr>
            </w:pPr>
            <w:r w:rsidRPr="00DE302A">
              <w:rPr>
                <w:rFonts w:ascii="Times New Roman" w:hAnsi="Times New Roman"/>
                <w:sz w:val="18"/>
                <w:szCs w:val="18"/>
              </w:rPr>
              <w:t>15000</w:t>
            </w:r>
          </w:p>
        </w:tc>
        <w:tc>
          <w:tcPr>
            <w:tcW w:w="787" w:type="dxa"/>
            <w:tcBorders>
              <w:top w:val="single" w:sz="4" w:space="0" w:color="auto"/>
              <w:left w:val="single" w:sz="4" w:space="0" w:color="auto"/>
              <w:bottom w:val="single" w:sz="4" w:space="0" w:color="auto"/>
              <w:right w:val="single" w:sz="4" w:space="0" w:color="auto"/>
            </w:tcBorders>
            <w:hideMark/>
          </w:tcPr>
          <w:p w14:paraId="660544BB" w14:textId="77777777" w:rsidR="00616BA9" w:rsidRPr="00DE302A" w:rsidRDefault="00616BA9">
            <w:pPr>
              <w:rPr>
                <w:rFonts w:ascii="Times New Roman" w:hAnsi="Times New Roman"/>
              </w:rPr>
            </w:pPr>
            <w:r w:rsidRPr="00DE302A">
              <w:rPr>
                <w:rFonts w:ascii="Times New Roman" w:hAnsi="Times New Roman"/>
                <w:sz w:val="18"/>
                <w:szCs w:val="18"/>
              </w:rPr>
              <w:t>15000</w:t>
            </w:r>
          </w:p>
        </w:tc>
      </w:tr>
      <w:tr w:rsidR="00B71C0D" w:rsidRPr="00DE302A" w14:paraId="660544C8"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BD" w14:textId="77777777" w:rsidR="00B71C0D" w:rsidRPr="00DE302A" w:rsidRDefault="00B71C0D" w:rsidP="00B71C0D">
            <w:pPr>
              <w:rPr>
                <w:rFonts w:ascii="Times New Roman" w:hAnsi="Times New Roman"/>
                <w:sz w:val="18"/>
                <w:szCs w:val="18"/>
              </w:rPr>
            </w:pPr>
            <w:r w:rsidRPr="00DE302A">
              <w:rPr>
                <w:rFonts w:ascii="Times New Roman" w:hAnsi="Times New Roman"/>
                <w:b/>
                <w:sz w:val="18"/>
                <w:szCs w:val="18"/>
              </w:rPr>
              <w:t xml:space="preserve">Kosto e zbritur në total </w:t>
            </w:r>
            <w:r w:rsidRPr="00DE302A">
              <w:rPr>
                <w:rFonts w:ascii="Times New Roman" w:hAnsi="Times New Roman"/>
                <w:sz w:val="18"/>
                <w:szCs w:val="18"/>
              </w:rPr>
              <w:t>= Kosto në total x faktorin zbritës</w:t>
            </w:r>
          </w:p>
        </w:tc>
        <w:tc>
          <w:tcPr>
            <w:tcW w:w="810" w:type="dxa"/>
            <w:tcBorders>
              <w:top w:val="single" w:sz="4" w:space="0" w:color="auto"/>
              <w:left w:val="nil"/>
              <w:bottom w:val="single" w:sz="4" w:space="0" w:color="auto"/>
              <w:right w:val="single" w:sz="4" w:space="0" w:color="auto"/>
            </w:tcBorders>
            <w:vAlign w:val="bottom"/>
            <w:hideMark/>
          </w:tcPr>
          <w:p w14:paraId="660544BE" w14:textId="77777777" w:rsidR="00B71C0D" w:rsidRPr="0026766C" w:rsidRDefault="00B71C0D" w:rsidP="00B71C0D">
            <w:pPr>
              <w:rPr>
                <w:rFonts w:ascii="Times New Roman" w:hAnsi="Times New Roman"/>
                <w:sz w:val="18"/>
                <w:szCs w:val="18"/>
              </w:rPr>
            </w:pPr>
            <w:r w:rsidRPr="0026766C">
              <w:rPr>
                <w:rFonts w:ascii="Times New Roman" w:hAnsi="Times New Roman"/>
                <w:sz w:val="18"/>
                <w:szCs w:val="18"/>
              </w:rPr>
              <w:t>45000</w:t>
            </w:r>
          </w:p>
        </w:tc>
        <w:tc>
          <w:tcPr>
            <w:tcW w:w="630" w:type="dxa"/>
            <w:tcBorders>
              <w:top w:val="single" w:sz="4" w:space="0" w:color="auto"/>
              <w:left w:val="single" w:sz="4" w:space="0" w:color="auto"/>
              <w:bottom w:val="single" w:sz="4" w:space="0" w:color="auto"/>
              <w:right w:val="single" w:sz="4" w:space="0" w:color="auto"/>
            </w:tcBorders>
            <w:vAlign w:val="center"/>
            <w:hideMark/>
          </w:tcPr>
          <w:p w14:paraId="660544BF" w14:textId="77777777" w:rsidR="00B71C0D" w:rsidRPr="0026766C" w:rsidRDefault="0026766C" w:rsidP="00B71C0D">
            <w:pPr>
              <w:rPr>
                <w:rFonts w:ascii="Times New Roman" w:hAnsi="Times New Roman"/>
                <w:sz w:val="18"/>
                <w:szCs w:val="18"/>
              </w:rPr>
            </w:pPr>
            <w:r>
              <w:rPr>
                <w:rFonts w:ascii="Times New Roman" w:hAnsi="Times New Roman"/>
                <w:sz w:val="18"/>
                <w:szCs w:val="18"/>
              </w:rPr>
              <w:t>14</w:t>
            </w:r>
            <w:r w:rsidR="00B71C0D" w:rsidRPr="0026766C">
              <w:rPr>
                <w:rFonts w:ascii="Times New Roman" w:hAnsi="Times New Roman"/>
                <w:sz w:val="18"/>
                <w:szCs w:val="18"/>
              </w:rPr>
              <w:t>293</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0544C0" w14:textId="77777777" w:rsidR="00B71C0D" w:rsidRPr="0026766C" w:rsidRDefault="0026766C" w:rsidP="00B71C0D">
            <w:pPr>
              <w:rPr>
                <w:rFonts w:ascii="Times New Roman" w:hAnsi="Times New Roman"/>
                <w:sz w:val="18"/>
                <w:szCs w:val="18"/>
              </w:rPr>
            </w:pPr>
            <w:r>
              <w:rPr>
                <w:rFonts w:ascii="Times New Roman" w:hAnsi="Times New Roman"/>
                <w:sz w:val="18"/>
                <w:szCs w:val="18"/>
              </w:rPr>
              <w:t>13</w:t>
            </w:r>
            <w:r w:rsidR="00B71C0D" w:rsidRPr="0026766C">
              <w:rPr>
                <w:rFonts w:ascii="Times New Roman" w:hAnsi="Times New Roman"/>
                <w:sz w:val="18"/>
                <w:szCs w:val="18"/>
              </w:rPr>
              <w:t>618</w:t>
            </w:r>
          </w:p>
        </w:tc>
        <w:tc>
          <w:tcPr>
            <w:tcW w:w="639" w:type="dxa"/>
            <w:tcBorders>
              <w:top w:val="single" w:sz="4" w:space="0" w:color="auto"/>
              <w:left w:val="single" w:sz="4" w:space="0" w:color="auto"/>
              <w:bottom w:val="single" w:sz="4" w:space="0" w:color="auto"/>
              <w:right w:val="single" w:sz="4" w:space="0" w:color="auto"/>
            </w:tcBorders>
            <w:vAlign w:val="center"/>
            <w:hideMark/>
          </w:tcPr>
          <w:p w14:paraId="660544C1" w14:textId="77777777" w:rsidR="00B71C0D" w:rsidRPr="0026766C" w:rsidRDefault="0026766C" w:rsidP="00B71C0D">
            <w:pPr>
              <w:rPr>
                <w:rFonts w:ascii="Times New Roman" w:hAnsi="Times New Roman"/>
                <w:sz w:val="18"/>
                <w:szCs w:val="18"/>
              </w:rPr>
            </w:pPr>
            <w:r>
              <w:rPr>
                <w:rFonts w:ascii="Times New Roman" w:hAnsi="Times New Roman"/>
                <w:sz w:val="18"/>
                <w:szCs w:val="18"/>
              </w:rPr>
              <w:t>12</w:t>
            </w:r>
            <w:r w:rsidR="00B71C0D" w:rsidRPr="0026766C">
              <w:rPr>
                <w:rFonts w:ascii="Times New Roman" w:hAnsi="Times New Roman"/>
                <w:sz w:val="18"/>
                <w:szCs w:val="18"/>
              </w:rPr>
              <w:t>976</w:t>
            </w:r>
          </w:p>
        </w:tc>
        <w:tc>
          <w:tcPr>
            <w:tcW w:w="711" w:type="dxa"/>
            <w:tcBorders>
              <w:top w:val="single" w:sz="4" w:space="0" w:color="auto"/>
              <w:left w:val="single" w:sz="4" w:space="0" w:color="auto"/>
              <w:bottom w:val="single" w:sz="4" w:space="0" w:color="auto"/>
              <w:right w:val="single" w:sz="4" w:space="0" w:color="auto"/>
            </w:tcBorders>
            <w:vAlign w:val="center"/>
            <w:hideMark/>
          </w:tcPr>
          <w:p w14:paraId="660544C2" w14:textId="77777777" w:rsidR="00B71C0D" w:rsidRPr="0026766C" w:rsidRDefault="0026766C" w:rsidP="00B71C0D">
            <w:pPr>
              <w:rPr>
                <w:rFonts w:ascii="Times New Roman" w:hAnsi="Times New Roman"/>
                <w:sz w:val="18"/>
                <w:szCs w:val="18"/>
              </w:rPr>
            </w:pPr>
            <w:r>
              <w:rPr>
                <w:rFonts w:ascii="Times New Roman" w:hAnsi="Times New Roman"/>
                <w:sz w:val="18"/>
                <w:szCs w:val="18"/>
              </w:rPr>
              <w:t>12</w:t>
            </w:r>
            <w:r w:rsidR="00B71C0D" w:rsidRPr="0026766C">
              <w:rPr>
                <w:rFonts w:ascii="Times New Roman" w:hAnsi="Times New Roman"/>
                <w:sz w:val="18"/>
                <w:szCs w:val="18"/>
              </w:rPr>
              <w:t>364</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0544C3" w14:textId="77777777" w:rsidR="00B71C0D" w:rsidRPr="0026766C" w:rsidRDefault="0026766C" w:rsidP="00B71C0D">
            <w:pPr>
              <w:rPr>
                <w:rFonts w:ascii="Times New Roman" w:hAnsi="Times New Roman"/>
                <w:sz w:val="18"/>
                <w:szCs w:val="18"/>
              </w:rPr>
            </w:pPr>
            <w:r>
              <w:rPr>
                <w:rFonts w:ascii="Times New Roman" w:hAnsi="Times New Roman"/>
                <w:sz w:val="18"/>
                <w:szCs w:val="18"/>
              </w:rPr>
              <w:t>11</w:t>
            </w:r>
            <w:r w:rsidR="00B71C0D" w:rsidRPr="0026766C">
              <w:rPr>
                <w:rFonts w:ascii="Times New Roman" w:hAnsi="Times New Roman"/>
                <w:sz w:val="18"/>
                <w:szCs w:val="18"/>
              </w:rPr>
              <w:t>781</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0544C4" w14:textId="77777777" w:rsidR="00B71C0D" w:rsidRPr="0026766C" w:rsidRDefault="0026766C" w:rsidP="00B71C0D">
            <w:pPr>
              <w:rPr>
                <w:rFonts w:ascii="Times New Roman" w:hAnsi="Times New Roman"/>
                <w:sz w:val="18"/>
                <w:szCs w:val="18"/>
              </w:rPr>
            </w:pPr>
            <w:r>
              <w:rPr>
                <w:rFonts w:ascii="Times New Roman" w:hAnsi="Times New Roman"/>
                <w:sz w:val="18"/>
                <w:szCs w:val="18"/>
              </w:rPr>
              <w:t>11</w:t>
            </w:r>
            <w:r w:rsidR="00B71C0D" w:rsidRPr="0026766C">
              <w:rPr>
                <w:rFonts w:ascii="Times New Roman" w:hAnsi="Times New Roman"/>
                <w:sz w:val="18"/>
                <w:szCs w:val="18"/>
              </w:rPr>
              <w:t>225</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0544C5" w14:textId="77777777" w:rsidR="00B71C0D" w:rsidRPr="0026766C" w:rsidRDefault="0026766C" w:rsidP="00B71C0D">
            <w:pPr>
              <w:rPr>
                <w:rFonts w:ascii="Times New Roman" w:hAnsi="Times New Roman"/>
                <w:sz w:val="18"/>
                <w:szCs w:val="18"/>
              </w:rPr>
            </w:pPr>
            <w:r>
              <w:rPr>
                <w:rFonts w:ascii="Times New Roman" w:hAnsi="Times New Roman"/>
                <w:sz w:val="18"/>
                <w:szCs w:val="18"/>
              </w:rPr>
              <w:t>10</w:t>
            </w:r>
            <w:r w:rsidR="00B71C0D" w:rsidRPr="0026766C">
              <w:rPr>
                <w:rFonts w:ascii="Times New Roman" w:hAnsi="Times New Roman"/>
                <w:sz w:val="18"/>
                <w:szCs w:val="18"/>
              </w:rPr>
              <w:t>696</w:t>
            </w:r>
          </w:p>
        </w:tc>
        <w:tc>
          <w:tcPr>
            <w:tcW w:w="743" w:type="dxa"/>
            <w:gridSpan w:val="2"/>
            <w:tcBorders>
              <w:top w:val="single" w:sz="4" w:space="0" w:color="auto"/>
              <w:left w:val="single" w:sz="4" w:space="0" w:color="auto"/>
              <w:bottom w:val="single" w:sz="4" w:space="0" w:color="auto"/>
              <w:right w:val="single" w:sz="4" w:space="0" w:color="auto"/>
            </w:tcBorders>
            <w:vAlign w:val="center"/>
            <w:hideMark/>
          </w:tcPr>
          <w:p w14:paraId="660544C6" w14:textId="77777777" w:rsidR="00B71C0D" w:rsidRPr="0026766C" w:rsidRDefault="0026766C" w:rsidP="00B71C0D">
            <w:pPr>
              <w:rPr>
                <w:rFonts w:ascii="Times New Roman" w:hAnsi="Times New Roman"/>
                <w:sz w:val="18"/>
                <w:szCs w:val="18"/>
              </w:rPr>
            </w:pPr>
            <w:r>
              <w:rPr>
                <w:rFonts w:ascii="Times New Roman" w:hAnsi="Times New Roman"/>
                <w:sz w:val="18"/>
                <w:szCs w:val="18"/>
              </w:rPr>
              <w:t>10</w:t>
            </w:r>
            <w:r w:rsidR="00B71C0D" w:rsidRPr="0026766C">
              <w:rPr>
                <w:rFonts w:ascii="Times New Roman" w:hAnsi="Times New Roman"/>
                <w:sz w:val="18"/>
                <w:szCs w:val="18"/>
              </w:rPr>
              <w:t>191</w:t>
            </w:r>
          </w:p>
        </w:tc>
        <w:tc>
          <w:tcPr>
            <w:tcW w:w="787" w:type="dxa"/>
            <w:tcBorders>
              <w:top w:val="single" w:sz="4" w:space="0" w:color="auto"/>
              <w:left w:val="single" w:sz="4" w:space="0" w:color="auto"/>
              <w:bottom w:val="single" w:sz="4" w:space="0" w:color="auto"/>
              <w:right w:val="single" w:sz="4" w:space="0" w:color="auto"/>
            </w:tcBorders>
            <w:vAlign w:val="center"/>
            <w:hideMark/>
          </w:tcPr>
          <w:p w14:paraId="660544C7" w14:textId="77777777" w:rsidR="00B71C0D" w:rsidRPr="0026766C" w:rsidRDefault="0026766C" w:rsidP="00B71C0D">
            <w:pPr>
              <w:rPr>
                <w:rFonts w:ascii="Times New Roman" w:hAnsi="Times New Roman"/>
                <w:sz w:val="18"/>
                <w:szCs w:val="18"/>
              </w:rPr>
            </w:pPr>
            <w:r>
              <w:rPr>
                <w:rFonts w:ascii="Times New Roman" w:hAnsi="Times New Roman"/>
                <w:sz w:val="18"/>
                <w:szCs w:val="18"/>
              </w:rPr>
              <w:t>9</w:t>
            </w:r>
            <w:r w:rsidR="00B71C0D" w:rsidRPr="0026766C">
              <w:rPr>
                <w:rFonts w:ascii="Times New Roman" w:hAnsi="Times New Roman"/>
                <w:sz w:val="18"/>
                <w:szCs w:val="18"/>
              </w:rPr>
              <w:t>711</w:t>
            </w:r>
          </w:p>
        </w:tc>
      </w:tr>
      <w:tr w:rsidR="00616BA9" w:rsidRPr="00DE302A" w14:paraId="660544D4"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C9" w14:textId="77777777" w:rsidR="00616BA9" w:rsidRPr="00DE302A" w:rsidRDefault="00616BA9">
            <w:pPr>
              <w:rPr>
                <w:rFonts w:ascii="Times New Roman" w:hAnsi="Times New Roman"/>
                <w:sz w:val="18"/>
                <w:szCs w:val="18"/>
              </w:rPr>
            </w:pPr>
            <w:r w:rsidRPr="00DE302A">
              <w:rPr>
                <w:rFonts w:ascii="Times New Roman" w:hAnsi="Times New Roman"/>
                <w:sz w:val="18"/>
                <w:szCs w:val="18"/>
              </w:rPr>
              <w:t>Përfitimi për buxhetin – në vazhdim</w:t>
            </w:r>
          </w:p>
        </w:tc>
        <w:tc>
          <w:tcPr>
            <w:tcW w:w="810" w:type="dxa"/>
            <w:tcBorders>
              <w:top w:val="single" w:sz="4" w:space="0" w:color="auto"/>
              <w:left w:val="single" w:sz="4" w:space="0" w:color="auto"/>
              <w:bottom w:val="single" w:sz="4" w:space="0" w:color="auto"/>
              <w:right w:val="single" w:sz="4" w:space="0" w:color="auto"/>
            </w:tcBorders>
          </w:tcPr>
          <w:p w14:paraId="660544CA" w14:textId="77777777" w:rsidR="00616BA9" w:rsidRPr="00DE302A" w:rsidRDefault="00616BA9">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4CB"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CC" w14:textId="77777777" w:rsidR="00616BA9" w:rsidRPr="00DE302A" w:rsidRDefault="00616BA9">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4CD" w14:textId="77777777" w:rsidR="00616BA9" w:rsidRPr="00DE302A" w:rsidRDefault="00616BA9">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4CE"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CF"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D0"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D1" w14:textId="77777777" w:rsidR="00616BA9" w:rsidRPr="00DE302A" w:rsidRDefault="00616BA9">
            <w:pPr>
              <w:rPr>
                <w:rFonts w:ascii="Times New Roman" w:hAnsi="Times New Roman"/>
                <w:sz w:val="18"/>
                <w:szCs w:val="18"/>
              </w:rPr>
            </w:pPr>
          </w:p>
        </w:tc>
        <w:tc>
          <w:tcPr>
            <w:tcW w:w="743" w:type="dxa"/>
            <w:gridSpan w:val="2"/>
            <w:tcBorders>
              <w:top w:val="single" w:sz="4" w:space="0" w:color="auto"/>
              <w:left w:val="single" w:sz="4" w:space="0" w:color="auto"/>
              <w:bottom w:val="single" w:sz="4" w:space="0" w:color="auto"/>
              <w:right w:val="single" w:sz="4" w:space="0" w:color="auto"/>
            </w:tcBorders>
          </w:tcPr>
          <w:p w14:paraId="660544D2" w14:textId="77777777" w:rsidR="00616BA9" w:rsidRPr="00DE302A" w:rsidRDefault="00616BA9">
            <w:pPr>
              <w:rPr>
                <w:rFonts w:ascii="Times New Roman" w:hAnsi="Times New Roman"/>
                <w:sz w:val="18"/>
                <w:szCs w:val="18"/>
              </w:rPr>
            </w:pPr>
          </w:p>
        </w:tc>
        <w:tc>
          <w:tcPr>
            <w:tcW w:w="787" w:type="dxa"/>
            <w:tcBorders>
              <w:top w:val="single" w:sz="4" w:space="0" w:color="auto"/>
              <w:left w:val="single" w:sz="4" w:space="0" w:color="auto"/>
              <w:bottom w:val="single" w:sz="4" w:space="0" w:color="auto"/>
              <w:right w:val="single" w:sz="4" w:space="0" w:color="auto"/>
            </w:tcBorders>
          </w:tcPr>
          <w:p w14:paraId="660544D3" w14:textId="77777777" w:rsidR="00616BA9" w:rsidRPr="00DE302A" w:rsidRDefault="00616BA9">
            <w:pPr>
              <w:rPr>
                <w:rFonts w:ascii="Times New Roman" w:hAnsi="Times New Roman"/>
                <w:sz w:val="18"/>
                <w:szCs w:val="18"/>
              </w:rPr>
            </w:pPr>
          </w:p>
        </w:tc>
      </w:tr>
      <w:tr w:rsidR="00616BA9" w:rsidRPr="00DE302A" w14:paraId="660544E0"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D5" w14:textId="77777777" w:rsidR="00616BA9" w:rsidRPr="00DE302A" w:rsidRDefault="00616BA9">
            <w:pPr>
              <w:rPr>
                <w:rFonts w:ascii="Times New Roman" w:hAnsi="Times New Roman"/>
                <w:b/>
                <w:sz w:val="18"/>
                <w:szCs w:val="18"/>
              </w:rPr>
            </w:pPr>
            <w:r w:rsidRPr="00DE302A">
              <w:rPr>
                <w:rFonts w:ascii="Times New Roman" w:hAnsi="Times New Roman"/>
                <w:sz w:val="18"/>
                <w:szCs w:val="18"/>
              </w:rPr>
              <w:t>Përfitimi për biznesin – një herë</w:t>
            </w:r>
          </w:p>
        </w:tc>
        <w:tc>
          <w:tcPr>
            <w:tcW w:w="810" w:type="dxa"/>
            <w:tcBorders>
              <w:top w:val="single" w:sz="4" w:space="0" w:color="auto"/>
              <w:left w:val="single" w:sz="4" w:space="0" w:color="auto"/>
              <w:bottom w:val="single" w:sz="4" w:space="0" w:color="auto"/>
              <w:right w:val="single" w:sz="4" w:space="0" w:color="auto"/>
            </w:tcBorders>
          </w:tcPr>
          <w:p w14:paraId="660544D6" w14:textId="77777777" w:rsidR="00616BA9" w:rsidRPr="00DE302A" w:rsidRDefault="00616BA9">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4D7"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D8" w14:textId="77777777" w:rsidR="00616BA9" w:rsidRPr="00DE302A" w:rsidRDefault="00616BA9">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4D9" w14:textId="77777777" w:rsidR="00616BA9" w:rsidRPr="00DE302A" w:rsidRDefault="00616BA9">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4DA"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DB"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DC"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DD" w14:textId="77777777" w:rsidR="00616BA9" w:rsidRPr="00DE302A" w:rsidRDefault="00616BA9">
            <w:pPr>
              <w:rPr>
                <w:rFonts w:ascii="Times New Roman" w:hAnsi="Times New Roman"/>
                <w:sz w:val="18"/>
                <w:szCs w:val="18"/>
              </w:rPr>
            </w:pPr>
          </w:p>
        </w:tc>
        <w:tc>
          <w:tcPr>
            <w:tcW w:w="743" w:type="dxa"/>
            <w:gridSpan w:val="2"/>
            <w:tcBorders>
              <w:top w:val="single" w:sz="4" w:space="0" w:color="auto"/>
              <w:left w:val="single" w:sz="4" w:space="0" w:color="auto"/>
              <w:bottom w:val="single" w:sz="4" w:space="0" w:color="auto"/>
              <w:right w:val="single" w:sz="4" w:space="0" w:color="auto"/>
            </w:tcBorders>
          </w:tcPr>
          <w:p w14:paraId="660544DE" w14:textId="77777777" w:rsidR="00616BA9" w:rsidRPr="00DE302A" w:rsidRDefault="00616BA9">
            <w:pPr>
              <w:rPr>
                <w:rFonts w:ascii="Times New Roman" w:hAnsi="Times New Roman"/>
                <w:sz w:val="18"/>
                <w:szCs w:val="18"/>
              </w:rPr>
            </w:pPr>
          </w:p>
        </w:tc>
        <w:tc>
          <w:tcPr>
            <w:tcW w:w="787" w:type="dxa"/>
            <w:tcBorders>
              <w:top w:val="single" w:sz="4" w:space="0" w:color="auto"/>
              <w:left w:val="single" w:sz="4" w:space="0" w:color="auto"/>
              <w:bottom w:val="single" w:sz="4" w:space="0" w:color="auto"/>
              <w:right w:val="single" w:sz="4" w:space="0" w:color="auto"/>
            </w:tcBorders>
          </w:tcPr>
          <w:p w14:paraId="660544DF" w14:textId="77777777" w:rsidR="00616BA9" w:rsidRPr="00DE302A" w:rsidRDefault="00616BA9">
            <w:pPr>
              <w:rPr>
                <w:rFonts w:ascii="Times New Roman" w:hAnsi="Times New Roman"/>
                <w:sz w:val="18"/>
                <w:szCs w:val="18"/>
              </w:rPr>
            </w:pPr>
          </w:p>
        </w:tc>
      </w:tr>
      <w:tr w:rsidR="00616BA9" w:rsidRPr="00DE302A" w14:paraId="660544EC"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E1" w14:textId="77777777" w:rsidR="00616BA9" w:rsidRPr="00DE302A" w:rsidRDefault="00616BA9">
            <w:pPr>
              <w:rPr>
                <w:rFonts w:ascii="Times New Roman" w:hAnsi="Times New Roman"/>
                <w:b/>
                <w:sz w:val="18"/>
                <w:szCs w:val="18"/>
              </w:rPr>
            </w:pPr>
            <w:r w:rsidRPr="00DE302A">
              <w:rPr>
                <w:rFonts w:ascii="Times New Roman" w:hAnsi="Times New Roman"/>
                <w:sz w:val="18"/>
                <w:szCs w:val="18"/>
              </w:rPr>
              <w:t>Përfitimi për biznesin – në vazhdim</w:t>
            </w:r>
          </w:p>
        </w:tc>
        <w:tc>
          <w:tcPr>
            <w:tcW w:w="810" w:type="dxa"/>
            <w:tcBorders>
              <w:top w:val="single" w:sz="4" w:space="0" w:color="auto"/>
              <w:left w:val="single" w:sz="4" w:space="0" w:color="auto"/>
              <w:bottom w:val="single" w:sz="4" w:space="0" w:color="auto"/>
              <w:right w:val="single" w:sz="4" w:space="0" w:color="auto"/>
            </w:tcBorders>
          </w:tcPr>
          <w:p w14:paraId="660544E2" w14:textId="77777777" w:rsidR="00616BA9" w:rsidRPr="00DE302A" w:rsidRDefault="00616BA9">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4E3"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E4" w14:textId="77777777" w:rsidR="00616BA9" w:rsidRPr="00DE302A" w:rsidRDefault="00616BA9">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4E5" w14:textId="77777777" w:rsidR="00616BA9" w:rsidRPr="00DE302A" w:rsidRDefault="00616BA9">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4E6"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E7"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E8"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4E9" w14:textId="77777777" w:rsidR="00616BA9" w:rsidRPr="00DE302A" w:rsidRDefault="00616BA9">
            <w:pPr>
              <w:rPr>
                <w:rFonts w:ascii="Times New Roman" w:hAnsi="Times New Roman"/>
                <w:sz w:val="18"/>
                <w:szCs w:val="18"/>
              </w:rPr>
            </w:pPr>
          </w:p>
        </w:tc>
        <w:tc>
          <w:tcPr>
            <w:tcW w:w="743" w:type="dxa"/>
            <w:gridSpan w:val="2"/>
            <w:tcBorders>
              <w:top w:val="single" w:sz="4" w:space="0" w:color="auto"/>
              <w:left w:val="single" w:sz="4" w:space="0" w:color="auto"/>
              <w:bottom w:val="single" w:sz="4" w:space="0" w:color="auto"/>
              <w:right w:val="single" w:sz="4" w:space="0" w:color="auto"/>
            </w:tcBorders>
          </w:tcPr>
          <w:p w14:paraId="660544EA" w14:textId="77777777" w:rsidR="00616BA9" w:rsidRPr="00DE302A" w:rsidRDefault="00616BA9">
            <w:pPr>
              <w:rPr>
                <w:rFonts w:ascii="Times New Roman" w:hAnsi="Times New Roman"/>
                <w:sz w:val="18"/>
                <w:szCs w:val="18"/>
              </w:rPr>
            </w:pPr>
          </w:p>
        </w:tc>
        <w:tc>
          <w:tcPr>
            <w:tcW w:w="787" w:type="dxa"/>
            <w:tcBorders>
              <w:top w:val="single" w:sz="4" w:space="0" w:color="auto"/>
              <w:left w:val="single" w:sz="4" w:space="0" w:color="auto"/>
              <w:bottom w:val="single" w:sz="4" w:space="0" w:color="auto"/>
              <w:right w:val="single" w:sz="4" w:space="0" w:color="auto"/>
            </w:tcBorders>
          </w:tcPr>
          <w:p w14:paraId="660544EB" w14:textId="77777777" w:rsidR="00616BA9" w:rsidRPr="00DE302A" w:rsidRDefault="00616BA9">
            <w:pPr>
              <w:rPr>
                <w:rFonts w:ascii="Times New Roman" w:hAnsi="Times New Roman"/>
                <w:sz w:val="18"/>
                <w:szCs w:val="18"/>
              </w:rPr>
            </w:pPr>
          </w:p>
        </w:tc>
      </w:tr>
      <w:tr w:rsidR="00616BA9" w:rsidRPr="00634941" w14:paraId="660544F8"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ED" w14:textId="77777777" w:rsidR="00616BA9" w:rsidRPr="00DE302A" w:rsidRDefault="00616BA9">
            <w:pPr>
              <w:rPr>
                <w:rFonts w:ascii="Times New Roman" w:hAnsi="Times New Roman"/>
                <w:sz w:val="18"/>
                <w:szCs w:val="18"/>
                <w:lang w:val="it-IT"/>
              </w:rPr>
            </w:pPr>
            <w:r w:rsidRPr="00DE302A">
              <w:rPr>
                <w:rFonts w:ascii="Times New Roman" w:hAnsi="Times New Roman"/>
                <w:sz w:val="18"/>
                <w:szCs w:val="18"/>
                <w:lang w:val="it-IT"/>
              </w:rPr>
              <w:t>Përfitimi për grupet e tjera – njëherë</w:t>
            </w:r>
          </w:p>
        </w:tc>
        <w:tc>
          <w:tcPr>
            <w:tcW w:w="810" w:type="dxa"/>
            <w:tcBorders>
              <w:top w:val="single" w:sz="4" w:space="0" w:color="auto"/>
              <w:left w:val="single" w:sz="4" w:space="0" w:color="auto"/>
              <w:bottom w:val="single" w:sz="4" w:space="0" w:color="auto"/>
              <w:right w:val="single" w:sz="4" w:space="0" w:color="auto"/>
            </w:tcBorders>
          </w:tcPr>
          <w:p w14:paraId="660544EE" w14:textId="77777777" w:rsidR="00616BA9" w:rsidRPr="00DE302A" w:rsidRDefault="00616BA9">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4EF"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F0" w14:textId="77777777" w:rsidR="00616BA9" w:rsidRPr="00DE302A" w:rsidRDefault="00616BA9">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4F1" w14:textId="77777777" w:rsidR="00616BA9" w:rsidRPr="00DE302A" w:rsidRDefault="00616BA9">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4F2"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F3"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F4"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F5" w14:textId="77777777" w:rsidR="00616BA9" w:rsidRPr="00DE302A" w:rsidRDefault="00616BA9">
            <w:pPr>
              <w:rPr>
                <w:rFonts w:ascii="Times New Roman" w:hAnsi="Times New Roman"/>
                <w:sz w:val="18"/>
                <w:szCs w:val="18"/>
                <w:lang w:val="it-IT"/>
              </w:rPr>
            </w:pPr>
          </w:p>
        </w:tc>
        <w:tc>
          <w:tcPr>
            <w:tcW w:w="743" w:type="dxa"/>
            <w:gridSpan w:val="2"/>
            <w:tcBorders>
              <w:top w:val="single" w:sz="4" w:space="0" w:color="auto"/>
              <w:left w:val="single" w:sz="4" w:space="0" w:color="auto"/>
              <w:bottom w:val="single" w:sz="4" w:space="0" w:color="auto"/>
              <w:right w:val="single" w:sz="4" w:space="0" w:color="auto"/>
            </w:tcBorders>
          </w:tcPr>
          <w:p w14:paraId="660544F6" w14:textId="77777777" w:rsidR="00616BA9" w:rsidRPr="00DE302A" w:rsidRDefault="00616BA9">
            <w:pPr>
              <w:rPr>
                <w:rFonts w:ascii="Times New Roman" w:hAnsi="Times New Roman"/>
                <w:sz w:val="18"/>
                <w:szCs w:val="18"/>
                <w:lang w:val="it-IT"/>
              </w:rPr>
            </w:pPr>
          </w:p>
        </w:tc>
        <w:tc>
          <w:tcPr>
            <w:tcW w:w="787" w:type="dxa"/>
            <w:tcBorders>
              <w:top w:val="single" w:sz="4" w:space="0" w:color="auto"/>
              <w:left w:val="single" w:sz="4" w:space="0" w:color="auto"/>
              <w:bottom w:val="single" w:sz="4" w:space="0" w:color="auto"/>
              <w:right w:val="single" w:sz="4" w:space="0" w:color="auto"/>
            </w:tcBorders>
          </w:tcPr>
          <w:p w14:paraId="660544F7" w14:textId="77777777" w:rsidR="00616BA9" w:rsidRPr="00DE302A" w:rsidRDefault="00616BA9">
            <w:pPr>
              <w:rPr>
                <w:rFonts w:ascii="Times New Roman" w:hAnsi="Times New Roman"/>
                <w:sz w:val="18"/>
                <w:szCs w:val="18"/>
                <w:lang w:val="it-IT"/>
              </w:rPr>
            </w:pPr>
          </w:p>
        </w:tc>
      </w:tr>
      <w:tr w:rsidR="00616BA9" w:rsidRPr="00634941" w14:paraId="66054504"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4F9" w14:textId="77777777" w:rsidR="00616BA9" w:rsidRPr="00DE302A" w:rsidRDefault="00616BA9">
            <w:pPr>
              <w:rPr>
                <w:rFonts w:ascii="Times New Roman" w:hAnsi="Times New Roman"/>
                <w:sz w:val="18"/>
                <w:szCs w:val="18"/>
                <w:lang w:val="it-IT"/>
              </w:rPr>
            </w:pPr>
            <w:r w:rsidRPr="00DE302A">
              <w:rPr>
                <w:rFonts w:ascii="Times New Roman" w:hAnsi="Times New Roman"/>
                <w:sz w:val="18"/>
                <w:szCs w:val="18"/>
                <w:lang w:val="it-IT"/>
              </w:rPr>
              <w:t xml:space="preserve">Përfitimi për grupet e tjera – në vazhdim </w:t>
            </w:r>
          </w:p>
        </w:tc>
        <w:tc>
          <w:tcPr>
            <w:tcW w:w="810" w:type="dxa"/>
            <w:tcBorders>
              <w:top w:val="single" w:sz="4" w:space="0" w:color="auto"/>
              <w:left w:val="single" w:sz="4" w:space="0" w:color="auto"/>
              <w:bottom w:val="single" w:sz="4" w:space="0" w:color="auto"/>
              <w:right w:val="single" w:sz="4" w:space="0" w:color="auto"/>
            </w:tcBorders>
          </w:tcPr>
          <w:p w14:paraId="660544FA" w14:textId="77777777" w:rsidR="00616BA9" w:rsidRPr="00DE302A" w:rsidRDefault="00616BA9">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4FB"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FC" w14:textId="77777777" w:rsidR="00616BA9" w:rsidRPr="00DE302A" w:rsidRDefault="00616BA9">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4FD" w14:textId="77777777" w:rsidR="00616BA9" w:rsidRPr="00DE302A" w:rsidRDefault="00616BA9">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4FE"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4FF"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00"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01" w14:textId="77777777" w:rsidR="00616BA9" w:rsidRPr="00DE302A" w:rsidRDefault="00616BA9">
            <w:pPr>
              <w:rPr>
                <w:rFonts w:ascii="Times New Roman" w:hAnsi="Times New Roman"/>
                <w:sz w:val="18"/>
                <w:szCs w:val="18"/>
                <w:lang w:val="it-IT"/>
              </w:rPr>
            </w:pPr>
          </w:p>
        </w:tc>
        <w:tc>
          <w:tcPr>
            <w:tcW w:w="743" w:type="dxa"/>
            <w:gridSpan w:val="2"/>
            <w:tcBorders>
              <w:top w:val="single" w:sz="4" w:space="0" w:color="auto"/>
              <w:left w:val="single" w:sz="4" w:space="0" w:color="auto"/>
              <w:bottom w:val="single" w:sz="4" w:space="0" w:color="auto"/>
              <w:right w:val="single" w:sz="4" w:space="0" w:color="auto"/>
            </w:tcBorders>
          </w:tcPr>
          <w:p w14:paraId="66054502" w14:textId="77777777" w:rsidR="00616BA9" w:rsidRPr="00DE302A" w:rsidRDefault="00616BA9">
            <w:pPr>
              <w:rPr>
                <w:rFonts w:ascii="Times New Roman" w:hAnsi="Times New Roman"/>
                <w:sz w:val="18"/>
                <w:szCs w:val="18"/>
                <w:lang w:val="it-IT"/>
              </w:rPr>
            </w:pPr>
          </w:p>
        </w:tc>
        <w:tc>
          <w:tcPr>
            <w:tcW w:w="787" w:type="dxa"/>
            <w:tcBorders>
              <w:top w:val="single" w:sz="4" w:space="0" w:color="auto"/>
              <w:left w:val="single" w:sz="4" w:space="0" w:color="auto"/>
              <w:bottom w:val="single" w:sz="4" w:space="0" w:color="auto"/>
              <w:right w:val="single" w:sz="4" w:space="0" w:color="auto"/>
            </w:tcBorders>
          </w:tcPr>
          <w:p w14:paraId="66054503" w14:textId="77777777" w:rsidR="00616BA9" w:rsidRPr="00DE302A" w:rsidRDefault="00616BA9">
            <w:pPr>
              <w:rPr>
                <w:rFonts w:ascii="Times New Roman" w:hAnsi="Times New Roman"/>
                <w:sz w:val="18"/>
                <w:szCs w:val="18"/>
                <w:lang w:val="it-IT"/>
              </w:rPr>
            </w:pPr>
          </w:p>
        </w:tc>
      </w:tr>
      <w:tr w:rsidR="00616BA9" w:rsidRPr="00634941" w14:paraId="66054510"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505" w14:textId="77777777" w:rsidR="00616BA9" w:rsidRPr="00DE302A" w:rsidRDefault="00616BA9">
            <w:pPr>
              <w:rPr>
                <w:rFonts w:ascii="Times New Roman" w:hAnsi="Times New Roman"/>
                <w:sz w:val="18"/>
                <w:szCs w:val="18"/>
                <w:lang w:val="it-IT"/>
              </w:rPr>
            </w:pPr>
            <w:r w:rsidRPr="00DE302A">
              <w:rPr>
                <w:rFonts w:ascii="Times New Roman" w:hAnsi="Times New Roman"/>
                <w:sz w:val="18"/>
                <w:szCs w:val="18"/>
                <w:lang w:val="it-IT"/>
              </w:rPr>
              <w:t>Kosto për buxhetin – në vazhdim</w:t>
            </w:r>
          </w:p>
        </w:tc>
        <w:tc>
          <w:tcPr>
            <w:tcW w:w="810" w:type="dxa"/>
            <w:tcBorders>
              <w:top w:val="single" w:sz="4" w:space="0" w:color="auto"/>
              <w:left w:val="single" w:sz="4" w:space="0" w:color="auto"/>
              <w:bottom w:val="single" w:sz="4" w:space="0" w:color="auto"/>
              <w:right w:val="single" w:sz="4" w:space="0" w:color="auto"/>
            </w:tcBorders>
          </w:tcPr>
          <w:p w14:paraId="66054506" w14:textId="77777777" w:rsidR="00616BA9" w:rsidRPr="00DE302A" w:rsidRDefault="00616BA9">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507"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08" w14:textId="77777777" w:rsidR="00616BA9" w:rsidRPr="00DE302A" w:rsidRDefault="00616BA9">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509" w14:textId="77777777" w:rsidR="00616BA9" w:rsidRPr="00DE302A" w:rsidRDefault="00616BA9">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50A"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0B"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0C" w14:textId="77777777" w:rsidR="00616BA9" w:rsidRPr="00DE302A" w:rsidRDefault="00616BA9">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0D" w14:textId="77777777" w:rsidR="00616BA9" w:rsidRPr="00DE302A" w:rsidRDefault="00616BA9">
            <w:pPr>
              <w:rPr>
                <w:rFonts w:ascii="Times New Roman" w:hAnsi="Times New Roman"/>
                <w:sz w:val="18"/>
                <w:szCs w:val="18"/>
                <w:lang w:val="it-IT"/>
              </w:rPr>
            </w:pPr>
          </w:p>
        </w:tc>
        <w:tc>
          <w:tcPr>
            <w:tcW w:w="743" w:type="dxa"/>
            <w:gridSpan w:val="2"/>
            <w:tcBorders>
              <w:top w:val="single" w:sz="4" w:space="0" w:color="auto"/>
              <w:left w:val="single" w:sz="4" w:space="0" w:color="auto"/>
              <w:bottom w:val="single" w:sz="4" w:space="0" w:color="auto"/>
              <w:right w:val="single" w:sz="4" w:space="0" w:color="auto"/>
            </w:tcBorders>
          </w:tcPr>
          <w:p w14:paraId="6605450E" w14:textId="77777777" w:rsidR="00616BA9" w:rsidRPr="00DE302A" w:rsidRDefault="00616BA9">
            <w:pPr>
              <w:rPr>
                <w:rFonts w:ascii="Times New Roman" w:hAnsi="Times New Roman"/>
                <w:sz w:val="18"/>
                <w:szCs w:val="18"/>
                <w:lang w:val="it-IT"/>
              </w:rPr>
            </w:pPr>
          </w:p>
        </w:tc>
        <w:tc>
          <w:tcPr>
            <w:tcW w:w="787" w:type="dxa"/>
            <w:tcBorders>
              <w:top w:val="single" w:sz="4" w:space="0" w:color="auto"/>
              <w:left w:val="single" w:sz="4" w:space="0" w:color="auto"/>
              <w:bottom w:val="single" w:sz="4" w:space="0" w:color="auto"/>
              <w:right w:val="single" w:sz="4" w:space="0" w:color="auto"/>
            </w:tcBorders>
          </w:tcPr>
          <w:p w14:paraId="6605450F" w14:textId="77777777" w:rsidR="00616BA9" w:rsidRPr="00DE302A" w:rsidRDefault="00616BA9">
            <w:pPr>
              <w:rPr>
                <w:rFonts w:ascii="Times New Roman" w:hAnsi="Times New Roman"/>
                <w:sz w:val="18"/>
                <w:szCs w:val="18"/>
                <w:lang w:val="it-IT"/>
              </w:rPr>
            </w:pPr>
          </w:p>
        </w:tc>
      </w:tr>
      <w:tr w:rsidR="00616BA9" w:rsidRPr="00DE302A" w14:paraId="6605451C"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511" w14:textId="77777777" w:rsidR="00616BA9" w:rsidRPr="00DE302A" w:rsidRDefault="00616BA9">
            <w:pPr>
              <w:rPr>
                <w:rFonts w:ascii="Times New Roman" w:hAnsi="Times New Roman"/>
                <w:sz w:val="18"/>
                <w:szCs w:val="18"/>
              </w:rPr>
            </w:pPr>
            <w:r w:rsidRPr="00DE302A">
              <w:rPr>
                <w:rFonts w:ascii="Times New Roman" w:hAnsi="Times New Roman"/>
                <w:b/>
                <w:sz w:val="18"/>
                <w:szCs w:val="18"/>
              </w:rPr>
              <w:t>Përfitimi në total</w:t>
            </w:r>
          </w:p>
        </w:tc>
        <w:tc>
          <w:tcPr>
            <w:tcW w:w="810" w:type="dxa"/>
            <w:tcBorders>
              <w:top w:val="single" w:sz="4" w:space="0" w:color="auto"/>
              <w:left w:val="single" w:sz="4" w:space="0" w:color="auto"/>
              <w:bottom w:val="single" w:sz="4" w:space="0" w:color="auto"/>
              <w:right w:val="single" w:sz="4" w:space="0" w:color="auto"/>
            </w:tcBorders>
          </w:tcPr>
          <w:p w14:paraId="66054512" w14:textId="77777777" w:rsidR="00616BA9" w:rsidRPr="00DE302A" w:rsidRDefault="00616BA9">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513"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14" w14:textId="77777777" w:rsidR="00616BA9" w:rsidRPr="00DE302A" w:rsidRDefault="00616BA9">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515" w14:textId="77777777" w:rsidR="00616BA9" w:rsidRPr="00DE302A" w:rsidRDefault="00616BA9">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516"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17"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18"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19" w14:textId="77777777" w:rsidR="00616BA9" w:rsidRPr="00DE302A" w:rsidRDefault="00616BA9">
            <w:pPr>
              <w:rPr>
                <w:rFonts w:ascii="Times New Roman" w:hAnsi="Times New Roman"/>
                <w:sz w:val="18"/>
                <w:szCs w:val="18"/>
              </w:rPr>
            </w:pPr>
          </w:p>
        </w:tc>
        <w:tc>
          <w:tcPr>
            <w:tcW w:w="743" w:type="dxa"/>
            <w:gridSpan w:val="2"/>
            <w:tcBorders>
              <w:top w:val="single" w:sz="4" w:space="0" w:color="auto"/>
              <w:left w:val="single" w:sz="4" w:space="0" w:color="auto"/>
              <w:bottom w:val="single" w:sz="4" w:space="0" w:color="auto"/>
              <w:right w:val="single" w:sz="4" w:space="0" w:color="auto"/>
            </w:tcBorders>
          </w:tcPr>
          <w:p w14:paraId="6605451A" w14:textId="77777777" w:rsidR="00616BA9" w:rsidRPr="00DE302A" w:rsidRDefault="00616BA9">
            <w:pPr>
              <w:rPr>
                <w:rFonts w:ascii="Times New Roman" w:hAnsi="Times New Roman"/>
                <w:sz w:val="18"/>
                <w:szCs w:val="18"/>
              </w:rPr>
            </w:pPr>
          </w:p>
        </w:tc>
        <w:tc>
          <w:tcPr>
            <w:tcW w:w="787" w:type="dxa"/>
            <w:tcBorders>
              <w:top w:val="single" w:sz="4" w:space="0" w:color="auto"/>
              <w:left w:val="single" w:sz="4" w:space="0" w:color="auto"/>
              <w:bottom w:val="single" w:sz="4" w:space="0" w:color="auto"/>
              <w:right w:val="single" w:sz="4" w:space="0" w:color="auto"/>
            </w:tcBorders>
          </w:tcPr>
          <w:p w14:paraId="6605451B" w14:textId="77777777" w:rsidR="00616BA9" w:rsidRPr="00DE302A" w:rsidRDefault="00616BA9">
            <w:pPr>
              <w:rPr>
                <w:rFonts w:ascii="Times New Roman" w:hAnsi="Times New Roman"/>
                <w:sz w:val="18"/>
                <w:szCs w:val="18"/>
              </w:rPr>
            </w:pPr>
          </w:p>
        </w:tc>
      </w:tr>
      <w:tr w:rsidR="00616BA9" w:rsidRPr="00DE302A" w14:paraId="66054528"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51D" w14:textId="77777777" w:rsidR="00616BA9" w:rsidRPr="00DE302A" w:rsidRDefault="00616BA9">
            <w:pPr>
              <w:rPr>
                <w:rFonts w:ascii="Times New Roman" w:hAnsi="Times New Roman"/>
                <w:sz w:val="18"/>
                <w:szCs w:val="18"/>
              </w:rPr>
            </w:pPr>
            <w:r w:rsidRPr="00DE302A">
              <w:rPr>
                <w:rFonts w:ascii="Times New Roman" w:hAnsi="Times New Roman"/>
                <w:b/>
                <w:sz w:val="18"/>
                <w:szCs w:val="18"/>
              </w:rPr>
              <w:t xml:space="preserve">Përfitimi i zbritur në total </w:t>
            </w:r>
            <w:r w:rsidRPr="00DE302A">
              <w:rPr>
                <w:rFonts w:ascii="Times New Roman" w:hAnsi="Times New Roman"/>
                <w:sz w:val="18"/>
                <w:szCs w:val="18"/>
              </w:rPr>
              <w:t>= Përfitimi në total x faktorin zbritës</w:t>
            </w:r>
          </w:p>
        </w:tc>
        <w:tc>
          <w:tcPr>
            <w:tcW w:w="810" w:type="dxa"/>
            <w:tcBorders>
              <w:top w:val="single" w:sz="4" w:space="0" w:color="auto"/>
              <w:left w:val="single" w:sz="4" w:space="0" w:color="auto"/>
              <w:bottom w:val="single" w:sz="4" w:space="0" w:color="auto"/>
              <w:right w:val="single" w:sz="4" w:space="0" w:color="auto"/>
            </w:tcBorders>
          </w:tcPr>
          <w:p w14:paraId="6605451E" w14:textId="77777777" w:rsidR="00616BA9" w:rsidRPr="00DE302A" w:rsidRDefault="00616BA9">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51F"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20" w14:textId="77777777" w:rsidR="00616BA9" w:rsidRPr="00DE302A" w:rsidRDefault="00616BA9">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521" w14:textId="77777777" w:rsidR="00616BA9" w:rsidRPr="00DE302A" w:rsidRDefault="00616BA9">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522"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23"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24" w14:textId="77777777" w:rsidR="00616BA9" w:rsidRPr="00DE302A" w:rsidRDefault="00616BA9">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25" w14:textId="77777777" w:rsidR="00616BA9" w:rsidRPr="00DE302A" w:rsidRDefault="00616BA9">
            <w:pPr>
              <w:rPr>
                <w:rFonts w:ascii="Times New Roman" w:hAnsi="Times New Roman"/>
                <w:sz w:val="18"/>
                <w:szCs w:val="18"/>
              </w:rPr>
            </w:pPr>
          </w:p>
        </w:tc>
        <w:tc>
          <w:tcPr>
            <w:tcW w:w="743" w:type="dxa"/>
            <w:gridSpan w:val="2"/>
            <w:tcBorders>
              <w:top w:val="single" w:sz="4" w:space="0" w:color="auto"/>
              <w:left w:val="single" w:sz="4" w:space="0" w:color="auto"/>
              <w:bottom w:val="single" w:sz="4" w:space="0" w:color="auto"/>
              <w:right w:val="single" w:sz="4" w:space="0" w:color="auto"/>
            </w:tcBorders>
          </w:tcPr>
          <w:p w14:paraId="66054526" w14:textId="77777777" w:rsidR="00616BA9" w:rsidRPr="00DE302A" w:rsidRDefault="00616BA9">
            <w:pPr>
              <w:rPr>
                <w:rFonts w:ascii="Times New Roman" w:hAnsi="Times New Roman"/>
                <w:sz w:val="18"/>
                <w:szCs w:val="18"/>
              </w:rPr>
            </w:pPr>
          </w:p>
        </w:tc>
        <w:tc>
          <w:tcPr>
            <w:tcW w:w="787" w:type="dxa"/>
            <w:tcBorders>
              <w:top w:val="single" w:sz="4" w:space="0" w:color="auto"/>
              <w:left w:val="single" w:sz="4" w:space="0" w:color="auto"/>
              <w:bottom w:val="single" w:sz="4" w:space="0" w:color="auto"/>
              <w:right w:val="single" w:sz="4" w:space="0" w:color="auto"/>
            </w:tcBorders>
          </w:tcPr>
          <w:p w14:paraId="66054527" w14:textId="77777777" w:rsidR="00616BA9" w:rsidRPr="00DE302A" w:rsidRDefault="00616BA9">
            <w:pPr>
              <w:rPr>
                <w:rFonts w:ascii="Times New Roman" w:hAnsi="Times New Roman"/>
                <w:sz w:val="18"/>
                <w:szCs w:val="18"/>
              </w:rPr>
            </w:pPr>
          </w:p>
        </w:tc>
      </w:tr>
      <w:tr w:rsidR="00616BA9" w:rsidRPr="00DE302A" w14:paraId="6605452B" w14:textId="77777777" w:rsidTr="00616BA9">
        <w:trPr>
          <w:gridAfter w:val="10"/>
          <w:wAfter w:w="6390" w:type="dxa"/>
        </w:trPr>
        <w:tc>
          <w:tcPr>
            <w:tcW w:w="2610" w:type="dxa"/>
            <w:tcBorders>
              <w:top w:val="single" w:sz="4" w:space="0" w:color="auto"/>
              <w:left w:val="single" w:sz="4" w:space="0" w:color="auto"/>
              <w:bottom w:val="single" w:sz="4" w:space="0" w:color="auto"/>
              <w:right w:val="single" w:sz="4" w:space="0" w:color="auto"/>
            </w:tcBorders>
            <w:hideMark/>
          </w:tcPr>
          <w:p w14:paraId="66054529" w14:textId="77777777" w:rsidR="00616BA9" w:rsidRPr="00DE302A" w:rsidRDefault="00616BA9">
            <w:pPr>
              <w:rPr>
                <w:rFonts w:ascii="Times New Roman" w:hAnsi="Times New Roman"/>
                <w:b/>
                <w:sz w:val="18"/>
                <w:szCs w:val="18"/>
                <w:lang w:val="it-IT"/>
              </w:rPr>
            </w:pPr>
            <w:r w:rsidRPr="00DE302A">
              <w:rPr>
                <w:rFonts w:ascii="Times New Roman" w:hAnsi="Times New Roman"/>
                <w:b/>
                <w:sz w:val="18"/>
                <w:szCs w:val="18"/>
                <w:lang w:val="it-IT"/>
              </w:rPr>
              <w:t xml:space="preserve">Vlera aktuale e kostos në total </w:t>
            </w:r>
          </w:p>
        </w:tc>
        <w:tc>
          <w:tcPr>
            <w:tcW w:w="810" w:type="dxa"/>
            <w:tcBorders>
              <w:top w:val="single" w:sz="4" w:space="0" w:color="auto"/>
              <w:left w:val="single" w:sz="4" w:space="0" w:color="auto"/>
              <w:bottom w:val="single" w:sz="4" w:space="0" w:color="auto"/>
              <w:right w:val="single" w:sz="4" w:space="0" w:color="auto"/>
            </w:tcBorders>
            <w:hideMark/>
          </w:tcPr>
          <w:p w14:paraId="6605452A" w14:textId="77777777" w:rsidR="00616BA9" w:rsidRPr="00DE302A" w:rsidRDefault="00B71C0D">
            <w:pPr>
              <w:rPr>
                <w:rFonts w:ascii="Times New Roman" w:hAnsi="Times New Roman"/>
                <w:b/>
                <w:sz w:val="18"/>
                <w:szCs w:val="18"/>
                <w:lang w:val="it-IT"/>
              </w:rPr>
            </w:pPr>
            <w:r w:rsidRPr="00DE302A">
              <w:rPr>
                <w:rFonts w:ascii="Times New Roman" w:hAnsi="Times New Roman"/>
                <w:b/>
                <w:sz w:val="18"/>
                <w:szCs w:val="18"/>
                <w:lang w:val="it-IT"/>
              </w:rPr>
              <w:t>151855</w:t>
            </w:r>
          </w:p>
        </w:tc>
      </w:tr>
      <w:tr w:rsidR="00616BA9" w:rsidRPr="00DE302A" w14:paraId="6605452E" w14:textId="77777777" w:rsidTr="00616BA9">
        <w:trPr>
          <w:gridAfter w:val="10"/>
          <w:wAfter w:w="6390" w:type="dxa"/>
        </w:trPr>
        <w:tc>
          <w:tcPr>
            <w:tcW w:w="2610" w:type="dxa"/>
            <w:tcBorders>
              <w:top w:val="single" w:sz="4" w:space="0" w:color="auto"/>
              <w:left w:val="single" w:sz="4" w:space="0" w:color="auto"/>
              <w:bottom w:val="single" w:sz="4" w:space="0" w:color="auto"/>
              <w:right w:val="single" w:sz="4" w:space="0" w:color="auto"/>
            </w:tcBorders>
            <w:hideMark/>
          </w:tcPr>
          <w:p w14:paraId="6605452C" w14:textId="77777777" w:rsidR="00616BA9" w:rsidRPr="00DE302A" w:rsidRDefault="00616BA9">
            <w:pPr>
              <w:rPr>
                <w:rFonts w:ascii="Times New Roman" w:hAnsi="Times New Roman"/>
                <w:b/>
                <w:sz w:val="18"/>
                <w:szCs w:val="18"/>
                <w:lang w:val="it-IT"/>
              </w:rPr>
            </w:pPr>
            <w:r w:rsidRPr="00DE302A">
              <w:rPr>
                <w:rFonts w:ascii="Times New Roman" w:hAnsi="Times New Roman"/>
                <w:b/>
                <w:sz w:val="18"/>
                <w:szCs w:val="18"/>
                <w:lang w:val="it-IT"/>
              </w:rPr>
              <w:lastRenderedPageBreak/>
              <w:t>Vlera aktuale e përfitimit në total</w:t>
            </w:r>
          </w:p>
        </w:tc>
        <w:tc>
          <w:tcPr>
            <w:tcW w:w="810" w:type="dxa"/>
            <w:tcBorders>
              <w:top w:val="single" w:sz="4" w:space="0" w:color="auto"/>
              <w:left w:val="single" w:sz="4" w:space="0" w:color="auto"/>
              <w:bottom w:val="single" w:sz="4" w:space="0" w:color="auto"/>
              <w:right w:val="single" w:sz="4" w:space="0" w:color="auto"/>
            </w:tcBorders>
            <w:hideMark/>
          </w:tcPr>
          <w:p w14:paraId="6605452D" w14:textId="77777777" w:rsidR="00616BA9" w:rsidRPr="00DE302A" w:rsidRDefault="00616BA9">
            <w:pPr>
              <w:rPr>
                <w:rFonts w:ascii="Times New Roman" w:hAnsi="Times New Roman"/>
                <w:sz w:val="18"/>
                <w:szCs w:val="18"/>
                <w:lang w:val="it-IT"/>
              </w:rPr>
            </w:pPr>
            <w:r w:rsidRPr="00DE302A">
              <w:rPr>
                <w:rFonts w:ascii="Times New Roman" w:hAnsi="Times New Roman"/>
                <w:sz w:val="18"/>
                <w:szCs w:val="18"/>
                <w:lang w:val="it-IT"/>
              </w:rPr>
              <w:t>0</w:t>
            </w:r>
          </w:p>
        </w:tc>
      </w:tr>
      <w:tr w:rsidR="00616BA9" w:rsidRPr="00DE302A" w14:paraId="66054531" w14:textId="77777777" w:rsidTr="00616BA9">
        <w:trPr>
          <w:gridAfter w:val="10"/>
          <w:wAfter w:w="6390" w:type="dxa"/>
        </w:trPr>
        <w:tc>
          <w:tcPr>
            <w:tcW w:w="2610" w:type="dxa"/>
            <w:tcBorders>
              <w:top w:val="single" w:sz="4" w:space="0" w:color="auto"/>
              <w:left w:val="single" w:sz="4" w:space="0" w:color="auto"/>
              <w:bottom w:val="single" w:sz="4" w:space="0" w:color="auto"/>
              <w:right w:val="single" w:sz="4" w:space="0" w:color="auto"/>
            </w:tcBorders>
            <w:hideMark/>
          </w:tcPr>
          <w:p w14:paraId="6605452F" w14:textId="77777777" w:rsidR="00616BA9" w:rsidRPr="00DE302A" w:rsidRDefault="00616BA9">
            <w:pPr>
              <w:rPr>
                <w:rFonts w:ascii="Times New Roman" w:hAnsi="Times New Roman"/>
                <w:b/>
                <w:sz w:val="18"/>
                <w:szCs w:val="18"/>
                <w:lang w:val="it-IT"/>
              </w:rPr>
            </w:pPr>
            <w:r w:rsidRPr="00DE302A">
              <w:rPr>
                <w:rFonts w:ascii="Times New Roman" w:hAnsi="Times New Roman"/>
                <w:b/>
                <w:sz w:val="18"/>
                <w:szCs w:val="18"/>
                <w:lang w:val="it-IT"/>
              </w:rPr>
              <w:t>Vlera aktuale neto (VAN) =</w:t>
            </w:r>
            <w:r w:rsidRPr="00DE302A">
              <w:rPr>
                <w:rFonts w:ascii="Times New Roman" w:hAnsi="Times New Roman"/>
                <w:sz w:val="18"/>
                <w:szCs w:val="18"/>
                <w:lang w:val="it-IT"/>
              </w:rPr>
              <w:t xml:space="preserve"> Vlera aktuale e përfitimit në total – Vlera aktuale e kostos në total</w:t>
            </w:r>
          </w:p>
        </w:tc>
        <w:tc>
          <w:tcPr>
            <w:tcW w:w="810" w:type="dxa"/>
            <w:tcBorders>
              <w:top w:val="single" w:sz="4" w:space="0" w:color="auto"/>
              <w:left w:val="single" w:sz="4" w:space="0" w:color="auto"/>
              <w:bottom w:val="single" w:sz="4" w:space="0" w:color="auto"/>
              <w:right w:val="single" w:sz="4" w:space="0" w:color="auto"/>
            </w:tcBorders>
            <w:hideMark/>
          </w:tcPr>
          <w:p w14:paraId="66054530" w14:textId="77777777" w:rsidR="00616BA9" w:rsidRPr="00DE302A" w:rsidRDefault="00B71C0D">
            <w:pPr>
              <w:rPr>
                <w:rFonts w:ascii="Times New Roman" w:hAnsi="Times New Roman"/>
                <w:sz w:val="18"/>
                <w:szCs w:val="18"/>
                <w:lang w:val="it-IT"/>
              </w:rPr>
            </w:pPr>
            <w:r w:rsidRPr="00DE302A">
              <w:rPr>
                <w:rFonts w:ascii="Times New Roman" w:hAnsi="Times New Roman"/>
                <w:b/>
                <w:sz w:val="18"/>
                <w:szCs w:val="18"/>
                <w:lang w:val="it-IT"/>
              </w:rPr>
              <w:t>-151855</w:t>
            </w:r>
          </w:p>
        </w:tc>
      </w:tr>
    </w:tbl>
    <w:p w14:paraId="66054532" w14:textId="77777777" w:rsidR="00616BA9" w:rsidRPr="00DE302A" w:rsidRDefault="00616BA9" w:rsidP="00616BA9">
      <w:pPr>
        <w:rPr>
          <w:rFonts w:ascii="Times New Roman" w:hAnsi="Times New Roman"/>
          <w:b/>
          <w:sz w:val="24"/>
          <w:szCs w:val="24"/>
          <w:lang w:val="sq-AL"/>
        </w:rPr>
      </w:pPr>
    </w:p>
    <w:p w14:paraId="66054533" w14:textId="77777777" w:rsidR="00456EA8" w:rsidRPr="00DE302A" w:rsidRDefault="00456EA8" w:rsidP="00456EA8">
      <w:pPr>
        <w:spacing w:line="276" w:lineRule="auto"/>
        <w:rPr>
          <w:rStyle w:val="Strong"/>
          <w:rFonts w:ascii="Times New Roman" w:hAnsi="Times New Roman"/>
          <w:b w:val="0"/>
          <w:sz w:val="24"/>
          <w:szCs w:val="24"/>
          <w:lang w:val="sq-AL"/>
        </w:rPr>
      </w:pPr>
      <w:r w:rsidRPr="00DE302A">
        <w:rPr>
          <w:rStyle w:val="Strong"/>
          <w:rFonts w:ascii="Times New Roman" w:hAnsi="Times New Roman"/>
          <w:b w:val="0"/>
          <w:sz w:val="24"/>
          <w:szCs w:val="24"/>
          <w:lang w:val="sq-AL"/>
        </w:rPr>
        <w:t xml:space="preserve"> Opsioni 2                                                                                   </w:t>
      </w:r>
      <w:r w:rsidR="00481275">
        <w:rPr>
          <w:rStyle w:val="Strong"/>
          <w:rFonts w:ascii="Times New Roman" w:hAnsi="Times New Roman"/>
          <w:b w:val="0"/>
          <w:sz w:val="24"/>
          <w:szCs w:val="24"/>
          <w:lang w:val="sq-AL"/>
        </w:rPr>
        <w:t xml:space="preserve">                               </w:t>
      </w:r>
      <w:r w:rsidRPr="00DE302A">
        <w:rPr>
          <w:rStyle w:val="Strong"/>
          <w:rFonts w:ascii="Times New Roman" w:hAnsi="Times New Roman"/>
          <w:b w:val="0"/>
          <w:sz w:val="24"/>
          <w:szCs w:val="24"/>
          <w:lang w:val="sq-AL"/>
        </w:rPr>
        <w:t>Në 000/lekë</w:t>
      </w:r>
    </w:p>
    <w:p w14:paraId="66054534" w14:textId="77777777" w:rsidR="00456EA8" w:rsidRPr="00DE302A" w:rsidRDefault="00456EA8" w:rsidP="00456EA8">
      <w:pPr>
        <w:rPr>
          <w:rFonts w:ascii="Times New Roman" w:hAnsi="Times New Roman"/>
          <w:szCs w:val="22"/>
        </w:rPr>
      </w:pPr>
    </w:p>
    <w:tbl>
      <w:tblPr>
        <w:tblStyle w:val="TableGrid"/>
        <w:tblW w:w="9810" w:type="dxa"/>
        <w:tblInd w:w="-275" w:type="dxa"/>
        <w:tblLayout w:type="fixed"/>
        <w:tblLook w:val="04A0" w:firstRow="1" w:lastRow="0" w:firstColumn="1" w:lastColumn="0" w:noHBand="0" w:noVBand="1"/>
      </w:tblPr>
      <w:tblGrid>
        <w:gridCol w:w="2610"/>
        <w:gridCol w:w="810"/>
        <w:gridCol w:w="630"/>
        <w:gridCol w:w="720"/>
        <w:gridCol w:w="639"/>
        <w:gridCol w:w="711"/>
        <w:gridCol w:w="720"/>
        <w:gridCol w:w="720"/>
        <w:gridCol w:w="720"/>
        <w:gridCol w:w="450"/>
        <w:gridCol w:w="270"/>
        <w:gridCol w:w="810"/>
      </w:tblGrid>
      <w:tr w:rsidR="00456EA8" w:rsidRPr="00DE302A" w14:paraId="66054540" w14:textId="77777777" w:rsidTr="00E86B7C">
        <w:tc>
          <w:tcPr>
            <w:tcW w:w="2610" w:type="dxa"/>
            <w:tcBorders>
              <w:top w:val="single" w:sz="4" w:space="0" w:color="auto"/>
              <w:left w:val="single" w:sz="4" w:space="0" w:color="auto"/>
              <w:bottom w:val="single" w:sz="4" w:space="0" w:color="auto"/>
              <w:right w:val="single" w:sz="4" w:space="0" w:color="auto"/>
            </w:tcBorders>
          </w:tcPr>
          <w:p w14:paraId="66054535" w14:textId="77777777" w:rsidR="00456EA8" w:rsidRPr="00DE302A" w:rsidRDefault="00456EA8" w:rsidP="00E86B7C">
            <w:pPr>
              <w:rPr>
                <w:rFonts w:ascii="Times New Roman" w:hAnsi="Times New Roman"/>
                <w:sz w:val="18"/>
                <w:szCs w:val="18"/>
                <w:lang w:val="sq-AL"/>
              </w:rPr>
            </w:pPr>
          </w:p>
        </w:tc>
        <w:tc>
          <w:tcPr>
            <w:tcW w:w="810" w:type="dxa"/>
            <w:tcBorders>
              <w:top w:val="single" w:sz="4" w:space="0" w:color="auto"/>
              <w:left w:val="single" w:sz="4" w:space="0" w:color="auto"/>
              <w:bottom w:val="single" w:sz="4" w:space="0" w:color="auto"/>
              <w:right w:val="single" w:sz="4" w:space="0" w:color="auto"/>
            </w:tcBorders>
            <w:hideMark/>
          </w:tcPr>
          <w:p w14:paraId="66054536"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2019</w:t>
            </w:r>
          </w:p>
        </w:tc>
        <w:tc>
          <w:tcPr>
            <w:tcW w:w="630" w:type="dxa"/>
            <w:tcBorders>
              <w:top w:val="single" w:sz="4" w:space="0" w:color="auto"/>
              <w:left w:val="single" w:sz="4" w:space="0" w:color="auto"/>
              <w:bottom w:val="single" w:sz="4" w:space="0" w:color="auto"/>
              <w:right w:val="single" w:sz="4" w:space="0" w:color="auto"/>
            </w:tcBorders>
            <w:hideMark/>
          </w:tcPr>
          <w:p w14:paraId="66054537"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rPr>
              <w:t>2020</w:t>
            </w:r>
          </w:p>
        </w:tc>
        <w:tc>
          <w:tcPr>
            <w:tcW w:w="720" w:type="dxa"/>
            <w:tcBorders>
              <w:top w:val="single" w:sz="4" w:space="0" w:color="auto"/>
              <w:left w:val="single" w:sz="4" w:space="0" w:color="auto"/>
              <w:bottom w:val="single" w:sz="4" w:space="0" w:color="auto"/>
              <w:right w:val="single" w:sz="4" w:space="0" w:color="auto"/>
            </w:tcBorders>
            <w:hideMark/>
          </w:tcPr>
          <w:p w14:paraId="66054538"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rPr>
              <w:t>2021</w:t>
            </w:r>
          </w:p>
        </w:tc>
        <w:tc>
          <w:tcPr>
            <w:tcW w:w="639" w:type="dxa"/>
            <w:tcBorders>
              <w:top w:val="single" w:sz="4" w:space="0" w:color="auto"/>
              <w:left w:val="single" w:sz="4" w:space="0" w:color="auto"/>
              <w:bottom w:val="single" w:sz="4" w:space="0" w:color="auto"/>
              <w:right w:val="single" w:sz="4" w:space="0" w:color="auto"/>
            </w:tcBorders>
            <w:hideMark/>
          </w:tcPr>
          <w:p w14:paraId="66054539"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rPr>
              <w:t>2022</w:t>
            </w:r>
          </w:p>
        </w:tc>
        <w:tc>
          <w:tcPr>
            <w:tcW w:w="711" w:type="dxa"/>
            <w:tcBorders>
              <w:top w:val="single" w:sz="4" w:space="0" w:color="auto"/>
              <w:left w:val="single" w:sz="4" w:space="0" w:color="auto"/>
              <w:bottom w:val="single" w:sz="4" w:space="0" w:color="auto"/>
              <w:right w:val="single" w:sz="4" w:space="0" w:color="auto"/>
            </w:tcBorders>
            <w:hideMark/>
          </w:tcPr>
          <w:p w14:paraId="6605453A"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rPr>
              <w:t>2023</w:t>
            </w:r>
          </w:p>
        </w:tc>
        <w:tc>
          <w:tcPr>
            <w:tcW w:w="720" w:type="dxa"/>
            <w:tcBorders>
              <w:top w:val="single" w:sz="4" w:space="0" w:color="auto"/>
              <w:left w:val="single" w:sz="4" w:space="0" w:color="auto"/>
              <w:bottom w:val="single" w:sz="4" w:space="0" w:color="auto"/>
              <w:right w:val="single" w:sz="4" w:space="0" w:color="auto"/>
            </w:tcBorders>
            <w:hideMark/>
          </w:tcPr>
          <w:p w14:paraId="6605453B"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rPr>
              <w:t>2024</w:t>
            </w:r>
          </w:p>
        </w:tc>
        <w:tc>
          <w:tcPr>
            <w:tcW w:w="720" w:type="dxa"/>
            <w:tcBorders>
              <w:top w:val="single" w:sz="4" w:space="0" w:color="auto"/>
              <w:left w:val="single" w:sz="4" w:space="0" w:color="auto"/>
              <w:bottom w:val="single" w:sz="4" w:space="0" w:color="auto"/>
              <w:right w:val="single" w:sz="4" w:space="0" w:color="auto"/>
            </w:tcBorders>
            <w:hideMark/>
          </w:tcPr>
          <w:p w14:paraId="6605453C"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rPr>
              <w:t>2025</w:t>
            </w:r>
          </w:p>
        </w:tc>
        <w:tc>
          <w:tcPr>
            <w:tcW w:w="720" w:type="dxa"/>
            <w:tcBorders>
              <w:top w:val="single" w:sz="4" w:space="0" w:color="auto"/>
              <w:left w:val="single" w:sz="4" w:space="0" w:color="auto"/>
              <w:bottom w:val="single" w:sz="4" w:space="0" w:color="auto"/>
              <w:right w:val="single" w:sz="4" w:space="0" w:color="auto"/>
            </w:tcBorders>
            <w:hideMark/>
          </w:tcPr>
          <w:p w14:paraId="6605453D"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rPr>
              <w:t>2026</w:t>
            </w:r>
          </w:p>
        </w:tc>
        <w:tc>
          <w:tcPr>
            <w:tcW w:w="720" w:type="dxa"/>
            <w:gridSpan w:val="2"/>
            <w:tcBorders>
              <w:top w:val="single" w:sz="4" w:space="0" w:color="auto"/>
              <w:left w:val="single" w:sz="4" w:space="0" w:color="auto"/>
              <w:bottom w:val="single" w:sz="4" w:space="0" w:color="auto"/>
              <w:right w:val="single" w:sz="4" w:space="0" w:color="auto"/>
            </w:tcBorders>
            <w:hideMark/>
          </w:tcPr>
          <w:p w14:paraId="6605453E"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rPr>
              <w:t>2027</w:t>
            </w:r>
          </w:p>
        </w:tc>
        <w:tc>
          <w:tcPr>
            <w:tcW w:w="810" w:type="dxa"/>
            <w:tcBorders>
              <w:top w:val="single" w:sz="4" w:space="0" w:color="auto"/>
              <w:left w:val="single" w:sz="4" w:space="0" w:color="auto"/>
              <w:bottom w:val="single" w:sz="4" w:space="0" w:color="auto"/>
              <w:right w:val="single" w:sz="4" w:space="0" w:color="auto"/>
            </w:tcBorders>
            <w:hideMark/>
          </w:tcPr>
          <w:p w14:paraId="6605453F"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rPr>
              <w:t>2028</w:t>
            </w:r>
          </w:p>
        </w:tc>
      </w:tr>
      <w:tr w:rsidR="00456EA8" w:rsidRPr="00DE302A" w14:paraId="6605454C"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41" w14:textId="77777777" w:rsidR="00456EA8" w:rsidRPr="00DE302A" w:rsidRDefault="00456EA8" w:rsidP="00E86B7C">
            <w:pPr>
              <w:rPr>
                <w:rFonts w:ascii="Times New Roman" w:hAnsi="Times New Roman"/>
                <w:b/>
                <w:sz w:val="18"/>
                <w:szCs w:val="18"/>
              </w:rPr>
            </w:pPr>
            <w:r w:rsidRPr="00DE302A">
              <w:rPr>
                <w:rFonts w:ascii="Times New Roman" w:hAnsi="Times New Roman"/>
                <w:b/>
                <w:sz w:val="18"/>
                <w:szCs w:val="18"/>
              </w:rPr>
              <w:t xml:space="preserve">Faktori zbritës </w:t>
            </w:r>
          </w:p>
        </w:tc>
        <w:tc>
          <w:tcPr>
            <w:tcW w:w="810" w:type="dxa"/>
            <w:tcBorders>
              <w:top w:val="single" w:sz="4" w:space="0" w:color="auto"/>
              <w:left w:val="single" w:sz="4" w:space="0" w:color="auto"/>
              <w:bottom w:val="single" w:sz="4" w:space="0" w:color="auto"/>
              <w:right w:val="single" w:sz="4" w:space="0" w:color="auto"/>
            </w:tcBorders>
            <w:hideMark/>
          </w:tcPr>
          <w:p w14:paraId="66054542"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1</w:t>
            </w:r>
          </w:p>
        </w:tc>
        <w:tc>
          <w:tcPr>
            <w:tcW w:w="630" w:type="dxa"/>
            <w:tcBorders>
              <w:top w:val="single" w:sz="4" w:space="0" w:color="auto"/>
              <w:left w:val="single" w:sz="4" w:space="0" w:color="auto"/>
              <w:bottom w:val="single" w:sz="4" w:space="0" w:color="auto"/>
              <w:right w:val="single" w:sz="4" w:space="0" w:color="auto"/>
            </w:tcBorders>
            <w:hideMark/>
          </w:tcPr>
          <w:p w14:paraId="66054543"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0.952835</w:t>
            </w:r>
          </w:p>
        </w:tc>
        <w:tc>
          <w:tcPr>
            <w:tcW w:w="720" w:type="dxa"/>
            <w:tcBorders>
              <w:top w:val="single" w:sz="4" w:space="0" w:color="auto"/>
              <w:left w:val="single" w:sz="4" w:space="0" w:color="auto"/>
              <w:bottom w:val="single" w:sz="4" w:space="0" w:color="auto"/>
              <w:right w:val="single" w:sz="4" w:space="0" w:color="auto"/>
            </w:tcBorders>
            <w:hideMark/>
          </w:tcPr>
          <w:p w14:paraId="66054544"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0.907894</w:t>
            </w:r>
          </w:p>
        </w:tc>
        <w:tc>
          <w:tcPr>
            <w:tcW w:w="639" w:type="dxa"/>
            <w:tcBorders>
              <w:top w:val="single" w:sz="4" w:space="0" w:color="auto"/>
              <w:left w:val="single" w:sz="4" w:space="0" w:color="auto"/>
              <w:bottom w:val="single" w:sz="4" w:space="0" w:color="auto"/>
              <w:right w:val="single" w:sz="4" w:space="0" w:color="auto"/>
            </w:tcBorders>
            <w:hideMark/>
          </w:tcPr>
          <w:p w14:paraId="66054545"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0.86573</w:t>
            </w:r>
          </w:p>
        </w:tc>
        <w:tc>
          <w:tcPr>
            <w:tcW w:w="711" w:type="dxa"/>
            <w:tcBorders>
              <w:top w:val="single" w:sz="4" w:space="0" w:color="auto"/>
              <w:left w:val="single" w:sz="4" w:space="0" w:color="auto"/>
              <w:bottom w:val="single" w:sz="4" w:space="0" w:color="auto"/>
              <w:right w:val="single" w:sz="4" w:space="0" w:color="auto"/>
            </w:tcBorders>
            <w:hideMark/>
          </w:tcPr>
          <w:p w14:paraId="66054546"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0.824271</w:t>
            </w:r>
          </w:p>
        </w:tc>
        <w:tc>
          <w:tcPr>
            <w:tcW w:w="720" w:type="dxa"/>
            <w:tcBorders>
              <w:top w:val="single" w:sz="4" w:space="0" w:color="auto"/>
              <w:left w:val="single" w:sz="4" w:space="0" w:color="auto"/>
              <w:bottom w:val="single" w:sz="4" w:space="0" w:color="auto"/>
              <w:right w:val="single" w:sz="4" w:space="0" w:color="auto"/>
            </w:tcBorders>
            <w:hideMark/>
          </w:tcPr>
          <w:p w14:paraId="66054547"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0.785394</w:t>
            </w:r>
          </w:p>
        </w:tc>
        <w:tc>
          <w:tcPr>
            <w:tcW w:w="720" w:type="dxa"/>
            <w:tcBorders>
              <w:top w:val="single" w:sz="4" w:space="0" w:color="auto"/>
              <w:left w:val="single" w:sz="4" w:space="0" w:color="auto"/>
              <w:bottom w:val="single" w:sz="4" w:space="0" w:color="auto"/>
              <w:right w:val="single" w:sz="4" w:space="0" w:color="auto"/>
            </w:tcBorders>
            <w:hideMark/>
          </w:tcPr>
          <w:p w14:paraId="66054548"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0.748351</w:t>
            </w:r>
          </w:p>
        </w:tc>
        <w:tc>
          <w:tcPr>
            <w:tcW w:w="720" w:type="dxa"/>
            <w:tcBorders>
              <w:top w:val="single" w:sz="4" w:space="0" w:color="auto"/>
              <w:left w:val="single" w:sz="4" w:space="0" w:color="auto"/>
              <w:bottom w:val="single" w:sz="4" w:space="0" w:color="auto"/>
              <w:right w:val="single" w:sz="4" w:space="0" w:color="auto"/>
            </w:tcBorders>
            <w:hideMark/>
          </w:tcPr>
          <w:p w14:paraId="66054549"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0.713055</w:t>
            </w:r>
          </w:p>
        </w:tc>
        <w:tc>
          <w:tcPr>
            <w:tcW w:w="450" w:type="dxa"/>
            <w:tcBorders>
              <w:top w:val="single" w:sz="4" w:space="0" w:color="auto"/>
              <w:left w:val="single" w:sz="4" w:space="0" w:color="auto"/>
              <w:bottom w:val="single" w:sz="4" w:space="0" w:color="auto"/>
              <w:right w:val="single" w:sz="4" w:space="0" w:color="auto"/>
            </w:tcBorders>
            <w:hideMark/>
          </w:tcPr>
          <w:p w14:paraId="6605454A"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0.649423</w:t>
            </w:r>
          </w:p>
        </w:tc>
        <w:tc>
          <w:tcPr>
            <w:tcW w:w="1080" w:type="dxa"/>
            <w:gridSpan w:val="2"/>
            <w:tcBorders>
              <w:top w:val="single" w:sz="4" w:space="0" w:color="auto"/>
              <w:left w:val="single" w:sz="4" w:space="0" w:color="auto"/>
              <w:bottom w:val="single" w:sz="4" w:space="0" w:color="auto"/>
              <w:right w:val="single" w:sz="4" w:space="0" w:color="auto"/>
            </w:tcBorders>
            <w:hideMark/>
          </w:tcPr>
          <w:p w14:paraId="6605454B" w14:textId="77777777" w:rsidR="00456EA8" w:rsidRPr="00DE302A" w:rsidRDefault="00456EA8" w:rsidP="00E86B7C">
            <w:pPr>
              <w:jc w:val="center"/>
              <w:rPr>
                <w:rFonts w:ascii="Times New Roman" w:hAnsi="Times New Roman"/>
                <w:sz w:val="18"/>
                <w:szCs w:val="18"/>
              </w:rPr>
            </w:pPr>
            <w:r w:rsidRPr="00DE302A">
              <w:rPr>
                <w:rFonts w:ascii="Times New Roman" w:hAnsi="Times New Roman"/>
                <w:sz w:val="18"/>
                <w:szCs w:val="18"/>
                <w:lang w:val="sq-AL"/>
              </w:rPr>
              <w:t>0.647378</w:t>
            </w:r>
          </w:p>
        </w:tc>
      </w:tr>
      <w:tr w:rsidR="00456EA8" w:rsidRPr="00DE302A" w14:paraId="66054558"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4D"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Kosto për buxhetin – një herë</w:t>
            </w:r>
          </w:p>
        </w:tc>
        <w:tc>
          <w:tcPr>
            <w:tcW w:w="810" w:type="dxa"/>
            <w:tcBorders>
              <w:top w:val="single" w:sz="4" w:space="0" w:color="auto"/>
              <w:left w:val="single" w:sz="4" w:space="0" w:color="auto"/>
              <w:bottom w:val="single" w:sz="4" w:space="0" w:color="auto"/>
              <w:right w:val="single" w:sz="4" w:space="0" w:color="auto"/>
            </w:tcBorders>
            <w:hideMark/>
          </w:tcPr>
          <w:p w14:paraId="6605454E"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45000</w:t>
            </w:r>
          </w:p>
        </w:tc>
        <w:tc>
          <w:tcPr>
            <w:tcW w:w="630" w:type="dxa"/>
            <w:tcBorders>
              <w:top w:val="single" w:sz="4" w:space="0" w:color="auto"/>
              <w:left w:val="single" w:sz="4" w:space="0" w:color="auto"/>
              <w:bottom w:val="single" w:sz="4" w:space="0" w:color="auto"/>
              <w:right w:val="single" w:sz="4" w:space="0" w:color="auto"/>
            </w:tcBorders>
          </w:tcPr>
          <w:p w14:paraId="6605454F"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50" w14:textId="77777777" w:rsidR="00456EA8" w:rsidRPr="00DE302A" w:rsidRDefault="00456EA8" w:rsidP="00E86B7C">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551" w14:textId="77777777" w:rsidR="00456EA8" w:rsidRPr="00DE302A" w:rsidRDefault="00456EA8" w:rsidP="00E86B7C">
            <w:pPr>
              <w:rPr>
                <w:rFonts w:ascii="Times New Roman" w:hAnsi="Times New Roman"/>
              </w:rPr>
            </w:pPr>
          </w:p>
        </w:tc>
        <w:tc>
          <w:tcPr>
            <w:tcW w:w="711" w:type="dxa"/>
            <w:tcBorders>
              <w:top w:val="single" w:sz="4" w:space="0" w:color="auto"/>
              <w:left w:val="single" w:sz="4" w:space="0" w:color="auto"/>
              <w:bottom w:val="single" w:sz="4" w:space="0" w:color="auto"/>
              <w:right w:val="single" w:sz="4" w:space="0" w:color="auto"/>
            </w:tcBorders>
          </w:tcPr>
          <w:p w14:paraId="66054552" w14:textId="77777777" w:rsidR="00456EA8" w:rsidRPr="00DE302A" w:rsidRDefault="00456EA8" w:rsidP="00E86B7C">
            <w:pPr>
              <w:rPr>
                <w:rFonts w:ascii="Times New Roman" w:hAnsi="Times New Roman"/>
              </w:rPr>
            </w:pPr>
          </w:p>
        </w:tc>
        <w:tc>
          <w:tcPr>
            <w:tcW w:w="720" w:type="dxa"/>
            <w:tcBorders>
              <w:top w:val="single" w:sz="4" w:space="0" w:color="auto"/>
              <w:left w:val="single" w:sz="4" w:space="0" w:color="auto"/>
              <w:bottom w:val="single" w:sz="4" w:space="0" w:color="auto"/>
              <w:right w:val="single" w:sz="4" w:space="0" w:color="auto"/>
            </w:tcBorders>
          </w:tcPr>
          <w:p w14:paraId="66054553" w14:textId="77777777" w:rsidR="00456EA8" w:rsidRPr="00DE302A" w:rsidRDefault="00456EA8" w:rsidP="00E86B7C">
            <w:pPr>
              <w:rPr>
                <w:rFonts w:ascii="Times New Roman" w:hAnsi="Times New Roman"/>
              </w:rPr>
            </w:pPr>
          </w:p>
        </w:tc>
        <w:tc>
          <w:tcPr>
            <w:tcW w:w="720" w:type="dxa"/>
            <w:tcBorders>
              <w:top w:val="single" w:sz="4" w:space="0" w:color="auto"/>
              <w:left w:val="single" w:sz="4" w:space="0" w:color="auto"/>
              <w:bottom w:val="single" w:sz="4" w:space="0" w:color="auto"/>
              <w:right w:val="single" w:sz="4" w:space="0" w:color="auto"/>
            </w:tcBorders>
          </w:tcPr>
          <w:p w14:paraId="66054554" w14:textId="77777777" w:rsidR="00456EA8" w:rsidRPr="00DE302A" w:rsidRDefault="00456EA8" w:rsidP="00E86B7C">
            <w:pPr>
              <w:rPr>
                <w:rFonts w:ascii="Times New Roman" w:hAnsi="Times New Roman"/>
              </w:rPr>
            </w:pPr>
          </w:p>
        </w:tc>
        <w:tc>
          <w:tcPr>
            <w:tcW w:w="720" w:type="dxa"/>
            <w:tcBorders>
              <w:top w:val="single" w:sz="4" w:space="0" w:color="auto"/>
              <w:left w:val="single" w:sz="4" w:space="0" w:color="auto"/>
              <w:bottom w:val="single" w:sz="4" w:space="0" w:color="auto"/>
              <w:right w:val="single" w:sz="4" w:space="0" w:color="auto"/>
            </w:tcBorders>
          </w:tcPr>
          <w:p w14:paraId="66054555" w14:textId="77777777" w:rsidR="00456EA8" w:rsidRPr="00DE302A" w:rsidRDefault="00456EA8" w:rsidP="00E86B7C">
            <w:pPr>
              <w:rPr>
                <w:rFonts w:ascii="Times New Roman" w:hAnsi="Times New Roman"/>
              </w:rPr>
            </w:pPr>
          </w:p>
        </w:tc>
        <w:tc>
          <w:tcPr>
            <w:tcW w:w="450" w:type="dxa"/>
            <w:tcBorders>
              <w:top w:val="single" w:sz="4" w:space="0" w:color="auto"/>
              <w:left w:val="single" w:sz="4" w:space="0" w:color="auto"/>
              <w:bottom w:val="single" w:sz="4" w:space="0" w:color="auto"/>
              <w:right w:val="single" w:sz="4" w:space="0" w:color="auto"/>
            </w:tcBorders>
          </w:tcPr>
          <w:p w14:paraId="66054556" w14:textId="77777777" w:rsidR="00456EA8" w:rsidRPr="00DE302A" w:rsidRDefault="00456EA8" w:rsidP="00E86B7C">
            <w:pPr>
              <w:rPr>
                <w:rFonts w:ascii="Times New Roman" w:hAnsi="Times New Roman"/>
              </w:rPr>
            </w:pPr>
          </w:p>
        </w:tc>
        <w:tc>
          <w:tcPr>
            <w:tcW w:w="1080" w:type="dxa"/>
            <w:gridSpan w:val="2"/>
            <w:tcBorders>
              <w:top w:val="single" w:sz="4" w:space="0" w:color="auto"/>
              <w:left w:val="single" w:sz="4" w:space="0" w:color="auto"/>
              <w:bottom w:val="single" w:sz="4" w:space="0" w:color="auto"/>
              <w:right w:val="single" w:sz="4" w:space="0" w:color="auto"/>
            </w:tcBorders>
          </w:tcPr>
          <w:p w14:paraId="66054557" w14:textId="77777777" w:rsidR="00456EA8" w:rsidRPr="00DE302A" w:rsidRDefault="00456EA8" w:rsidP="00E86B7C">
            <w:pPr>
              <w:rPr>
                <w:rFonts w:ascii="Times New Roman" w:hAnsi="Times New Roman"/>
              </w:rPr>
            </w:pPr>
          </w:p>
        </w:tc>
      </w:tr>
      <w:tr w:rsidR="00456EA8" w:rsidRPr="00DE302A" w14:paraId="66054564"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59"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Kosto për buxhetin – në vazhdim</w:t>
            </w:r>
          </w:p>
        </w:tc>
        <w:tc>
          <w:tcPr>
            <w:tcW w:w="810" w:type="dxa"/>
            <w:tcBorders>
              <w:top w:val="single" w:sz="4" w:space="0" w:color="auto"/>
              <w:left w:val="single" w:sz="4" w:space="0" w:color="auto"/>
              <w:bottom w:val="single" w:sz="4" w:space="0" w:color="auto"/>
              <w:right w:val="single" w:sz="4" w:space="0" w:color="auto"/>
            </w:tcBorders>
          </w:tcPr>
          <w:p w14:paraId="6605455A" w14:textId="77777777" w:rsidR="00456EA8" w:rsidRPr="00DE302A" w:rsidRDefault="00456EA8" w:rsidP="00E86B7C">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hideMark/>
          </w:tcPr>
          <w:p w14:paraId="6605455B"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55C"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15000</w:t>
            </w:r>
          </w:p>
        </w:tc>
        <w:tc>
          <w:tcPr>
            <w:tcW w:w="639" w:type="dxa"/>
            <w:tcBorders>
              <w:top w:val="single" w:sz="4" w:space="0" w:color="auto"/>
              <w:left w:val="single" w:sz="4" w:space="0" w:color="auto"/>
              <w:bottom w:val="single" w:sz="4" w:space="0" w:color="auto"/>
              <w:right w:val="single" w:sz="4" w:space="0" w:color="auto"/>
            </w:tcBorders>
            <w:hideMark/>
          </w:tcPr>
          <w:p w14:paraId="6605455D"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711" w:type="dxa"/>
            <w:tcBorders>
              <w:top w:val="single" w:sz="4" w:space="0" w:color="auto"/>
              <w:left w:val="single" w:sz="4" w:space="0" w:color="auto"/>
              <w:bottom w:val="single" w:sz="4" w:space="0" w:color="auto"/>
              <w:right w:val="single" w:sz="4" w:space="0" w:color="auto"/>
            </w:tcBorders>
            <w:hideMark/>
          </w:tcPr>
          <w:p w14:paraId="6605455E"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55F"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560"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561"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450" w:type="dxa"/>
            <w:tcBorders>
              <w:top w:val="single" w:sz="4" w:space="0" w:color="auto"/>
              <w:left w:val="single" w:sz="4" w:space="0" w:color="auto"/>
              <w:bottom w:val="single" w:sz="4" w:space="0" w:color="auto"/>
              <w:right w:val="single" w:sz="4" w:space="0" w:color="auto"/>
            </w:tcBorders>
            <w:hideMark/>
          </w:tcPr>
          <w:p w14:paraId="66054562"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1080" w:type="dxa"/>
            <w:gridSpan w:val="2"/>
            <w:tcBorders>
              <w:top w:val="single" w:sz="4" w:space="0" w:color="auto"/>
              <w:left w:val="single" w:sz="4" w:space="0" w:color="auto"/>
              <w:bottom w:val="single" w:sz="4" w:space="0" w:color="auto"/>
              <w:right w:val="single" w:sz="4" w:space="0" w:color="auto"/>
            </w:tcBorders>
            <w:hideMark/>
          </w:tcPr>
          <w:p w14:paraId="66054563"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r>
      <w:tr w:rsidR="00456EA8" w:rsidRPr="00DE302A" w14:paraId="66054570"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65" w14:textId="77777777" w:rsidR="00456EA8" w:rsidRPr="00DE302A" w:rsidRDefault="00456EA8" w:rsidP="00E86B7C">
            <w:pPr>
              <w:rPr>
                <w:rFonts w:ascii="Times New Roman" w:hAnsi="Times New Roman"/>
                <w:b/>
                <w:sz w:val="18"/>
                <w:szCs w:val="18"/>
              </w:rPr>
            </w:pPr>
            <w:r w:rsidRPr="00DE302A">
              <w:rPr>
                <w:rFonts w:ascii="Times New Roman" w:hAnsi="Times New Roman"/>
                <w:sz w:val="18"/>
                <w:szCs w:val="18"/>
              </w:rPr>
              <w:t>Kosto për biznesin – një herë</w:t>
            </w:r>
          </w:p>
        </w:tc>
        <w:tc>
          <w:tcPr>
            <w:tcW w:w="810" w:type="dxa"/>
            <w:tcBorders>
              <w:top w:val="single" w:sz="4" w:space="0" w:color="auto"/>
              <w:left w:val="single" w:sz="4" w:space="0" w:color="auto"/>
              <w:bottom w:val="single" w:sz="4" w:space="0" w:color="auto"/>
              <w:right w:val="single" w:sz="4" w:space="0" w:color="auto"/>
            </w:tcBorders>
          </w:tcPr>
          <w:p w14:paraId="66054566" w14:textId="77777777" w:rsidR="00456EA8" w:rsidRPr="00DE302A" w:rsidRDefault="00456EA8" w:rsidP="00E86B7C">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567"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68" w14:textId="77777777" w:rsidR="00456EA8" w:rsidRPr="00DE302A" w:rsidRDefault="00456EA8" w:rsidP="00E86B7C">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569" w14:textId="77777777" w:rsidR="00456EA8" w:rsidRPr="00DE302A" w:rsidRDefault="00456EA8" w:rsidP="00E86B7C">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56A"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6B"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6C"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6D" w14:textId="77777777" w:rsidR="00456EA8" w:rsidRPr="00DE302A" w:rsidRDefault="00456EA8" w:rsidP="00E86B7C">
            <w:pPr>
              <w:rPr>
                <w:rFonts w:ascii="Times New Roman" w:hAnsi="Times New Roman"/>
                <w:sz w:val="18"/>
                <w:szCs w:val="18"/>
              </w:rPr>
            </w:pPr>
          </w:p>
        </w:tc>
        <w:tc>
          <w:tcPr>
            <w:tcW w:w="450" w:type="dxa"/>
            <w:tcBorders>
              <w:top w:val="single" w:sz="4" w:space="0" w:color="auto"/>
              <w:left w:val="single" w:sz="4" w:space="0" w:color="auto"/>
              <w:bottom w:val="single" w:sz="4" w:space="0" w:color="auto"/>
              <w:right w:val="single" w:sz="4" w:space="0" w:color="auto"/>
            </w:tcBorders>
          </w:tcPr>
          <w:p w14:paraId="6605456E" w14:textId="77777777" w:rsidR="00456EA8" w:rsidRPr="00DE302A" w:rsidRDefault="00456EA8" w:rsidP="00E86B7C">
            <w:pPr>
              <w:rPr>
                <w:rFonts w:ascii="Times New Roman" w:hAnsi="Times New Roman"/>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14:paraId="6605456F" w14:textId="77777777" w:rsidR="00456EA8" w:rsidRPr="00DE302A" w:rsidRDefault="00456EA8" w:rsidP="00E86B7C">
            <w:pPr>
              <w:rPr>
                <w:rFonts w:ascii="Times New Roman" w:hAnsi="Times New Roman"/>
                <w:sz w:val="18"/>
                <w:szCs w:val="18"/>
              </w:rPr>
            </w:pPr>
          </w:p>
        </w:tc>
      </w:tr>
      <w:tr w:rsidR="00456EA8" w:rsidRPr="00DE302A" w14:paraId="6605457C"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71" w14:textId="77777777" w:rsidR="00456EA8" w:rsidRPr="00DE302A" w:rsidRDefault="00456EA8" w:rsidP="00E86B7C">
            <w:pPr>
              <w:rPr>
                <w:rFonts w:ascii="Times New Roman" w:hAnsi="Times New Roman"/>
                <w:b/>
                <w:sz w:val="18"/>
                <w:szCs w:val="18"/>
              </w:rPr>
            </w:pPr>
            <w:r w:rsidRPr="00DE302A">
              <w:rPr>
                <w:rFonts w:ascii="Times New Roman" w:hAnsi="Times New Roman"/>
                <w:sz w:val="18"/>
                <w:szCs w:val="18"/>
              </w:rPr>
              <w:t>Kosto për biznesin – në vazhdim</w:t>
            </w:r>
          </w:p>
        </w:tc>
        <w:tc>
          <w:tcPr>
            <w:tcW w:w="810" w:type="dxa"/>
            <w:tcBorders>
              <w:top w:val="single" w:sz="4" w:space="0" w:color="auto"/>
              <w:left w:val="single" w:sz="4" w:space="0" w:color="auto"/>
              <w:bottom w:val="single" w:sz="4" w:space="0" w:color="auto"/>
              <w:right w:val="single" w:sz="4" w:space="0" w:color="auto"/>
            </w:tcBorders>
          </w:tcPr>
          <w:p w14:paraId="66054572" w14:textId="77777777" w:rsidR="00456EA8" w:rsidRPr="00DE302A" w:rsidRDefault="00456EA8" w:rsidP="00E86B7C">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573"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74" w14:textId="77777777" w:rsidR="00456EA8" w:rsidRPr="00DE302A" w:rsidRDefault="00456EA8" w:rsidP="00E86B7C">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575" w14:textId="77777777" w:rsidR="00456EA8" w:rsidRPr="00DE302A" w:rsidRDefault="00456EA8" w:rsidP="00E86B7C">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576"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77"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78"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79" w14:textId="77777777" w:rsidR="00456EA8" w:rsidRPr="00DE302A" w:rsidRDefault="00456EA8" w:rsidP="00E86B7C">
            <w:pPr>
              <w:rPr>
                <w:rFonts w:ascii="Times New Roman" w:hAnsi="Times New Roman"/>
                <w:sz w:val="18"/>
                <w:szCs w:val="18"/>
              </w:rPr>
            </w:pPr>
          </w:p>
        </w:tc>
        <w:tc>
          <w:tcPr>
            <w:tcW w:w="450" w:type="dxa"/>
            <w:tcBorders>
              <w:top w:val="single" w:sz="4" w:space="0" w:color="auto"/>
              <w:left w:val="single" w:sz="4" w:space="0" w:color="auto"/>
              <w:bottom w:val="single" w:sz="4" w:space="0" w:color="auto"/>
              <w:right w:val="single" w:sz="4" w:space="0" w:color="auto"/>
            </w:tcBorders>
          </w:tcPr>
          <w:p w14:paraId="6605457A" w14:textId="77777777" w:rsidR="00456EA8" w:rsidRPr="00DE302A" w:rsidRDefault="00456EA8" w:rsidP="00E86B7C">
            <w:pPr>
              <w:rPr>
                <w:rFonts w:ascii="Times New Roman" w:hAnsi="Times New Roman"/>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14:paraId="6605457B" w14:textId="77777777" w:rsidR="00456EA8" w:rsidRPr="00DE302A" w:rsidRDefault="00456EA8" w:rsidP="00E86B7C">
            <w:pPr>
              <w:rPr>
                <w:rFonts w:ascii="Times New Roman" w:hAnsi="Times New Roman"/>
                <w:sz w:val="18"/>
                <w:szCs w:val="18"/>
              </w:rPr>
            </w:pPr>
          </w:p>
        </w:tc>
      </w:tr>
      <w:tr w:rsidR="00456EA8" w:rsidRPr="00634941" w14:paraId="66054588"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7D" w14:textId="77777777" w:rsidR="00456EA8" w:rsidRPr="00DE302A" w:rsidRDefault="00456EA8" w:rsidP="00E86B7C">
            <w:pPr>
              <w:rPr>
                <w:rFonts w:ascii="Times New Roman" w:hAnsi="Times New Roman"/>
                <w:sz w:val="18"/>
                <w:szCs w:val="18"/>
                <w:lang w:val="it-IT"/>
              </w:rPr>
            </w:pPr>
            <w:r w:rsidRPr="00DE302A">
              <w:rPr>
                <w:rFonts w:ascii="Times New Roman" w:hAnsi="Times New Roman"/>
                <w:sz w:val="18"/>
                <w:szCs w:val="18"/>
                <w:lang w:val="it-IT"/>
              </w:rPr>
              <w:t>Kosto për grupet e tjera – një herë</w:t>
            </w:r>
          </w:p>
        </w:tc>
        <w:tc>
          <w:tcPr>
            <w:tcW w:w="810" w:type="dxa"/>
            <w:tcBorders>
              <w:top w:val="single" w:sz="4" w:space="0" w:color="auto"/>
              <w:left w:val="single" w:sz="4" w:space="0" w:color="auto"/>
              <w:bottom w:val="single" w:sz="4" w:space="0" w:color="auto"/>
              <w:right w:val="single" w:sz="4" w:space="0" w:color="auto"/>
            </w:tcBorders>
          </w:tcPr>
          <w:p w14:paraId="6605457E" w14:textId="77777777" w:rsidR="00456EA8" w:rsidRPr="00DE302A" w:rsidRDefault="00456EA8" w:rsidP="00E86B7C">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57F"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80" w14:textId="77777777" w:rsidR="00456EA8" w:rsidRPr="00DE302A" w:rsidRDefault="00456EA8" w:rsidP="00E86B7C">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581" w14:textId="77777777" w:rsidR="00456EA8" w:rsidRPr="00DE302A" w:rsidRDefault="00456EA8" w:rsidP="00E86B7C">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582"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83"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84"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85" w14:textId="77777777" w:rsidR="00456EA8" w:rsidRPr="00DE302A" w:rsidRDefault="00456EA8" w:rsidP="00E86B7C">
            <w:pPr>
              <w:rPr>
                <w:rFonts w:ascii="Times New Roman" w:hAnsi="Times New Roman"/>
                <w:sz w:val="18"/>
                <w:szCs w:val="18"/>
                <w:lang w:val="it-IT"/>
              </w:rPr>
            </w:pPr>
          </w:p>
        </w:tc>
        <w:tc>
          <w:tcPr>
            <w:tcW w:w="450" w:type="dxa"/>
            <w:tcBorders>
              <w:top w:val="single" w:sz="4" w:space="0" w:color="auto"/>
              <w:left w:val="single" w:sz="4" w:space="0" w:color="auto"/>
              <w:bottom w:val="single" w:sz="4" w:space="0" w:color="auto"/>
              <w:right w:val="single" w:sz="4" w:space="0" w:color="auto"/>
            </w:tcBorders>
          </w:tcPr>
          <w:p w14:paraId="66054586" w14:textId="77777777" w:rsidR="00456EA8" w:rsidRPr="00DE302A" w:rsidRDefault="00456EA8" w:rsidP="00E86B7C">
            <w:pPr>
              <w:rPr>
                <w:rFonts w:ascii="Times New Roman" w:hAnsi="Times New Roman"/>
                <w:sz w:val="18"/>
                <w:szCs w:val="18"/>
                <w:lang w:val="it-IT"/>
              </w:rPr>
            </w:pPr>
          </w:p>
        </w:tc>
        <w:tc>
          <w:tcPr>
            <w:tcW w:w="1080" w:type="dxa"/>
            <w:gridSpan w:val="2"/>
            <w:tcBorders>
              <w:top w:val="single" w:sz="4" w:space="0" w:color="auto"/>
              <w:left w:val="single" w:sz="4" w:space="0" w:color="auto"/>
              <w:bottom w:val="single" w:sz="4" w:space="0" w:color="auto"/>
              <w:right w:val="single" w:sz="4" w:space="0" w:color="auto"/>
            </w:tcBorders>
          </w:tcPr>
          <w:p w14:paraId="66054587" w14:textId="77777777" w:rsidR="00456EA8" w:rsidRPr="00DE302A" w:rsidRDefault="00456EA8" w:rsidP="00E86B7C">
            <w:pPr>
              <w:rPr>
                <w:rFonts w:ascii="Times New Roman" w:hAnsi="Times New Roman"/>
                <w:sz w:val="18"/>
                <w:szCs w:val="18"/>
                <w:lang w:val="it-IT"/>
              </w:rPr>
            </w:pPr>
          </w:p>
        </w:tc>
      </w:tr>
      <w:tr w:rsidR="00456EA8" w:rsidRPr="00634941" w14:paraId="66054594"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89" w14:textId="77777777" w:rsidR="00456EA8" w:rsidRPr="00DE302A" w:rsidRDefault="00456EA8" w:rsidP="00E86B7C">
            <w:pPr>
              <w:rPr>
                <w:rFonts w:ascii="Times New Roman" w:hAnsi="Times New Roman"/>
                <w:sz w:val="18"/>
                <w:szCs w:val="18"/>
                <w:lang w:val="it-IT"/>
              </w:rPr>
            </w:pPr>
            <w:r w:rsidRPr="00DE302A">
              <w:rPr>
                <w:rFonts w:ascii="Times New Roman" w:hAnsi="Times New Roman"/>
                <w:sz w:val="18"/>
                <w:szCs w:val="18"/>
                <w:lang w:val="it-IT"/>
              </w:rPr>
              <w:t xml:space="preserve">Kosto për grupet e tjera – në vazhdim </w:t>
            </w:r>
          </w:p>
        </w:tc>
        <w:tc>
          <w:tcPr>
            <w:tcW w:w="810" w:type="dxa"/>
            <w:tcBorders>
              <w:top w:val="single" w:sz="4" w:space="0" w:color="auto"/>
              <w:left w:val="single" w:sz="4" w:space="0" w:color="auto"/>
              <w:bottom w:val="single" w:sz="4" w:space="0" w:color="auto"/>
              <w:right w:val="single" w:sz="4" w:space="0" w:color="auto"/>
            </w:tcBorders>
          </w:tcPr>
          <w:p w14:paraId="6605458A" w14:textId="77777777" w:rsidR="00456EA8" w:rsidRPr="00DE302A" w:rsidRDefault="00456EA8" w:rsidP="00E86B7C">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58B"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8C" w14:textId="77777777" w:rsidR="00456EA8" w:rsidRPr="00DE302A" w:rsidRDefault="00456EA8" w:rsidP="00E86B7C">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58D" w14:textId="77777777" w:rsidR="00456EA8" w:rsidRPr="00DE302A" w:rsidRDefault="00456EA8" w:rsidP="00E86B7C">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58E"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8F"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90"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91" w14:textId="77777777" w:rsidR="00456EA8" w:rsidRPr="00DE302A" w:rsidRDefault="00456EA8" w:rsidP="00E86B7C">
            <w:pPr>
              <w:rPr>
                <w:rFonts w:ascii="Times New Roman" w:hAnsi="Times New Roman"/>
                <w:sz w:val="18"/>
                <w:szCs w:val="18"/>
                <w:lang w:val="it-IT"/>
              </w:rPr>
            </w:pPr>
          </w:p>
        </w:tc>
        <w:tc>
          <w:tcPr>
            <w:tcW w:w="450" w:type="dxa"/>
            <w:tcBorders>
              <w:top w:val="single" w:sz="4" w:space="0" w:color="auto"/>
              <w:left w:val="single" w:sz="4" w:space="0" w:color="auto"/>
              <w:bottom w:val="single" w:sz="4" w:space="0" w:color="auto"/>
              <w:right w:val="single" w:sz="4" w:space="0" w:color="auto"/>
            </w:tcBorders>
          </w:tcPr>
          <w:p w14:paraId="66054592" w14:textId="77777777" w:rsidR="00456EA8" w:rsidRPr="00DE302A" w:rsidRDefault="00456EA8" w:rsidP="00E86B7C">
            <w:pPr>
              <w:rPr>
                <w:rFonts w:ascii="Times New Roman" w:hAnsi="Times New Roman"/>
                <w:sz w:val="18"/>
                <w:szCs w:val="18"/>
                <w:lang w:val="it-IT"/>
              </w:rPr>
            </w:pPr>
          </w:p>
        </w:tc>
        <w:tc>
          <w:tcPr>
            <w:tcW w:w="1080" w:type="dxa"/>
            <w:gridSpan w:val="2"/>
            <w:tcBorders>
              <w:top w:val="single" w:sz="4" w:space="0" w:color="auto"/>
              <w:left w:val="single" w:sz="4" w:space="0" w:color="auto"/>
              <w:bottom w:val="single" w:sz="4" w:space="0" w:color="auto"/>
              <w:right w:val="single" w:sz="4" w:space="0" w:color="auto"/>
            </w:tcBorders>
          </w:tcPr>
          <w:p w14:paraId="66054593" w14:textId="77777777" w:rsidR="00456EA8" w:rsidRPr="00DE302A" w:rsidRDefault="00456EA8" w:rsidP="00E86B7C">
            <w:pPr>
              <w:rPr>
                <w:rFonts w:ascii="Times New Roman" w:hAnsi="Times New Roman"/>
                <w:sz w:val="18"/>
                <w:szCs w:val="18"/>
                <w:lang w:val="it-IT"/>
              </w:rPr>
            </w:pPr>
          </w:p>
        </w:tc>
      </w:tr>
      <w:tr w:rsidR="00456EA8" w:rsidRPr="00DE302A" w14:paraId="660545A0"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595" w14:textId="77777777" w:rsidR="00456EA8" w:rsidRPr="00DE302A" w:rsidRDefault="00456EA8" w:rsidP="00E86B7C">
            <w:pPr>
              <w:rPr>
                <w:rFonts w:ascii="Times New Roman" w:hAnsi="Times New Roman"/>
                <w:b/>
                <w:sz w:val="18"/>
                <w:szCs w:val="18"/>
              </w:rPr>
            </w:pPr>
            <w:r w:rsidRPr="00DE302A">
              <w:rPr>
                <w:rFonts w:ascii="Times New Roman" w:hAnsi="Times New Roman"/>
                <w:b/>
                <w:sz w:val="18"/>
                <w:szCs w:val="18"/>
              </w:rPr>
              <w:t xml:space="preserve">Kosto në total </w:t>
            </w:r>
          </w:p>
        </w:tc>
        <w:tc>
          <w:tcPr>
            <w:tcW w:w="810" w:type="dxa"/>
            <w:tcBorders>
              <w:top w:val="single" w:sz="4" w:space="0" w:color="auto"/>
              <w:left w:val="single" w:sz="4" w:space="0" w:color="auto"/>
              <w:bottom w:val="single" w:sz="4" w:space="0" w:color="auto"/>
              <w:right w:val="single" w:sz="4" w:space="0" w:color="auto"/>
            </w:tcBorders>
            <w:hideMark/>
          </w:tcPr>
          <w:p w14:paraId="66054596"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45000</w:t>
            </w:r>
          </w:p>
        </w:tc>
        <w:tc>
          <w:tcPr>
            <w:tcW w:w="630" w:type="dxa"/>
            <w:tcBorders>
              <w:top w:val="single" w:sz="4" w:space="0" w:color="auto"/>
              <w:left w:val="single" w:sz="4" w:space="0" w:color="auto"/>
              <w:bottom w:val="single" w:sz="4" w:space="0" w:color="auto"/>
              <w:right w:val="single" w:sz="4" w:space="0" w:color="auto"/>
            </w:tcBorders>
            <w:hideMark/>
          </w:tcPr>
          <w:p w14:paraId="66054597"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598"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15000</w:t>
            </w:r>
          </w:p>
        </w:tc>
        <w:tc>
          <w:tcPr>
            <w:tcW w:w="639" w:type="dxa"/>
            <w:tcBorders>
              <w:top w:val="single" w:sz="4" w:space="0" w:color="auto"/>
              <w:left w:val="single" w:sz="4" w:space="0" w:color="auto"/>
              <w:bottom w:val="single" w:sz="4" w:space="0" w:color="auto"/>
              <w:right w:val="single" w:sz="4" w:space="0" w:color="auto"/>
            </w:tcBorders>
            <w:hideMark/>
          </w:tcPr>
          <w:p w14:paraId="66054599"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711" w:type="dxa"/>
            <w:tcBorders>
              <w:top w:val="single" w:sz="4" w:space="0" w:color="auto"/>
              <w:left w:val="single" w:sz="4" w:space="0" w:color="auto"/>
              <w:bottom w:val="single" w:sz="4" w:space="0" w:color="auto"/>
              <w:right w:val="single" w:sz="4" w:space="0" w:color="auto"/>
            </w:tcBorders>
            <w:hideMark/>
          </w:tcPr>
          <w:p w14:paraId="6605459A"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59B"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59C"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720" w:type="dxa"/>
            <w:tcBorders>
              <w:top w:val="single" w:sz="4" w:space="0" w:color="auto"/>
              <w:left w:val="single" w:sz="4" w:space="0" w:color="auto"/>
              <w:bottom w:val="single" w:sz="4" w:space="0" w:color="auto"/>
              <w:right w:val="single" w:sz="4" w:space="0" w:color="auto"/>
            </w:tcBorders>
            <w:hideMark/>
          </w:tcPr>
          <w:p w14:paraId="6605459D"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450" w:type="dxa"/>
            <w:tcBorders>
              <w:top w:val="single" w:sz="4" w:space="0" w:color="auto"/>
              <w:left w:val="single" w:sz="4" w:space="0" w:color="auto"/>
              <w:bottom w:val="single" w:sz="4" w:space="0" w:color="auto"/>
              <w:right w:val="single" w:sz="4" w:space="0" w:color="auto"/>
            </w:tcBorders>
            <w:hideMark/>
          </w:tcPr>
          <w:p w14:paraId="6605459E"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c>
          <w:tcPr>
            <w:tcW w:w="1080" w:type="dxa"/>
            <w:gridSpan w:val="2"/>
            <w:tcBorders>
              <w:top w:val="single" w:sz="4" w:space="0" w:color="auto"/>
              <w:left w:val="single" w:sz="4" w:space="0" w:color="auto"/>
              <w:bottom w:val="single" w:sz="4" w:space="0" w:color="auto"/>
              <w:right w:val="single" w:sz="4" w:space="0" w:color="auto"/>
            </w:tcBorders>
            <w:hideMark/>
          </w:tcPr>
          <w:p w14:paraId="6605459F" w14:textId="77777777" w:rsidR="00456EA8" w:rsidRPr="00DE302A" w:rsidRDefault="00456EA8" w:rsidP="00E86B7C">
            <w:pPr>
              <w:rPr>
                <w:rFonts w:ascii="Times New Roman" w:hAnsi="Times New Roman"/>
              </w:rPr>
            </w:pPr>
            <w:r w:rsidRPr="00DE302A">
              <w:rPr>
                <w:rFonts w:ascii="Times New Roman" w:hAnsi="Times New Roman"/>
                <w:sz w:val="18"/>
                <w:szCs w:val="18"/>
              </w:rPr>
              <w:t>15000</w:t>
            </w:r>
          </w:p>
        </w:tc>
      </w:tr>
      <w:tr w:rsidR="00456EA8" w:rsidRPr="00DE302A" w14:paraId="660545AC"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5A1" w14:textId="77777777" w:rsidR="00456EA8" w:rsidRPr="00DE302A" w:rsidRDefault="00456EA8" w:rsidP="00E86B7C">
            <w:pPr>
              <w:rPr>
                <w:rFonts w:ascii="Times New Roman" w:hAnsi="Times New Roman"/>
                <w:sz w:val="18"/>
                <w:szCs w:val="18"/>
              </w:rPr>
            </w:pPr>
            <w:r w:rsidRPr="00DE302A">
              <w:rPr>
                <w:rFonts w:ascii="Times New Roman" w:hAnsi="Times New Roman"/>
                <w:b/>
                <w:sz w:val="18"/>
                <w:szCs w:val="18"/>
              </w:rPr>
              <w:t xml:space="preserve">Kosto e zbritur në total </w:t>
            </w:r>
            <w:r w:rsidRPr="00DE302A">
              <w:rPr>
                <w:rFonts w:ascii="Times New Roman" w:hAnsi="Times New Roman"/>
                <w:sz w:val="18"/>
                <w:szCs w:val="18"/>
              </w:rPr>
              <w:t xml:space="preserve">= Kosto në </w:t>
            </w:r>
            <w:r w:rsidRPr="00DE302A">
              <w:rPr>
                <w:rFonts w:ascii="Times New Roman" w:hAnsi="Times New Roman"/>
                <w:sz w:val="18"/>
                <w:szCs w:val="18"/>
              </w:rPr>
              <w:lastRenderedPageBreak/>
              <w:t>total x faktorin zbritës</w:t>
            </w:r>
          </w:p>
        </w:tc>
        <w:tc>
          <w:tcPr>
            <w:tcW w:w="810" w:type="dxa"/>
            <w:tcBorders>
              <w:top w:val="single" w:sz="4" w:space="0" w:color="auto"/>
              <w:left w:val="nil"/>
              <w:bottom w:val="single" w:sz="4" w:space="0" w:color="auto"/>
              <w:right w:val="single" w:sz="4" w:space="0" w:color="auto"/>
            </w:tcBorders>
            <w:vAlign w:val="bottom"/>
            <w:hideMark/>
          </w:tcPr>
          <w:p w14:paraId="660545A2" w14:textId="77777777" w:rsidR="00456EA8" w:rsidRPr="0026766C" w:rsidRDefault="00456EA8" w:rsidP="00E86B7C">
            <w:pPr>
              <w:rPr>
                <w:rFonts w:ascii="Times New Roman" w:hAnsi="Times New Roman"/>
                <w:sz w:val="18"/>
                <w:szCs w:val="18"/>
              </w:rPr>
            </w:pPr>
            <w:r w:rsidRPr="0026766C">
              <w:rPr>
                <w:rFonts w:ascii="Times New Roman" w:hAnsi="Times New Roman"/>
                <w:sz w:val="18"/>
                <w:szCs w:val="18"/>
              </w:rPr>
              <w:lastRenderedPageBreak/>
              <w:t>45000</w:t>
            </w:r>
          </w:p>
        </w:tc>
        <w:tc>
          <w:tcPr>
            <w:tcW w:w="630" w:type="dxa"/>
            <w:tcBorders>
              <w:top w:val="single" w:sz="4" w:space="0" w:color="auto"/>
              <w:left w:val="single" w:sz="4" w:space="0" w:color="auto"/>
              <w:bottom w:val="single" w:sz="4" w:space="0" w:color="auto"/>
              <w:right w:val="single" w:sz="4" w:space="0" w:color="auto"/>
            </w:tcBorders>
            <w:vAlign w:val="center"/>
            <w:hideMark/>
          </w:tcPr>
          <w:p w14:paraId="660545A3" w14:textId="77777777" w:rsidR="00456EA8" w:rsidRPr="0026766C" w:rsidRDefault="0026766C" w:rsidP="00E86B7C">
            <w:pPr>
              <w:rPr>
                <w:rFonts w:ascii="Times New Roman" w:hAnsi="Times New Roman"/>
                <w:sz w:val="18"/>
                <w:szCs w:val="18"/>
              </w:rPr>
            </w:pPr>
            <w:r w:rsidRPr="0026766C">
              <w:rPr>
                <w:rFonts w:ascii="Times New Roman" w:hAnsi="Times New Roman"/>
                <w:sz w:val="18"/>
                <w:szCs w:val="18"/>
              </w:rPr>
              <w:t>14</w:t>
            </w:r>
            <w:r w:rsidR="00456EA8" w:rsidRPr="0026766C">
              <w:rPr>
                <w:rFonts w:ascii="Times New Roman" w:hAnsi="Times New Roman"/>
                <w:sz w:val="18"/>
                <w:szCs w:val="18"/>
              </w:rPr>
              <w:t>293</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0545A4" w14:textId="77777777" w:rsidR="00456EA8" w:rsidRPr="0026766C" w:rsidRDefault="0026766C" w:rsidP="00E86B7C">
            <w:pPr>
              <w:rPr>
                <w:rFonts w:ascii="Times New Roman" w:hAnsi="Times New Roman"/>
                <w:sz w:val="18"/>
                <w:szCs w:val="18"/>
              </w:rPr>
            </w:pPr>
            <w:r w:rsidRPr="0026766C">
              <w:rPr>
                <w:rFonts w:ascii="Times New Roman" w:hAnsi="Times New Roman"/>
                <w:sz w:val="18"/>
                <w:szCs w:val="18"/>
              </w:rPr>
              <w:t>13</w:t>
            </w:r>
            <w:r w:rsidR="00456EA8" w:rsidRPr="0026766C">
              <w:rPr>
                <w:rFonts w:ascii="Times New Roman" w:hAnsi="Times New Roman"/>
                <w:sz w:val="18"/>
                <w:szCs w:val="18"/>
              </w:rPr>
              <w:t>618</w:t>
            </w:r>
          </w:p>
        </w:tc>
        <w:tc>
          <w:tcPr>
            <w:tcW w:w="639" w:type="dxa"/>
            <w:tcBorders>
              <w:top w:val="single" w:sz="4" w:space="0" w:color="auto"/>
              <w:left w:val="single" w:sz="4" w:space="0" w:color="auto"/>
              <w:bottom w:val="single" w:sz="4" w:space="0" w:color="auto"/>
              <w:right w:val="single" w:sz="4" w:space="0" w:color="auto"/>
            </w:tcBorders>
            <w:vAlign w:val="center"/>
            <w:hideMark/>
          </w:tcPr>
          <w:p w14:paraId="660545A5" w14:textId="77777777" w:rsidR="00456EA8" w:rsidRPr="0026766C" w:rsidRDefault="0026766C" w:rsidP="00E86B7C">
            <w:pPr>
              <w:rPr>
                <w:rFonts w:ascii="Times New Roman" w:hAnsi="Times New Roman"/>
                <w:sz w:val="18"/>
                <w:szCs w:val="18"/>
              </w:rPr>
            </w:pPr>
            <w:r w:rsidRPr="0026766C">
              <w:rPr>
                <w:rFonts w:ascii="Times New Roman" w:hAnsi="Times New Roman"/>
                <w:sz w:val="18"/>
                <w:szCs w:val="18"/>
              </w:rPr>
              <w:t>12</w:t>
            </w:r>
            <w:r w:rsidR="00456EA8" w:rsidRPr="0026766C">
              <w:rPr>
                <w:rFonts w:ascii="Times New Roman" w:hAnsi="Times New Roman"/>
                <w:sz w:val="18"/>
                <w:szCs w:val="18"/>
              </w:rPr>
              <w:t>976</w:t>
            </w:r>
          </w:p>
        </w:tc>
        <w:tc>
          <w:tcPr>
            <w:tcW w:w="711" w:type="dxa"/>
            <w:tcBorders>
              <w:top w:val="single" w:sz="4" w:space="0" w:color="auto"/>
              <w:left w:val="single" w:sz="4" w:space="0" w:color="auto"/>
              <w:bottom w:val="single" w:sz="4" w:space="0" w:color="auto"/>
              <w:right w:val="single" w:sz="4" w:space="0" w:color="auto"/>
            </w:tcBorders>
            <w:vAlign w:val="center"/>
            <w:hideMark/>
          </w:tcPr>
          <w:p w14:paraId="660545A6" w14:textId="77777777" w:rsidR="00456EA8" w:rsidRPr="0026766C" w:rsidRDefault="0026766C" w:rsidP="00E86B7C">
            <w:pPr>
              <w:rPr>
                <w:rFonts w:ascii="Times New Roman" w:hAnsi="Times New Roman"/>
                <w:sz w:val="18"/>
                <w:szCs w:val="18"/>
              </w:rPr>
            </w:pPr>
            <w:r w:rsidRPr="0026766C">
              <w:rPr>
                <w:rFonts w:ascii="Times New Roman" w:hAnsi="Times New Roman"/>
                <w:sz w:val="18"/>
                <w:szCs w:val="18"/>
              </w:rPr>
              <w:t>12</w:t>
            </w:r>
            <w:r w:rsidR="00456EA8" w:rsidRPr="0026766C">
              <w:rPr>
                <w:rFonts w:ascii="Times New Roman" w:hAnsi="Times New Roman"/>
                <w:sz w:val="18"/>
                <w:szCs w:val="18"/>
              </w:rPr>
              <w:t>364</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0545A7" w14:textId="77777777" w:rsidR="00456EA8" w:rsidRPr="0026766C" w:rsidRDefault="0026766C" w:rsidP="00E86B7C">
            <w:pPr>
              <w:rPr>
                <w:rFonts w:ascii="Times New Roman" w:hAnsi="Times New Roman"/>
                <w:sz w:val="18"/>
                <w:szCs w:val="18"/>
              </w:rPr>
            </w:pPr>
            <w:r w:rsidRPr="0026766C">
              <w:rPr>
                <w:rFonts w:ascii="Times New Roman" w:hAnsi="Times New Roman"/>
                <w:sz w:val="18"/>
                <w:szCs w:val="18"/>
              </w:rPr>
              <w:t>11</w:t>
            </w:r>
            <w:r w:rsidR="00456EA8" w:rsidRPr="0026766C">
              <w:rPr>
                <w:rFonts w:ascii="Times New Roman" w:hAnsi="Times New Roman"/>
                <w:sz w:val="18"/>
                <w:szCs w:val="18"/>
              </w:rPr>
              <w:t>781</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0545A8" w14:textId="77777777" w:rsidR="00456EA8" w:rsidRPr="0026766C" w:rsidRDefault="0026766C" w:rsidP="00E86B7C">
            <w:pPr>
              <w:rPr>
                <w:rFonts w:ascii="Times New Roman" w:hAnsi="Times New Roman"/>
                <w:sz w:val="18"/>
                <w:szCs w:val="18"/>
              </w:rPr>
            </w:pPr>
            <w:r w:rsidRPr="0026766C">
              <w:rPr>
                <w:rFonts w:ascii="Times New Roman" w:hAnsi="Times New Roman"/>
                <w:sz w:val="18"/>
                <w:szCs w:val="18"/>
              </w:rPr>
              <w:t>11</w:t>
            </w:r>
            <w:r w:rsidR="00456EA8" w:rsidRPr="0026766C">
              <w:rPr>
                <w:rFonts w:ascii="Times New Roman" w:hAnsi="Times New Roman"/>
                <w:sz w:val="18"/>
                <w:szCs w:val="18"/>
              </w:rPr>
              <w:t>225</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0545A9" w14:textId="77777777" w:rsidR="00456EA8" w:rsidRPr="0026766C" w:rsidRDefault="0026766C" w:rsidP="00E86B7C">
            <w:pPr>
              <w:rPr>
                <w:rFonts w:ascii="Times New Roman" w:hAnsi="Times New Roman"/>
                <w:sz w:val="18"/>
                <w:szCs w:val="18"/>
              </w:rPr>
            </w:pPr>
            <w:r w:rsidRPr="0026766C">
              <w:rPr>
                <w:rFonts w:ascii="Times New Roman" w:hAnsi="Times New Roman"/>
                <w:sz w:val="18"/>
                <w:szCs w:val="18"/>
              </w:rPr>
              <w:t>10</w:t>
            </w:r>
            <w:r w:rsidR="00456EA8" w:rsidRPr="0026766C">
              <w:rPr>
                <w:rFonts w:ascii="Times New Roman" w:hAnsi="Times New Roman"/>
                <w:sz w:val="18"/>
                <w:szCs w:val="18"/>
              </w:rPr>
              <w:t>696</w:t>
            </w:r>
          </w:p>
        </w:tc>
        <w:tc>
          <w:tcPr>
            <w:tcW w:w="450" w:type="dxa"/>
            <w:tcBorders>
              <w:top w:val="single" w:sz="4" w:space="0" w:color="auto"/>
              <w:left w:val="single" w:sz="4" w:space="0" w:color="auto"/>
              <w:bottom w:val="single" w:sz="4" w:space="0" w:color="auto"/>
              <w:right w:val="single" w:sz="4" w:space="0" w:color="auto"/>
            </w:tcBorders>
            <w:vAlign w:val="center"/>
            <w:hideMark/>
          </w:tcPr>
          <w:p w14:paraId="660545AA" w14:textId="77777777" w:rsidR="00456EA8" w:rsidRPr="0026766C" w:rsidRDefault="0026766C" w:rsidP="00E86B7C">
            <w:pPr>
              <w:rPr>
                <w:rFonts w:ascii="Times New Roman" w:hAnsi="Times New Roman"/>
                <w:sz w:val="18"/>
                <w:szCs w:val="18"/>
              </w:rPr>
            </w:pPr>
            <w:r w:rsidRPr="0026766C">
              <w:rPr>
                <w:rFonts w:ascii="Times New Roman" w:hAnsi="Times New Roman"/>
                <w:sz w:val="18"/>
                <w:szCs w:val="18"/>
              </w:rPr>
              <w:t>10</w:t>
            </w:r>
            <w:r w:rsidR="00456EA8" w:rsidRPr="0026766C">
              <w:rPr>
                <w:rFonts w:ascii="Times New Roman" w:hAnsi="Times New Roman"/>
                <w:sz w:val="18"/>
                <w:szCs w:val="18"/>
              </w:rPr>
              <w:t>191</w:t>
            </w: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14:paraId="660545AB" w14:textId="77777777" w:rsidR="00456EA8" w:rsidRPr="0026766C" w:rsidRDefault="0026766C" w:rsidP="00E86B7C">
            <w:pPr>
              <w:rPr>
                <w:rFonts w:ascii="Times New Roman" w:hAnsi="Times New Roman"/>
                <w:sz w:val="18"/>
                <w:szCs w:val="18"/>
              </w:rPr>
            </w:pPr>
            <w:r w:rsidRPr="0026766C">
              <w:rPr>
                <w:rFonts w:ascii="Times New Roman" w:hAnsi="Times New Roman"/>
                <w:sz w:val="18"/>
                <w:szCs w:val="18"/>
              </w:rPr>
              <w:t>9</w:t>
            </w:r>
            <w:r w:rsidR="00456EA8" w:rsidRPr="0026766C">
              <w:rPr>
                <w:rFonts w:ascii="Times New Roman" w:hAnsi="Times New Roman"/>
                <w:sz w:val="18"/>
                <w:szCs w:val="18"/>
              </w:rPr>
              <w:t>711</w:t>
            </w:r>
          </w:p>
        </w:tc>
      </w:tr>
      <w:tr w:rsidR="00456EA8" w:rsidRPr="00DE302A" w14:paraId="660545B8" w14:textId="77777777" w:rsidTr="0026766C">
        <w:tc>
          <w:tcPr>
            <w:tcW w:w="2610" w:type="dxa"/>
            <w:tcBorders>
              <w:top w:val="single" w:sz="4" w:space="0" w:color="auto"/>
              <w:left w:val="single" w:sz="4" w:space="0" w:color="auto"/>
              <w:bottom w:val="single" w:sz="4" w:space="0" w:color="auto"/>
              <w:right w:val="single" w:sz="4" w:space="0" w:color="auto"/>
            </w:tcBorders>
            <w:hideMark/>
          </w:tcPr>
          <w:p w14:paraId="660545AD" w14:textId="77777777" w:rsidR="00456EA8" w:rsidRPr="00DE302A" w:rsidRDefault="00456EA8" w:rsidP="00E86B7C">
            <w:pPr>
              <w:rPr>
                <w:rFonts w:ascii="Times New Roman" w:hAnsi="Times New Roman"/>
                <w:sz w:val="18"/>
                <w:szCs w:val="18"/>
              </w:rPr>
            </w:pPr>
            <w:r w:rsidRPr="00DE302A">
              <w:rPr>
                <w:rFonts w:ascii="Times New Roman" w:hAnsi="Times New Roman"/>
                <w:sz w:val="18"/>
                <w:szCs w:val="18"/>
              </w:rPr>
              <w:t>Përfitimi për buxhetin – në vazhdim</w:t>
            </w:r>
          </w:p>
        </w:tc>
        <w:tc>
          <w:tcPr>
            <w:tcW w:w="810" w:type="dxa"/>
            <w:tcBorders>
              <w:top w:val="single" w:sz="4" w:space="0" w:color="auto"/>
              <w:left w:val="single" w:sz="4" w:space="0" w:color="auto"/>
              <w:bottom w:val="single" w:sz="4" w:space="0" w:color="auto"/>
              <w:right w:val="single" w:sz="4" w:space="0" w:color="auto"/>
            </w:tcBorders>
          </w:tcPr>
          <w:p w14:paraId="660545AE" w14:textId="77777777" w:rsidR="00456EA8" w:rsidRPr="00DE302A" w:rsidRDefault="00456EA8" w:rsidP="00E86B7C">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5AF"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B0" w14:textId="77777777" w:rsidR="00456EA8" w:rsidRPr="00DE302A" w:rsidRDefault="00456EA8" w:rsidP="00E86B7C">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5B1" w14:textId="77777777" w:rsidR="00456EA8" w:rsidRPr="00DE302A" w:rsidRDefault="00456EA8" w:rsidP="00E86B7C">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5B2"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B3"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B4"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B5" w14:textId="77777777" w:rsidR="00456EA8" w:rsidRPr="00DE302A" w:rsidRDefault="00456EA8" w:rsidP="00E86B7C">
            <w:pPr>
              <w:rPr>
                <w:rFonts w:ascii="Times New Roman" w:hAnsi="Times New Roman"/>
                <w:sz w:val="18"/>
                <w:szCs w:val="18"/>
              </w:rPr>
            </w:pPr>
          </w:p>
        </w:tc>
        <w:tc>
          <w:tcPr>
            <w:tcW w:w="450" w:type="dxa"/>
            <w:tcBorders>
              <w:top w:val="single" w:sz="4" w:space="0" w:color="auto"/>
              <w:left w:val="single" w:sz="4" w:space="0" w:color="auto"/>
              <w:bottom w:val="single" w:sz="4" w:space="0" w:color="auto"/>
              <w:right w:val="single" w:sz="4" w:space="0" w:color="auto"/>
            </w:tcBorders>
          </w:tcPr>
          <w:p w14:paraId="660545B6" w14:textId="77777777" w:rsidR="00456EA8" w:rsidRPr="00DE302A" w:rsidRDefault="00456EA8" w:rsidP="00E86B7C">
            <w:pPr>
              <w:rPr>
                <w:rFonts w:ascii="Times New Roman" w:hAnsi="Times New Roman"/>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14:paraId="660545B7" w14:textId="77777777" w:rsidR="00456EA8" w:rsidRPr="00DE302A" w:rsidRDefault="00456EA8" w:rsidP="00E86B7C">
            <w:pPr>
              <w:rPr>
                <w:rFonts w:ascii="Times New Roman" w:hAnsi="Times New Roman"/>
                <w:sz w:val="18"/>
                <w:szCs w:val="18"/>
              </w:rPr>
            </w:pPr>
          </w:p>
        </w:tc>
      </w:tr>
      <w:tr w:rsidR="00456EA8" w:rsidRPr="00DE302A" w14:paraId="660545C4"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B9" w14:textId="77777777" w:rsidR="00456EA8" w:rsidRPr="00DE302A" w:rsidRDefault="00456EA8" w:rsidP="00E86B7C">
            <w:pPr>
              <w:rPr>
                <w:rFonts w:ascii="Times New Roman" w:hAnsi="Times New Roman"/>
                <w:b/>
                <w:sz w:val="18"/>
                <w:szCs w:val="18"/>
              </w:rPr>
            </w:pPr>
            <w:r w:rsidRPr="00DE302A">
              <w:rPr>
                <w:rFonts w:ascii="Times New Roman" w:hAnsi="Times New Roman"/>
                <w:sz w:val="18"/>
                <w:szCs w:val="18"/>
              </w:rPr>
              <w:t>Përfitimi për biznesin – një herë</w:t>
            </w:r>
          </w:p>
        </w:tc>
        <w:tc>
          <w:tcPr>
            <w:tcW w:w="810" w:type="dxa"/>
            <w:tcBorders>
              <w:top w:val="single" w:sz="4" w:space="0" w:color="auto"/>
              <w:left w:val="single" w:sz="4" w:space="0" w:color="auto"/>
              <w:bottom w:val="single" w:sz="4" w:space="0" w:color="auto"/>
              <w:right w:val="single" w:sz="4" w:space="0" w:color="auto"/>
            </w:tcBorders>
          </w:tcPr>
          <w:p w14:paraId="660545BA" w14:textId="77777777" w:rsidR="00456EA8" w:rsidRPr="00DE302A" w:rsidRDefault="00456EA8" w:rsidP="00E86B7C">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5BB"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BC" w14:textId="77777777" w:rsidR="00456EA8" w:rsidRPr="00DE302A" w:rsidRDefault="00456EA8" w:rsidP="00E86B7C">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5BD" w14:textId="77777777" w:rsidR="00456EA8" w:rsidRPr="00DE302A" w:rsidRDefault="00456EA8" w:rsidP="00E86B7C">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5BE"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BF"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C0"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C1" w14:textId="77777777" w:rsidR="00456EA8" w:rsidRPr="00DE302A" w:rsidRDefault="00456EA8" w:rsidP="00E86B7C">
            <w:pPr>
              <w:rPr>
                <w:rFonts w:ascii="Times New Roman" w:hAnsi="Times New Roman"/>
                <w:sz w:val="18"/>
                <w:szCs w:val="18"/>
              </w:rPr>
            </w:pPr>
          </w:p>
        </w:tc>
        <w:tc>
          <w:tcPr>
            <w:tcW w:w="450" w:type="dxa"/>
            <w:tcBorders>
              <w:top w:val="single" w:sz="4" w:space="0" w:color="auto"/>
              <w:left w:val="single" w:sz="4" w:space="0" w:color="auto"/>
              <w:bottom w:val="single" w:sz="4" w:space="0" w:color="auto"/>
              <w:right w:val="single" w:sz="4" w:space="0" w:color="auto"/>
            </w:tcBorders>
          </w:tcPr>
          <w:p w14:paraId="660545C2" w14:textId="77777777" w:rsidR="00456EA8" w:rsidRPr="00DE302A" w:rsidRDefault="00456EA8" w:rsidP="00E86B7C">
            <w:pPr>
              <w:rPr>
                <w:rFonts w:ascii="Times New Roman" w:hAnsi="Times New Roman"/>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14:paraId="660545C3" w14:textId="77777777" w:rsidR="00456EA8" w:rsidRPr="00DE302A" w:rsidRDefault="00456EA8" w:rsidP="00E86B7C">
            <w:pPr>
              <w:rPr>
                <w:rFonts w:ascii="Times New Roman" w:hAnsi="Times New Roman"/>
                <w:sz w:val="18"/>
                <w:szCs w:val="18"/>
              </w:rPr>
            </w:pPr>
          </w:p>
        </w:tc>
      </w:tr>
      <w:tr w:rsidR="00456EA8" w:rsidRPr="00DE302A" w14:paraId="660545D0"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C5" w14:textId="77777777" w:rsidR="00456EA8" w:rsidRPr="00DE302A" w:rsidRDefault="00456EA8" w:rsidP="00E86B7C">
            <w:pPr>
              <w:rPr>
                <w:rFonts w:ascii="Times New Roman" w:hAnsi="Times New Roman"/>
                <w:b/>
                <w:sz w:val="18"/>
                <w:szCs w:val="18"/>
              </w:rPr>
            </w:pPr>
            <w:r w:rsidRPr="00DE302A">
              <w:rPr>
                <w:rFonts w:ascii="Times New Roman" w:hAnsi="Times New Roman"/>
                <w:sz w:val="18"/>
                <w:szCs w:val="18"/>
              </w:rPr>
              <w:t>Përfitimi për biznesin – në vazhdim</w:t>
            </w:r>
          </w:p>
        </w:tc>
        <w:tc>
          <w:tcPr>
            <w:tcW w:w="810" w:type="dxa"/>
            <w:tcBorders>
              <w:top w:val="single" w:sz="4" w:space="0" w:color="auto"/>
              <w:left w:val="single" w:sz="4" w:space="0" w:color="auto"/>
              <w:bottom w:val="single" w:sz="4" w:space="0" w:color="auto"/>
              <w:right w:val="single" w:sz="4" w:space="0" w:color="auto"/>
            </w:tcBorders>
          </w:tcPr>
          <w:p w14:paraId="660545C6" w14:textId="77777777" w:rsidR="00456EA8" w:rsidRPr="00DE302A" w:rsidRDefault="00456EA8" w:rsidP="00E86B7C">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5C7"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C8" w14:textId="77777777" w:rsidR="00456EA8" w:rsidRPr="00DE302A" w:rsidRDefault="00456EA8" w:rsidP="00E86B7C">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5C9" w14:textId="77777777" w:rsidR="00456EA8" w:rsidRPr="00DE302A" w:rsidRDefault="00456EA8" w:rsidP="00E86B7C">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5CA"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CB"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CC"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CD" w14:textId="77777777" w:rsidR="00456EA8" w:rsidRPr="00DE302A" w:rsidRDefault="00456EA8" w:rsidP="00E86B7C">
            <w:pPr>
              <w:rPr>
                <w:rFonts w:ascii="Times New Roman" w:hAnsi="Times New Roman"/>
                <w:sz w:val="18"/>
                <w:szCs w:val="18"/>
              </w:rPr>
            </w:pPr>
          </w:p>
        </w:tc>
        <w:tc>
          <w:tcPr>
            <w:tcW w:w="450" w:type="dxa"/>
            <w:tcBorders>
              <w:top w:val="single" w:sz="4" w:space="0" w:color="auto"/>
              <w:left w:val="single" w:sz="4" w:space="0" w:color="auto"/>
              <w:bottom w:val="single" w:sz="4" w:space="0" w:color="auto"/>
              <w:right w:val="single" w:sz="4" w:space="0" w:color="auto"/>
            </w:tcBorders>
          </w:tcPr>
          <w:p w14:paraId="660545CE" w14:textId="77777777" w:rsidR="00456EA8" w:rsidRPr="00DE302A" w:rsidRDefault="00456EA8" w:rsidP="00E86B7C">
            <w:pPr>
              <w:rPr>
                <w:rFonts w:ascii="Times New Roman" w:hAnsi="Times New Roman"/>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14:paraId="660545CF" w14:textId="77777777" w:rsidR="00456EA8" w:rsidRPr="00DE302A" w:rsidRDefault="00456EA8" w:rsidP="00E86B7C">
            <w:pPr>
              <w:rPr>
                <w:rFonts w:ascii="Times New Roman" w:hAnsi="Times New Roman"/>
                <w:sz w:val="18"/>
                <w:szCs w:val="18"/>
              </w:rPr>
            </w:pPr>
          </w:p>
        </w:tc>
      </w:tr>
      <w:tr w:rsidR="00456EA8" w:rsidRPr="00634941" w14:paraId="660545DC"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D1" w14:textId="77777777" w:rsidR="00456EA8" w:rsidRPr="00DE302A" w:rsidRDefault="00456EA8" w:rsidP="00E86B7C">
            <w:pPr>
              <w:rPr>
                <w:rFonts w:ascii="Times New Roman" w:hAnsi="Times New Roman"/>
                <w:sz w:val="18"/>
                <w:szCs w:val="18"/>
                <w:lang w:val="it-IT"/>
              </w:rPr>
            </w:pPr>
            <w:r w:rsidRPr="00DE302A">
              <w:rPr>
                <w:rFonts w:ascii="Times New Roman" w:hAnsi="Times New Roman"/>
                <w:sz w:val="18"/>
                <w:szCs w:val="18"/>
                <w:lang w:val="it-IT"/>
              </w:rPr>
              <w:t>Përfitimi për grupet e tjera – njëherë</w:t>
            </w:r>
          </w:p>
        </w:tc>
        <w:tc>
          <w:tcPr>
            <w:tcW w:w="810" w:type="dxa"/>
            <w:tcBorders>
              <w:top w:val="single" w:sz="4" w:space="0" w:color="auto"/>
              <w:left w:val="single" w:sz="4" w:space="0" w:color="auto"/>
              <w:bottom w:val="single" w:sz="4" w:space="0" w:color="auto"/>
              <w:right w:val="single" w:sz="4" w:space="0" w:color="auto"/>
            </w:tcBorders>
          </w:tcPr>
          <w:p w14:paraId="660545D2" w14:textId="77777777" w:rsidR="00456EA8" w:rsidRPr="00DE302A" w:rsidRDefault="00456EA8" w:rsidP="00E86B7C">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5D3"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D4" w14:textId="77777777" w:rsidR="00456EA8" w:rsidRPr="00DE302A" w:rsidRDefault="00456EA8" w:rsidP="00E86B7C">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5D5" w14:textId="77777777" w:rsidR="00456EA8" w:rsidRPr="00634941" w:rsidRDefault="00456EA8" w:rsidP="00E86B7C">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5D6" w14:textId="77777777" w:rsidR="00456EA8" w:rsidRPr="00634941"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D7" w14:textId="77777777" w:rsidR="00456EA8" w:rsidRPr="00634941"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D8"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D9" w14:textId="77777777" w:rsidR="00456EA8" w:rsidRPr="00DE302A" w:rsidRDefault="00456EA8" w:rsidP="00E86B7C">
            <w:pPr>
              <w:rPr>
                <w:rFonts w:ascii="Times New Roman" w:hAnsi="Times New Roman"/>
                <w:sz w:val="18"/>
                <w:szCs w:val="18"/>
                <w:lang w:val="it-IT"/>
              </w:rPr>
            </w:pPr>
          </w:p>
        </w:tc>
        <w:tc>
          <w:tcPr>
            <w:tcW w:w="450" w:type="dxa"/>
            <w:tcBorders>
              <w:top w:val="single" w:sz="4" w:space="0" w:color="auto"/>
              <w:left w:val="single" w:sz="4" w:space="0" w:color="auto"/>
              <w:bottom w:val="single" w:sz="4" w:space="0" w:color="auto"/>
              <w:right w:val="single" w:sz="4" w:space="0" w:color="auto"/>
            </w:tcBorders>
          </w:tcPr>
          <w:p w14:paraId="660545DA" w14:textId="77777777" w:rsidR="00456EA8" w:rsidRPr="00DE302A" w:rsidRDefault="00456EA8" w:rsidP="00E86B7C">
            <w:pPr>
              <w:rPr>
                <w:rFonts w:ascii="Times New Roman" w:hAnsi="Times New Roman"/>
                <w:sz w:val="18"/>
                <w:szCs w:val="18"/>
                <w:lang w:val="it-IT"/>
              </w:rPr>
            </w:pPr>
          </w:p>
        </w:tc>
        <w:tc>
          <w:tcPr>
            <w:tcW w:w="1080" w:type="dxa"/>
            <w:gridSpan w:val="2"/>
            <w:tcBorders>
              <w:top w:val="single" w:sz="4" w:space="0" w:color="auto"/>
              <w:left w:val="single" w:sz="4" w:space="0" w:color="auto"/>
              <w:bottom w:val="single" w:sz="4" w:space="0" w:color="auto"/>
              <w:right w:val="single" w:sz="4" w:space="0" w:color="auto"/>
            </w:tcBorders>
          </w:tcPr>
          <w:p w14:paraId="660545DB" w14:textId="77777777" w:rsidR="00456EA8" w:rsidRPr="00DE302A" w:rsidRDefault="00456EA8" w:rsidP="00E86B7C">
            <w:pPr>
              <w:rPr>
                <w:rFonts w:ascii="Times New Roman" w:hAnsi="Times New Roman"/>
                <w:sz w:val="18"/>
                <w:szCs w:val="18"/>
                <w:lang w:val="it-IT"/>
              </w:rPr>
            </w:pPr>
          </w:p>
        </w:tc>
      </w:tr>
      <w:tr w:rsidR="00456EA8" w:rsidRPr="00634941" w14:paraId="660545E8"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DD" w14:textId="77777777" w:rsidR="00456EA8" w:rsidRPr="00DE302A" w:rsidRDefault="00456EA8" w:rsidP="00E86B7C">
            <w:pPr>
              <w:rPr>
                <w:rFonts w:ascii="Times New Roman" w:hAnsi="Times New Roman"/>
                <w:sz w:val="18"/>
                <w:szCs w:val="18"/>
                <w:lang w:val="it-IT"/>
              </w:rPr>
            </w:pPr>
            <w:r w:rsidRPr="00DE302A">
              <w:rPr>
                <w:rFonts w:ascii="Times New Roman" w:hAnsi="Times New Roman"/>
                <w:sz w:val="18"/>
                <w:szCs w:val="18"/>
                <w:lang w:val="it-IT"/>
              </w:rPr>
              <w:t xml:space="preserve">Përfitimi për grupet e tjera – në vazhdim </w:t>
            </w:r>
          </w:p>
        </w:tc>
        <w:tc>
          <w:tcPr>
            <w:tcW w:w="810" w:type="dxa"/>
            <w:tcBorders>
              <w:top w:val="single" w:sz="4" w:space="0" w:color="auto"/>
              <w:left w:val="single" w:sz="4" w:space="0" w:color="auto"/>
              <w:bottom w:val="single" w:sz="4" w:space="0" w:color="auto"/>
              <w:right w:val="single" w:sz="4" w:space="0" w:color="auto"/>
            </w:tcBorders>
          </w:tcPr>
          <w:p w14:paraId="660545DE" w14:textId="77777777" w:rsidR="00456EA8" w:rsidRPr="00DE302A" w:rsidRDefault="00456EA8" w:rsidP="00E86B7C">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5DF"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E0" w14:textId="77777777" w:rsidR="00456EA8" w:rsidRPr="00DE302A" w:rsidRDefault="00456EA8" w:rsidP="00E86B7C">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5E1" w14:textId="77777777" w:rsidR="00456EA8" w:rsidRPr="00634941" w:rsidRDefault="00456EA8" w:rsidP="00E86B7C">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5E2" w14:textId="77777777" w:rsidR="00456EA8" w:rsidRPr="00634941"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E3" w14:textId="77777777" w:rsidR="00456EA8" w:rsidRPr="00634941"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E4"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E5" w14:textId="77777777" w:rsidR="00456EA8" w:rsidRPr="00DE302A" w:rsidRDefault="00456EA8" w:rsidP="00E86B7C">
            <w:pPr>
              <w:rPr>
                <w:rFonts w:ascii="Times New Roman" w:hAnsi="Times New Roman"/>
                <w:sz w:val="18"/>
                <w:szCs w:val="18"/>
                <w:lang w:val="it-IT"/>
              </w:rPr>
            </w:pPr>
          </w:p>
        </w:tc>
        <w:tc>
          <w:tcPr>
            <w:tcW w:w="450" w:type="dxa"/>
            <w:tcBorders>
              <w:top w:val="single" w:sz="4" w:space="0" w:color="auto"/>
              <w:left w:val="single" w:sz="4" w:space="0" w:color="auto"/>
              <w:bottom w:val="single" w:sz="4" w:space="0" w:color="auto"/>
              <w:right w:val="single" w:sz="4" w:space="0" w:color="auto"/>
            </w:tcBorders>
          </w:tcPr>
          <w:p w14:paraId="660545E6" w14:textId="77777777" w:rsidR="00456EA8" w:rsidRPr="00DE302A" w:rsidRDefault="00456EA8" w:rsidP="00E86B7C">
            <w:pPr>
              <w:rPr>
                <w:rFonts w:ascii="Times New Roman" w:hAnsi="Times New Roman"/>
                <w:sz w:val="18"/>
                <w:szCs w:val="18"/>
                <w:lang w:val="it-IT"/>
              </w:rPr>
            </w:pPr>
          </w:p>
        </w:tc>
        <w:tc>
          <w:tcPr>
            <w:tcW w:w="1080" w:type="dxa"/>
            <w:gridSpan w:val="2"/>
            <w:tcBorders>
              <w:top w:val="single" w:sz="4" w:space="0" w:color="auto"/>
              <w:left w:val="single" w:sz="4" w:space="0" w:color="auto"/>
              <w:bottom w:val="single" w:sz="4" w:space="0" w:color="auto"/>
              <w:right w:val="single" w:sz="4" w:space="0" w:color="auto"/>
            </w:tcBorders>
          </w:tcPr>
          <w:p w14:paraId="660545E7" w14:textId="77777777" w:rsidR="00456EA8" w:rsidRPr="00DE302A" w:rsidRDefault="00456EA8" w:rsidP="00E86B7C">
            <w:pPr>
              <w:rPr>
                <w:rFonts w:ascii="Times New Roman" w:hAnsi="Times New Roman"/>
                <w:sz w:val="18"/>
                <w:szCs w:val="18"/>
                <w:lang w:val="it-IT"/>
              </w:rPr>
            </w:pPr>
          </w:p>
        </w:tc>
      </w:tr>
      <w:tr w:rsidR="00456EA8" w:rsidRPr="00634941" w14:paraId="660545F4"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E9" w14:textId="77777777" w:rsidR="00456EA8" w:rsidRPr="00DE302A" w:rsidRDefault="00456EA8" w:rsidP="00E86B7C">
            <w:pPr>
              <w:rPr>
                <w:rFonts w:ascii="Times New Roman" w:hAnsi="Times New Roman"/>
                <w:sz w:val="18"/>
                <w:szCs w:val="18"/>
                <w:lang w:val="it-IT"/>
              </w:rPr>
            </w:pPr>
            <w:r w:rsidRPr="00DE302A">
              <w:rPr>
                <w:rFonts w:ascii="Times New Roman" w:hAnsi="Times New Roman"/>
                <w:sz w:val="18"/>
                <w:szCs w:val="18"/>
                <w:lang w:val="it-IT"/>
              </w:rPr>
              <w:t>Kosto për buxhetin – në vazhdim</w:t>
            </w:r>
          </w:p>
        </w:tc>
        <w:tc>
          <w:tcPr>
            <w:tcW w:w="810" w:type="dxa"/>
            <w:tcBorders>
              <w:top w:val="single" w:sz="4" w:space="0" w:color="auto"/>
              <w:left w:val="single" w:sz="4" w:space="0" w:color="auto"/>
              <w:bottom w:val="single" w:sz="4" w:space="0" w:color="auto"/>
              <w:right w:val="single" w:sz="4" w:space="0" w:color="auto"/>
            </w:tcBorders>
          </w:tcPr>
          <w:p w14:paraId="660545EA" w14:textId="77777777" w:rsidR="00456EA8" w:rsidRPr="00DE302A" w:rsidRDefault="00456EA8" w:rsidP="00E86B7C">
            <w:pPr>
              <w:rPr>
                <w:rFonts w:ascii="Times New Roman" w:hAnsi="Times New Roman"/>
                <w:sz w:val="18"/>
                <w:szCs w:val="18"/>
                <w:lang w:val="it-IT"/>
              </w:rPr>
            </w:pPr>
          </w:p>
        </w:tc>
        <w:tc>
          <w:tcPr>
            <w:tcW w:w="630" w:type="dxa"/>
            <w:tcBorders>
              <w:top w:val="single" w:sz="4" w:space="0" w:color="auto"/>
              <w:left w:val="single" w:sz="4" w:space="0" w:color="auto"/>
              <w:bottom w:val="single" w:sz="4" w:space="0" w:color="auto"/>
              <w:right w:val="single" w:sz="4" w:space="0" w:color="auto"/>
            </w:tcBorders>
          </w:tcPr>
          <w:p w14:paraId="660545EB"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EC" w14:textId="77777777" w:rsidR="00456EA8" w:rsidRPr="00DE302A" w:rsidRDefault="00456EA8" w:rsidP="00E86B7C">
            <w:pPr>
              <w:rPr>
                <w:rFonts w:ascii="Times New Roman" w:hAnsi="Times New Roman"/>
                <w:sz w:val="18"/>
                <w:szCs w:val="18"/>
                <w:lang w:val="it-IT"/>
              </w:rPr>
            </w:pPr>
          </w:p>
        </w:tc>
        <w:tc>
          <w:tcPr>
            <w:tcW w:w="639" w:type="dxa"/>
            <w:tcBorders>
              <w:top w:val="single" w:sz="4" w:space="0" w:color="auto"/>
              <w:left w:val="single" w:sz="4" w:space="0" w:color="auto"/>
              <w:bottom w:val="single" w:sz="4" w:space="0" w:color="auto"/>
              <w:right w:val="single" w:sz="4" w:space="0" w:color="auto"/>
            </w:tcBorders>
          </w:tcPr>
          <w:p w14:paraId="660545ED" w14:textId="77777777" w:rsidR="00456EA8" w:rsidRPr="00634941" w:rsidRDefault="00456EA8" w:rsidP="00E86B7C">
            <w:pPr>
              <w:rPr>
                <w:rFonts w:ascii="Times New Roman" w:hAnsi="Times New Roman"/>
                <w:sz w:val="18"/>
                <w:szCs w:val="18"/>
                <w:lang w:val="it-IT"/>
              </w:rPr>
            </w:pPr>
          </w:p>
        </w:tc>
        <w:tc>
          <w:tcPr>
            <w:tcW w:w="711" w:type="dxa"/>
            <w:tcBorders>
              <w:top w:val="single" w:sz="4" w:space="0" w:color="auto"/>
              <w:left w:val="single" w:sz="4" w:space="0" w:color="auto"/>
              <w:bottom w:val="single" w:sz="4" w:space="0" w:color="auto"/>
              <w:right w:val="single" w:sz="4" w:space="0" w:color="auto"/>
            </w:tcBorders>
          </w:tcPr>
          <w:p w14:paraId="660545EE" w14:textId="77777777" w:rsidR="00456EA8" w:rsidRPr="00634941"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EF" w14:textId="77777777" w:rsidR="00456EA8" w:rsidRPr="00634941"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F0" w14:textId="77777777" w:rsidR="00456EA8" w:rsidRPr="00DE302A" w:rsidRDefault="00456EA8" w:rsidP="00E86B7C">
            <w:pPr>
              <w:rPr>
                <w:rFonts w:ascii="Times New Roman" w:hAnsi="Times New Roman"/>
                <w:sz w:val="18"/>
                <w:szCs w:val="18"/>
                <w:lang w:val="it-IT"/>
              </w:rPr>
            </w:pPr>
          </w:p>
        </w:tc>
        <w:tc>
          <w:tcPr>
            <w:tcW w:w="720" w:type="dxa"/>
            <w:tcBorders>
              <w:top w:val="single" w:sz="4" w:space="0" w:color="auto"/>
              <w:left w:val="single" w:sz="4" w:space="0" w:color="auto"/>
              <w:bottom w:val="single" w:sz="4" w:space="0" w:color="auto"/>
              <w:right w:val="single" w:sz="4" w:space="0" w:color="auto"/>
            </w:tcBorders>
          </w:tcPr>
          <w:p w14:paraId="660545F1" w14:textId="77777777" w:rsidR="00456EA8" w:rsidRPr="00DE302A" w:rsidRDefault="00456EA8" w:rsidP="00E86B7C">
            <w:pPr>
              <w:rPr>
                <w:rFonts w:ascii="Times New Roman" w:hAnsi="Times New Roman"/>
                <w:sz w:val="18"/>
                <w:szCs w:val="18"/>
                <w:lang w:val="it-IT"/>
              </w:rPr>
            </w:pPr>
          </w:p>
        </w:tc>
        <w:tc>
          <w:tcPr>
            <w:tcW w:w="450" w:type="dxa"/>
            <w:tcBorders>
              <w:top w:val="single" w:sz="4" w:space="0" w:color="auto"/>
              <w:left w:val="single" w:sz="4" w:space="0" w:color="auto"/>
              <w:bottom w:val="single" w:sz="4" w:space="0" w:color="auto"/>
              <w:right w:val="single" w:sz="4" w:space="0" w:color="auto"/>
            </w:tcBorders>
          </w:tcPr>
          <w:p w14:paraId="660545F2" w14:textId="77777777" w:rsidR="00456EA8" w:rsidRPr="00DE302A" w:rsidRDefault="00456EA8" w:rsidP="00E86B7C">
            <w:pPr>
              <w:rPr>
                <w:rFonts w:ascii="Times New Roman" w:hAnsi="Times New Roman"/>
                <w:sz w:val="18"/>
                <w:szCs w:val="18"/>
                <w:lang w:val="it-IT"/>
              </w:rPr>
            </w:pPr>
          </w:p>
        </w:tc>
        <w:tc>
          <w:tcPr>
            <w:tcW w:w="1080" w:type="dxa"/>
            <w:gridSpan w:val="2"/>
            <w:tcBorders>
              <w:top w:val="single" w:sz="4" w:space="0" w:color="auto"/>
              <w:left w:val="single" w:sz="4" w:space="0" w:color="auto"/>
              <w:bottom w:val="single" w:sz="4" w:space="0" w:color="auto"/>
              <w:right w:val="single" w:sz="4" w:space="0" w:color="auto"/>
            </w:tcBorders>
          </w:tcPr>
          <w:p w14:paraId="660545F3" w14:textId="77777777" w:rsidR="00456EA8" w:rsidRPr="00DE302A" w:rsidRDefault="00456EA8" w:rsidP="00E86B7C">
            <w:pPr>
              <w:rPr>
                <w:rFonts w:ascii="Times New Roman" w:hAnsi="Times New Roman"/>
                <w:sz w:val="18"/>
                <w:szCs w:val="18"/>
                <w:lang w:val="it-IT"/>
              </w:rPr>
            </w:pPr>
          </w:p>
        </w:tc>
      </w:tr>
      <w:tr w:rsidR="00456EA8" w:rsidRPr="00DE302A" w14:paraId="66054600"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5F5" w14:textId="77777777" w:rsidR="00456EA8" w:rsidRPr="00DE302A" w:rsidRDefault="00456EA8" w:rsidP="00E86B7C">
            <w:pPr>
              <w:rPr>
                <w:rFonts w:ascii="Times New Roman" w:hAnsi="Times New Roman"/>
                <w:sz w:val="18"/>
                <w:szCs w:val="18"/>
              </w:rPr>
            </w:pPr>
            <w:r w:rsidRPr="00DE302A">
              <w:rPr>
                <w:rFonts w:ascii="Times New Roman" w:hAnsi="Times New Roman"/>
                <w:b/>
                <w:sz w:val="18"/>
                <w:szCs w:val="18"/>
              </w:rPr>
              <w:t>Përfitimi në total</w:t>
            </w:r>
          </w:p>
        </w:tc>
        <w:tc>
          <w:tcPr>
            <w:tcW w:w="810" w:type="dxa"/>
            <w:tcBorders>
              <w:top w:val="single" w:sz="4" w:space="0" w:color="auto"/>
              <w:left w:val="single" w:sz="4" w:space="0" w:color="auto"/>
              <w:bottom w:val="single" w:sz="4" w:space="0" w:color="auto"/>
              <w:right w:val="single" w:sz="4" w:space="0" w:color="auto"/>
            </w:tcBorders>
          </w:tcPr>
          <w:p w14:paraId="660545F6" w14:textId="77777777" w:rsidR="00456EA8" w:rsidRPr="00DE302A" w:rsidRDefault="00456EA8" w:rsidP="00E86B7C">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5F7"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F8" w14:textId="77777777" w:rsidR="00456EA8" w:rsidRPr="00DE302A" w:rsidRDefault="00456EA8" w:rsidP="00E86B7C">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5F9" w14:textId="77777777" w:rsidR="00456EA8" w:rsidRPr="00DE302A" w:rsidRDefault="00456EA8" w:rsidP="00E86B7C">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5FA"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FB"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FC"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5FD" w14:textId="77777777" w:rsidR="00456EA8" w:rsidRPr="00DE302A" w:rsidRDefault="00456EA8" w:rsidP="00E86B7C">
            <w:pPr>
              <w:rPr>
                <w:rFonts w:ascii="Times New Roman" w:hAnsi="Times New Roman"/>
                <w:sz w:val="18"/>
                <w:szCs w:val="18"/>
              </w:rPr>
            </w:pPr>
          </w:p>
        </w:tc>
        <w:tc>
          <w:tcPr>
            <w:tcW w:w="450" w:type="dxa"/>
            <w:tcBorders>
              <w:top w:val="single" w:sz="4" w:space="0" w:color="auto"/>
              <w:left w:val="single" w:sz="4" w:space="0" w:color="auto"/>
              <w:bottom w:val="single" w:sz="4" w:space="0" w:color="auto"/>
              <w:right w:val="single" w:sz="4" w:space="0" w:color="auto"/>
            </w:tcBorders>
          </w:tcPr>
          <w:p w14:paraId="660545FE" w14:textId="77777777" w:rsidR="00456EA8" w:rsidRPr="00DE302A" w:rsidRDefault="00456EA8" w:rsidP="00E86B7C">
            <w:pPr>
              <w:rPr>
                <w:rFonts w:ascii="Times New Roman" w:hAnsi="Times New Roman"/>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14:paraId="660545FF" w14:textId="77777777" w:rsidR="00456EA8" w:rsidRPr="00DE302A" w:rsidRDefault="00456EA8" w:rsidP="00E86B7C">
            <w:pPr>
              <w:rPr>
                <w:rFonts w:ascii="Times New Roman" w:hAnsi="Times New Roman"/>
                <w:sz w:val="18"/>
                <w:szCs w:val="18"/>
              </w:rPr>
            </w:pPr>
          </w:p>
        </w:tc>
      </w:tr>
      <w:tr w:rsidR="00456EA8" w:rsidRPr="00DE302A" w14:paraId="6605460C" w14:textId="77777777" w:rsidTr="00E86B7C">
        <w:tc>
          <w:tcPr>
            <w:tcW w:w="2610" w:type="dxa"/>
            <w:tcBorders>
              <w:top w:val="single" w:sz="4" w:space="0" w:color="auto"/>
              <w:left w:val="single" w:sz="4" w:space="0" w:color="auto"/>
              <w:bottom w:val="single" w:sz="4" w:space="0" w:color="auto"/>
              <w:right w:val="single" w:sz="4" w:space="0" w:color="auto"/>
            </w:tcBorders>
            <w:hideMark/>
          </w:tcPr>
          <w:p w14:paraId="66054601" w14:textId="77777777" w:rsidR="00456EA8" w:rsidRPr="00DE302A" w:rsidRDefault="00456EA8" w:rsidP="00E86B7C">
            <w:pPr>
              <w:rPr>
                <w:rFonts w:ascii="Times New Roman" w:hAnsi="Times New Roman"/>
                <w:sz w:val="18"/>
                <w:szCs w:val="18"/>
              </w:rPr>
            </w:pPr>
            <w:r w:rsidRPr="00DE302A">
              <w:rPr>
                <w:rFonts w:ascii="Times New Roman" w:hAnsi="Times New Roman"/>
                <w:b/>
                <w:sz w:val="18"/>
                <w:szCs w:val="18"/>
              </w:rPr>
              <w:t xml:space="preserve">Përfitimi i zbritur në total </w:t>
            </w:r>
            <w:r w:rsidRPr="00DE302A">
              <w:rPr>
                <w:rFonts w:ascii="Times New Roman" w:hAnsi="Times New Roman"/>
                <w:sz w:val="18"/>
                <w:szCs w:val="18"/>
              </w:rPr>
              <w:t>= Përfitimi në total x faktorin zbritës</w:t>
            </w:r>
          </w:p>
        </w:tc>
        <w:tc>
          <w:tcPr>
            <w:tcW w:w="810" w:type="dxa"/>
            <w:tcBorders>
              <w:top w:val="single" w:sz="4" w:space="0" w:color="auto"/>
              <w:left w:val="single" w:sz="4" w:space="0" w:color="auto"/>
              <w:bottom w:val="single" w:sz="4" w:space="0" w:color="auto"/>
              <w:right w:val="single" w:sz="4" w:space="0" w:color="auto"/>
            </w:tcBorders>
          </w:tcPr>
          <w:p w14:paraId="66054602" w14:textId="77777777" w:rsidR="00456EA8" w:rsidRPr="00DE302A" w:rsidRDefault="00456EA8" w:rsidP="00E86B7C">
            <w:pPr>
              <w:rPr>
                <w:rFonts w:ascii="Times New Roman" w:hAnsi="Times New Roman"/>
                <w:sz w:val="18"/>
                <w:szCs w:val="18"/>
              </w:rPr>
            </w:pPr>
          </w:p>
        </w:tc>
        <w:tc>
          <w:tcPr>
            <w:tcW w:w="630" w:type="dxa"/>
            <w:tcBorders>
              <w:top w:val="single" w:sz="4" w:space="0" w:color="auto"/>
              <w:left w:val="single" w:sz="4" w:space="0" w:color="auto"/>
              <w:bottom w:val="single" w:sz="4" w:space="0" w:color="auto"/>
              <w:right w:val="single" w:sz="4" w:space="0" w:color="auto"/>
            </w:tcBorders>
          </w:tcPr>
          <w:p w14:paraId="66054603"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604" w14:textId="77777777" w:rsidR="00456EA8" w:rsidRPr="00DE302A" w:rsidRDefault="00456EA8" w:rsidP="00E86B7C">
            <w:pPr>
              <w:rPr>
                <w:rFonts w:ascii="Times New Roman" w:hAnsi="Times New Roman"/>
                <w:sz w:val="18"/>
                <w:szCs w:val="18"/>
              </w:rPr>
            </w:pPr>
          </w:p>
        </w:tc>
        <w:tc>
          <w:tcPr>
            <w:tcW w:w="639" w:type="dxa"/>
            <w:tcBorders>
              <w:top w:val="single" w:sz="4" w:space="0" w:color="auto"/>
              <w:left w:val="single" w:sz="4" w:space="0" w:color="auto"/>
              <w:bottom w:val="single" w:sz="4" w:space="0" w:color="auto"/>
              <w:right w:val="single" w:sz="4" w:space="0" w:color="auto"/>
            </w:tcBorders>
          </w:tcPr>
          <w:p w14:paraId="66054605" w14:textId="77777777" w:rsidR="00456EA8" w:rsidRPr="00DE302A" w:rsidRDefault="00456EA8" w:rsidP="00E86B7C">
            <w:pPr>
              <w:rPr>
                <w:rFonts w:ascii="Times New Roman" w:hAnsi="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14:paraId="66054606"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607"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608" w14:textId="77777777" w:rsidR="00456EA8" w:rsidRPr="00DE302A" w:rsidRDefault="00456EA8" w:rsidP="00E86B7C">
            <w:pPr>
              <w:rPr>
                <w:rFonts w:ascii="Times New Roman" w:hAnsi="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054609" w14:textId="77777777" w:rsidR="00456EA8" w:rsidRPr="00DE302A" w:rsidRDefault="00456EA8" w:rsidP="00E86B7C">
            <w:pPr>
              <w:rPr>
                <w:rFonts w:ascii="Times New Roman" w:hAnsi="Times New Roman"/>
                <w:sz w:val="18"/>
                <w:szCs w:val="18"/>
              </w:rPr>
            </w:pPr>
          </w:p>
        </w:tc>
        <w:tc>
          <w:tcPr>
            <w:tcW w:w="450" w:type="dxa"/>
            <w:tcBorders>
              <w:top w:val="single" w:sz="4" w:space="0" w:color="auto"/>
              <w:left w:val="single" w:sz="4" w:space="0" w:color="auto"/>
              <w:bottom w:val="single" w:sz="4" w:space="0" w:color="auto"/>
              <w:right w:val="single" w:sz="4" w:space="0" w:color="auto"/>
            </w:tcBorders>
          </w:tcPr>
          <w:p w14:paraId="6605460A" w14:textId="77777777" w:rsidR="00456EA8" w:rsidRPr="00DE302A" w:rsidRDefault="00456EA8" w:rsidP="00E86B7C">
            <w:pPr>
              <w:rPr>
                <w:rFonts w:ascii="Times New Roman" w:hAnsi="Times New Roman"/>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14:paraId="6605460B" w14:textId="77777777" w:rsidR="00456EA8" w:rsidRPr="00DE302A" w:rsidRDefault="00456EA8" w:rsidP="00E86B7C">
            <w:pPr>
              <w:rPr>
                <w:rFonts w:ascii="Times New Roman" w:hAnsi="Times New Roman"/>
                <w:sz w:val="18"/>
                <w:szCs w:val="18"/>
              </w:rPr>
            </w:pPr>
          </w:p>
        </w:tc>
      </w:tr>
      <w:tr w:rsidR="00456EA8" w:rsidRPr="00DE302A" w14:paraId="6605460F" w14:textId="77777777" w:rsidTr="00E86B7C">
        <w:trPr>
          <w:gridAfter w:val="10"/>
          <w:wAfter w:w="6390" w:type="dxa"/>
        </w:trPr>
        <w:tc>
          <w:tcPr>
            <w:tcW w:w="2610" w:type="dxa"/>
            <w:tcBorders>
              <w:top w:val="single" w:sz="4" w:space="0" w:color="auto"/>
              <w:left w:val="single" w:sz="4" w:space="0" w:color="auto"/>
              <w:bottom w:val="single" w:sz="4" w:space="0" w:color="auto"/>
              <w:right w:val="single" w:sz="4" w:space="0" w:color="auto"/>
            </w:tcBorders>
            <w:hideMark/>
          </w:tcPr>
          <w:p w14:paraId="6605460D" w14:textId="77777777" w:rsidR="00456EA8" w:rsidRPr="00DE302A" w:rsidRDefault="00456EA8" w:rsidP="00E86B7C">
            <w:pPr>
              <w:rPr>
                <w:rFonts w:ascii="Times New Roman" w:hAnsi="Times New Roman"/>
                <w:b/>
                <w:sz w:val="18"/>
                <w:szCs w:val="18"/>
                <w:lang w:val="it-IT"/>
              </w:rPr>
            </w:pPr>
            <w:r w:rsidRPr="00DE302A">
              <w:rPr>
                <w:rFonts w:ascii="Times New Roman" w:hAnsi="Times New Roman"/>
                <w:b/>
                <w:sz w:val="18"/>
                <w:szCs w:val="18"/>
                <w:lang w:val="it-IT"/>
              </w:rPr>
              <w:t xml:space="preserve">Vlera aktuale e kostos në total </w:t>
            </w:r>
          </w:p>
        </w:tc>
        <w:tc>
          <w:tcPr>
            <w:tcW w:w="810" w:type="dxa"/>
            <w:tcBorders>
              <w:top w:val="single" w:sz="4" w:space="0" w:color="auto"/>
              <w:left w:val="single" w:sz="4" w:space="0" w:color="auto"/>
              <w:bottom w:val="single" w:sz="4" w:space="0" w:color="auto"/>
              <w:right w:val="single" w:sz="4" w:space="0" w:color="auto"/>
            </w:tcBorders>
            <w:hideMark/>
          </w:tcPr>
          <w:p w14:paraId="6605460E" w14:textId="77777777" w:rsidR="00456EA8" w:rsidRPr="00DE302A" w:rsidRDefault="00456EA8" w:rsidP="00E86B7C">
            <w:pPr>
              <w:rPr>
                <w:rFonts w:ascii="Times New Roman" w:hAnsi="Times New Roman"/>
                <w:b/>
                <w:sz w:val="18"/>
                <w:szCs w:val="18"/>
                <w:lang w:val="it-IT"/>
              </w:rPr>
            </w:pPr>
            <w:r w:rsidRPr="00DE302A">
              <w:rPr>
                <w:rFonts w:ascii="Times New Roman" w:hAnsi="Times New Roman"/>
                <w:b/>
                <w:sz w:val="18"/>
                <w:szCs w:val="18"/>
                <w:lang w:val="it-IT"/>
              </w:rPr>
              <w:t>151855</w:t>
            </w:r>
          </w:p>
        </w:tc>
      </w:tr>
      <w:tr w:rsidR="00456EA8" w:rsidRPr="00DE302A" w14:paraId="66054612" w14:textId="77777777" w:rsidTr="00E86B7C">
        <w:trPr>
          <w:gridAfter w:val="10"/>
          <w:wAfter w:w="6390" w:type="dxa"/>
        </w:trPr>
        <w:tc>
          <w:tcPr>
            <w:tcW w:w="2610" w:type="dxa"/>
            <w:tcBorders>
              <w:top w:val="single" w:sz="4" w:space="0" w:color="auto"/>
              <w:left w:val="single" w:sz="4" w:space="0" w:color="auto"/>
              <w:bottom w:val="single" w:sz="4" w:space="0" w:color="auto"/>
              <w:right w:val="single" w:sz="4" w:space="0" w:color="auto"/>
            </w:tcBorders>
            <w:hideMark/>
          </w:tcPr>
          <w:p w14:paraId="66054610" w14:textId="77777777" w:rsidR="00456EA8" w:rsidRPr="00DE302A" w:rsidRDefault="00456EA8" w:rsidP="00E86B7C">
            <w:pPr>
              <w:rPr>
                <w:rFonts w:ascii="Times New Roman" w:hAnsi="Times New Roman"/>
                <w:b/>
                <w:sz w:val="18"/>
                <w:szCs w:val="18"/>
                <w:lang w:val="it-IT"/>
              </w:rPr>
            </w:pPr>
            <w:r w:rsidRPr="00DE302A">
              <w:rPr>
                <w:rFonts w:ascii="Times New Roman" w:hAnsi="Times New Roman"/>
                <w:b/>
                <w:sz w:val="18"/>
                <w:szCs w:val="18"/>
                <w:lang w:val="it-IT"/>
              </w:rPr>
              <w:t>Vlera aktuale e përfitimit në total</w:t>
            </w:r>
          </w:p>
        </w:tc>
        <w:tc>
          <w:tcPr>
            <w:tcW w:w="810" w:type="dxa"/>
            <w:tcBorders>
              <w:top w:val="single" w:sz="4" w:space="0" w:color="auto"/>
              <w:left w:val="single" w:sz="4" w:space="0" w:color="auto"/>
              <w:bottom w:val="single" w:sz="4" w:space="0" w:color="auto"/>
              <w:right w:val="single" w:sz="4" w:space="0" w:color="auto"/>
            </w:tcBorders>
            <w:hideMark/>
          </w:tcPr>
          <w:p w14:paraId="66054611" w14:textId="77777777" w:rsidR="00456EA8" w:rsidRPr="00DE302A" w:rsidRDefault="00456EA8" w:rsidP="00E86B7C">
            <w:pPr>
              <w:rPr>
                <w:rFonts w:ascii="Times New Roman" w:hAnsi="Times New Roman"/>
                <w:sz w:val="18"/>
                <w:szCs w:val="18"/>
                <w:lang w:val="it-IT"/>
              </w:rPr>
            </w:pPr>
            <w:r w:rsidRPr="00DE302A">
              <w:rPr>
                <w:rFonts w:ascii="Times New Roman" w:hAnsi="Times New Roman"/>
                <w:sz w:val="18"/>
                <w:szCs w:val="18"/>
                <w:lang w:val="it-IT"/>
              </w:rPr>
              <w:t>0</w:t>
            </w:r>
          </w:p>
        </w:tc>
      </w:tr>
      <w:tr w:rsidR="00456EA8" w14:paraId="66054615" w14:textId="77777777" w:rsidTr="00E86B7C">
        <w:trPr>
          <w:gridAfter w:val="10"/>
          <w:wAfter w:w="6390" w:type="dxa"/>
        </w:trPr>
        <w:tc>
          <w:tcPr>
            <w:tcW w:w="2610" w:type="dxa"/>
            <w:tcBorders>
              <w:top w:val="single" w:sz="4" w:space="0" w:color="auto"/>
              <w:left w:val="single" w:sz="4" w:space="0" w:color="auto"/>
              <w:bottom w:val="single" w:sz="4" w:space="0" w:color="auto"/>
              <w:right w:val="single" w:sz="4" w:space="0" w:color="auto"/>
            </w:tcBorders>
            <w:hideMark/>
          </w:tcPr>
          <w:p w14:paraId="66054613" w14:textId="77777777" w:rsidR="00456EA8" w:rsidRPr="00DE302A" w:rsidRDefault="00456EA8" w:rsidP="00E86B7C">
            <w:pPr>
              <w:rPr>
                <w:rFonts w:ascii="Times New Roman" w:hAnsi="Times New Roman"/>
                <w:b/>
                <w:sz w:val="18"/>
                <w:szCs w:val="18"/>
                <w:lang w:val="it-IT"/>
              </w:rPr>
            </w:pPr>
            <w:r w:rsidRPr="00DE302A">
              <w:rPr>
                <w:rFonts w:ascii="Times New Roman" w:hAnsi="Times New Roman"/>
                <w:b/>
                <w:sz w:val="18"/>
                <w:szCs w:val="18"/>
                <w:lang w:val="it-IT"/>
              </w:rPr>
              <w:t>Vlera aktuale neto (VAN) =</w:t>
            </w:r>
            <w:r w:rsidRPr="00DE302A">
              <w:rPr>
                <w:rFonts w:ascii="Times New Roman" w:hAnsi="Times New Roman"/>
                <w:sz w:val="18"/>
                <w:szCs w:val="18"/>
                <w:lang w:val="it-IT"/>
              </w:rPr>
              <w:t xml:space="preserve"> Vlera aktuale e përfitimit në </w:t>
            </w:r>
            <w:r w:rsidRPr="00DE302A">
              <w:rPr>
                <w:rFonts w:ascii="Times New Roman" w:hAnsi="Times New Roman"/>
                <w:sz w:val="18"/>
                <w:szCs w:val="18"/>
                <w:lang w:val="it-IT"/>
              </w:rPr>
              <w:lastRenderedPageBreak/>
              <w:t>total – Vlera aktuale e kostos në total</w:t>
            </w:r>
          </w:p>
        </w:tc>
        <w:tc>
          <w:tcPr>
            <w:tcW w:w="810" w:type="dxa"/>
            <w:tcBorders>
              <w:top w:val="single" w:sz="4" w:space="0" w:color="auto"/>
              <w:left w:val="single" w:sz="4" w:space="0" w:color="auto"/>
              <w:bottom w:val="single" w:sz="4" w:space="0" w:color="auto"/>
              <w:right w:val="single" w:sz="4" w:space="0" w:color="auto"/>
            </w:tcBorders>
            <w:hideMark/>
          </w:tcPr>
          <w:p w14:paraId="66054614" w14:textId="77777777" w:rsidR="00456EA8" w:rsidRDefault="00456EA8" w:rsidP="00E86B7C">
            <w:pPr>
              <w:rPr>
                <w:rFonts w:ascii="Times New Roman" w:hAnsi="Times New Roman"/>
                <w:sz w:val="18"/>
                <w:szCs w:val="18"/>
                <w:lang w:val="it-IT"/>
              </w:rPr>
            </w:pPr>
            <w:r w:rsidRPr="00DE302A">
              <w:rPr>
                <w:rFonts w:ascii="Times New Roman" w:hAnsi="Times New Roman"/>
                <w:b/>
                <w:sz w:val="18"/>
                <w:szCs w:val="18"/>
                <w:lang w:val="it-IT"/>
              </w:rPr>
              <w:lastRenderedPageBreak/>
              <w:t>-151855</w:t>
            </w:r>
          </w:p>
        </w:tc>
      </w:tr>
    </w:tbl>
    <w:p w14:paraId="66054616" w14:textId="77777777" w:rsidR="00616BA9" w:rsidRDefault="00616BA9" w:rsidP="00616BA9">
      <w:pPr>
        <w:rPr>
          <w:rFonts w:ascii="Times New Roman" w:hAnsi="Times New Roman"/>
          <w:b/>
          <w:szCs w:val="22"/>
          <w:lang w:val="sq-AL"/>
        </w:rPr>
      </w:pPr>
    </w:p>
    <w:p w14:paraId="66054617" w14:textId="77777777" w:rsidR="00616BA9" w:rsidRPr="00634941" w:rsidRDefault="00616BA9" w:rsidP="00616BA9">
      <w:pPr>
        <w:rPr>
          <w:rStyle w:val="Strong"/>
          <w:rFonts w:ascii="Times New Roman" w:hAnsi="Times New Roman"/>
          <w:lang w:val="it-IT"/>
        </w:rPr>
      </w:pPr>
      <w:r w:rsidRPr="00616BA9">
        <w:rPr>
          <w:rFonts w:ascii="Times New Roman" w:hAnsi="Times New Roman"/>
          <w:b/>
          <w:szCs w:val="22"/>
          <w:lang w:val="sq-AL"/>
        </w:rPr>
        <w:t xml:space="preserve">Raporti i vlerësimit të ndikimit - Shtojca 2/b </w:t>
      </w:r>
    </w:p>
    <w:p w14:paraId="66054618" w14:textId="77777777" w:rsidR="00616BA9" w:rsidRPr="00616BA9" w:rsidRDefault="00616BA9" w:rsidP="00616BA9">
      <w:pPr>
        <w:rPr>
          <w:rStyle w:val="Strong"/>
          <w:rFonts w:ascii="Times New Roman" w:hAnsi="Times New Roman"/>
          <w:b w:val="0"/>
          <w:szCs w:val="22"/>
          <w:lang w:val="sq-AL"/>
        </w:rPr>
      </w:pPr>
    </w:p>
    <w:p w14:paraId="66054619" w14:textId="77777777" w:rsidR="00616BA9" w:rsidRPr="00616BA9" w:rsidRDefault="00616BA9" w:rsidP="00616BA9">
      <w:pPr>
        <w:rPr>
          <w:rStyle w:val="Strong"/>
          <w:rFonts w:ascii="Times New Roman" w:hAnsi="Times New Roman"/>
          <w:b w:val="0"/>
          <w:bCs w:val="0"/>
          <w:i/>
          <w:sz w:val="20"/>
          <w:lang w:val="sq-AL"/>
        </w:rPr>
      </w:pPr>
      <w:r w:rsidRPr="00616BA9">
        <w:rPr>
          <w:rStyle w:val="Strong"/>
          <w:rFonts w:ascii="Times New Roman" w:hAnsi="Times New Roman"/>
          <w:b w:val="0"/>
          <w:i/>
          <w:sz w:val="20"/>
          <w:lang w:val="sq-AL"/>
        </w:rPr>
        <w:t xml:space="preserve">Tabelë: Vlera aktuale neto në total e çdo opsioni   </w:t>
      </w:r>
    </w:p>
    <w:p w14:paraId="6605461A" w14:textId="77777777" w:rsidR="00616BA9" w:rsidRPr="00634941" w:rsidRDefault="00616BA9" w:rsidP="00616BA9">
      <w:pPr>
        <w:autoSpaceDE w:val="0"/>
        <w:autoSpaceDN w:val="0"/>
        <w:adjustRightInd w:val="0"/>
        <w:jc w:val="both"/>
        <w:rPr>
          <w:rFonts w:ascii="Times New Roman" w:hAnsi="Times New Roman"/>
          <w:color w:val="000000"/>
          <w:sz w:val="24"/>
          <w:szCs w:val="24"/>
          <w:lang w:val="it-IT"/>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616BA9" w:rsidRPr="00634941" w14:paraId="6605461E" w14:textId="77777777" w:rsidTr="00616BA9">
        <w:tc>
          <w:tcPr>
            <w:tcW w:w="1698" w:type="dxa"/>
            <w:vMerge w:val="restart"/>
            <w:tcBorders>
              <w:top w:val="single" w:sz="4" w:space="0" w:color="auto"/>
              <w:left w:val="single" w:sz="4" w:space="0" w:color="auto"/>
              <w:bottom w:val="single" w:sz="4" w:space="0" w:color="auto"/>
              <w:right w:val="single" w:sz="4" w:space="0" w:color="auto"/>
            </w:tcBorders>
            <w:hideMark/>
          </w:tcPr>
          <w:p w14:paraId="6605461B" w14:textId="77777777" w:rsidR="00616BA9" w:rsidRDefault="00616BA9">
            <w:pPr>
              <w:autoSpaceDE w:val="0"/>
              <w:autoSpaceDN w:val="0"/>
              <w:adjustRightInd w:val="0"/>
              <w:jc w:val="center"/>
              <w:rPr>
                <w:rFonts w:ascii="Times New Roman" w:hAnsi="Times New Roman"/>
                <w:color w:val="000000"/>
                <w:sz w:val="20"/>
                <w:lang w:val="sq-AL"/>
              </w:rPr>
            </w:pPr>
            <w:r>
              <w:rPr>
                <w:rFonts w:ascii="Times New Roman" w:hAnsi="Times New Roman"/>
                <w:b/>
                <w:sz w:val="20"/>
                <w:lang w:val="sq-AL"/>
              </w:rPr>
              <w:t>Opsioni</w:t>
            </w:r>
          </w:p>
        </w:tc>
        <w:tc>
          <w:tcPr>
            <w:tcW w:w="4668" w:type="dxa"/>
            <w:gridSpan w:val="2"/>
            <w:tcBorders>
              <w:top w:val="single" w:sz="4" w:space="0" w:color="auto"/>
              <w:left w:val="single" w:sz="4" w:space="0" w:color="auto"/>
              <w:bottom w:val="single" w:sz="4" w:space="0" w:color="auto"/>
              <w:right w:val="single" w:sz="4" w:space="0" w:color="auto"/>
            </w:tcBorders>
            <w:hideMark/>
          </w:tcPr>
          <w:p w14:paraId="6605461C" w14:textId="77777777" w:rsidR="00616BA9" w:rsidRDefault="00616BA9">
            <w:pPr>
              <w:autoSpaceDE w:val="0"/>
              <w:autoSpaceDN w:val="0"/>
              <w:adjustRightInd w:val="0"/>
              <w:jc w:val="center"/>
              <w:rPr>
                <w:rFonts w:ascii="Times New Roman" w:hAnsi="Times New Roman"/>
                <w:color w:val="000000"/>
                <w:sz w:val="20"/>
                <w:lang w:val="sq-AL"/>
              </w:rPr>
            </w:pPr>
            <w:r>
              <w:rPr>
                <w:rFonts w:ascii="Times New Roman" w:hAnsi="Times New Roman"/>
                <w:b/>
                <w:sz w:val="20"/>
                <w:lang w:val="sq-AL"/>
              </w:rPr>
              <w:t>Vlera aktuale në milionë lekë</w:t>
            </w:r>
          </w:p>
        </w:tc>
        <w:tc>
          <w:tcPr>
            <w:tcW w:w="3444" w:type="dxa"/>
            <w:vMerge w:val="restart"/>
            <w:tcBorders>
              <w:top w:val="single" w:sz="4" w:space="0" w:color="auto"/>
              <w:left w:val="single" w:sz="4" w:space="0" w:color="auto"/>
              <w:bottom w:val="single" w:sz="4" w:space="0" w:color="auto"/>
              <w:right w:val="single" w:sz="4" w:space="0" w:color="auto"/>
            </w:tcBorders>
            <w:hideMark/>
          </w:tcPr>
          <w:p w14:paraId="6605461D" w14:textId="77777777" w:rsidR="00616BA9" w:rsidRDefault="00616BA9">
            <w:pPr>
              <w:autoSpaceDE w:val="0"/>
              <w:autoSpaceDN w:val="0"/>
              <w:adjustRightInd w:val="0"/>
              <w:jc w:val="center"/>
              <w:rPr>
                <w:rFonts w:ascii="Times New Roman" w:hAnsi="Times New Roman"/>
                <w:color w:val="000000"/>
                <w:sz w:val="20"/>
                <w:lang w:val="sq-AL"/>
              </w:rPr>
            </w:pPr>
            <w:r>
              <w:rPr>
                <w:rFonts w:ascii="Times New Roman" w:hAnsi="Times New Roman"/>
                <w:b/>
                <w:sz w:val="20"/>
                <w:lang w:val="sq-AL"/>
              </w:rPr>
              <w:t>Vlera aktuale neto në milionë lekë</w:t>
            </w:r>
          </w:p>
        </w:tc>
      </w:tr>
      <w:tr w:rsidR="00616BA9" w14:paraId="66054623" w14:textId="77777777" w:rsidTr="00DE302A">
        <w:trPr>
          <w:trHeight w:val="3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5461F" w14:textId="77777777" w:rsidR="00616BA9" w:rsidRDefault="00616BA9">
            <w:pPr>
              <w:rPr>
                <w:rFonts w:ascii="Times New Roman" w:hAnsi="Times New Roman"/>
                <w:color w:val="000000"/>
                <w:sz w:val="20"/>
                <w:lang w:val="sq-AL"/>
              </w:rPr>
            </w:pPr>
          </w:p>
        </w:tc>
        <w:tc>
          <w:tcPr>
            <w:tcW w:w="2258" w:type="dxa"/>
            <w:tcBorders>
              <w:top w:val="single" w:sz="4" w:space="0" w:color="auto"/>
              <w:left w:val="single" w:sz="4" w:space="0" w:color="auto"/>
              <w:bottom w:val="single" w:sz="4" w:space="0" w:color="auto"/>
              <w:right w:val="single" w:sz="4" w:space="0" w:color="auto"/>
            </w:tcBorders>
            <w:hideMark/>
          </w:tcPr>
          <w:p w14:paraId="66054620" w14:textId="77777777" w:rsidR="00616BA9" w:rsidRDefault="00616BA9">
            <w:pPr>
              <w:autoSpaceDE w:val="0"/>
              <w:autoSpaceDN w:val="0"/>
              <w:adjustRightInd w:val="0"/>
              <w:jc w:val="center"/>
              <w:rPr>
                <w:rFonts w:ascii="Times New Roman" w:hAnsi="Times New Roman"/>
                <w:b/>
                <w:sz w:val="20"/>
                <w:lang w:val="sq-AL"/>
              </w:rPr>
            </w:pPr>
            <w:r>
              <w:rPr>
                <w:rFonts w:ascii="Times New Roman" w:hAnsi="Times New Roman"/>
                <w:b/>
                <w:sz w:val="20"/>
                <w:lang w:val="sq-AL"/>
              </w:rPr>
              <w:t>Kosto</w:t>
            </w:r>
          </w:p>
        </w:tc>
        <w:tc>
          <w:tcPr>
            <w:tcW w:w="2410" w:type="dxa"/>
            <w:tcBorders>
              <w:top w:val="single" w:sz="4" w:space="0" w:color="auto"/>
              <w:left w:val="single" w:sz="4" w:space="0" w:color="auto"/>
              <w:bottom w:val="single" w:sz="4" w:space="0" w:color="auto"/>
              <w:right w:val="single" w:sz="4" w:space="0" w:color="auto"/>
            </w:tcBorders>
            <w:hideMark/>
          </w:tcPr>
          <w:p w14:paraId="66054621" w14:textId="77777777" w:rsidR="00616BA9" w:rsidRDefault="00616BA9">
            <w:pPr>
              <w:autoSpaceDE w:val="0"/>
              <w:autoSpaceDN w:val="0"/>
              <w:adjustRightInd w:val="0"/>
              <w:jc w:val="center"/>
              <w:rPr>
                <w:rFonts w:ascii="Times New Roman" w:hAnsi="Times New Roman"/>
                <w:b/>
                <w:sz w:val="20"/>
                <w:lang w:val="sq-AL"/>
              </w:rPr>
            </w:pPr>
            <w:r>
              <w:rPr>
                <w:rFonts w:ascii="Times New Roman" w:hAnsi="Times New Roman"/>
                <w:b/>
                <w:sz w:val="20"/>
                <w:lang w:val="sq-AL"/>
              </w:rPr>
              <w:t>Përfitimi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054622" w14:textId="77777777" w:rsidR="00616BA9" w:rsidRDefault="00616BA9">
            <w:pPr>
              <w:rPr>
                <w:rFonts w:ascii="Times New Roman" w:hAnsi="Times New Roman"/>
                <w:color w:val="000000"/>
                <w:sz w:val="20"/>
                <w:lang w:val="sq-AL"/>
              </w:rPr>
            </w:pPr>
          </w:p>
        </w:tc>
      </w:tr>
      <w:tr w:rsidR="00616BA9" w14:paraId="66054628" w14:textId="77777777" w:rsidTr="00616BA9">
        <w:tc>
          <w:tcPr>
            <w:tcW w:w="1698" w:type="dxa"/>
            <w:tcBorders>
              <w:top w:val="single" w:sz="4" w:space="0" w:color="auto"/>
              <w:left w:val="single" w:sz="4" w:space="0" w:color="auto"/>
              <w:bottom w:val="single" w:sz="4" w:space="0" w:color="auto"/>
              <w:right w:val="single" w:sz="4" w:space="0" w:color="auto"/>
            </w:tcBorders>
            <w:hideMark/>
          </w:tcPr>
          <w:p w14:paraId="66054624" w14:textId="77777777" w:rsidR="00616BA9" w:rsidRDefault="00616BA9">
            <w:pPr>
              <w:autoSpaceDE w:val="0"/>
              <w:autoSpaceDN w:val="0"/>
              <w:adjustRightInd w:val="0"/>
              <w:jc w:val="both"/>
              <w:rPr>
                <w:rFonts w:ascii="Times New Roman" w:hAnsi="Times New Roman"/>
                <w:color w:val="000000"/>
                <w:sz w:val="20"/>
                <w:lang w:val="sq-AL"/>
              </w:rPr>
            </w:pPr>
            <w:r>
              <w:rPr>
                <w:rFonts w:ascii="Times New Roman" w:hAnsi="Times New Roman"/>
                <w:sz w:val="20"/>
                <w:lang w:val="sq-AL"/>
              </w:rPr>
              <w:t>Opsioni 1</w:t>
            </w:r>
          </w:p>
        </w:tc>
        <w:tc>
          <w:tcPr>
            <w:tcW w:w="2258" w:type="dxa"/>
            <w:tcBorders>
              <w:top w:val="single" w:sz="4" w:space="0" w:color="auto"/>
              <w:left w:val="single" w:sz="4" w:space="0" w:color="auto"/>
              <w:bottom w:val="single" w:sz="4" w:space="0" w:color="auto"/>
              <w:right w:val="single" w:sz="4" w:space="0" w:color="auto"/>
            </w:tcBorders>
            <w:hideMark/>
          </w:tcPr>
          <w:p w14:paraId="66054625" w14:textId="77777777" w:rsidR="00616BA9" w:rsidRDefault="00526CDF">
            <w:pPr>
              <w:autoSpaceDE w:val="0"/>
              <w:autoSpaceDN w:val="0"/>
              <w:adjustRightInd w:val="0"/>
              <w:jc w:val="center"/>
              <w:rPr>
                <w:rFonts w:ascii="Times New Roman" w:hAnsi="Times New Roman"/>
                <w:color w:val="000000"/>
                <w:sz w:val="20"/>
                <w:lang w:val="sq-AL"/>
              </w:rPr>
            </w:pPr>
            <w:r>
              <w:rPr>
                <w:rFonts w:ascii="Times New Roman" w:hAnsi="Times New Roman"/>
                <w:b/>
                <w:sz w:val="18"/>
                <w:szCs w:val="18"/>
                <w:lang w:val="it-IT"/>
              </w:rPr>
              <w:t>151855</w:t>
            </w:r>
          </w:p>
        </w:tc>
        <w:tc>
          <w:tcPr>
            <w:tcW w:w="2410" w:type="dxa"/>
            <w:tcBorders>
              <w:top w:val="single" w:sz="4" w:space="0" w:color="auto"/>
              <w:left w:val="single" w:sz="4" w:space="0" w:color="auto"/>
              <w:bottom w:val="single" w:sz="4" w:space="0" w:color="auto"/>
              <w:right w:val="single" w:sz="4" w:space="0" w:color="auto"/>
            </w:tcBorders>
            <w:hideMark/>
          </w:tcPr>
          <w:p w14:paraId="66054626" w14:textId="77777777" w:rsidR="00616BA9" w:rsidRDefault="00526CDF">
            <w:pPr>
              <w:autoSpaceDE w:val="0"/>
              <w:autoSpaceDN w:val="0"/>
              <w:adjustRightInd w:val="0"/>
              <w:jc w:val="center"/>
              <w:rPr>
                <w:rFonts w:ascii="Times New Roman" w:hAnsi="Times New Roman"/>
                <w:color w:val="000000"/>
                <w:sz w:val="20"/>
                <w:lang w:val="sq-AL"/>
              </w:rPr>
            </w:pPr>
            <w:r>
              <w:rPr>
                <w:rFonts w:ascii="Times New Roman" w:hAnsi="Times New Roman"/>
                <w:color w:val="000000"/>
                <w:sz w:val="20"/>
                <w:lang w:val="sq-AL"/>
              </w:rPr>
              <w:t>-</w:t>
            </w:r>
          </w:p>
        </w:tc>
        <w:tc>
          <w:tcPr>
            <w:tcW w:w="3444" w:type="dxa"/>
            <w:tcBorders>
              <w:top w:val="single" w:sz="4" w:space="0" w:color="auto"/>
              <w:left w:val="single" w:sz="4" w:space="0" w:color="auto"/>
              <w:bottom w:val="single" w:sz="4" w:space="0" w:color="auto"/>
              <w:right w:val="single" w:sz="4" w:space="0" w:color="auto"/>
            </w:tcBorders>
            <w:hideMark/>
          </w:tcPr>
          <w:p w14:paraId="66054627" w14:textId="77777777" w:rsidR="00616BA9" w:rsidRDefault="00526CDF">
            <w:pPr>
              <w:autoSpaceDE w:val="0"/>
              <w:autoSpaceDN w:val="0"/>
              <w:adjustRightInd w:val="0"/>
              <w:jc w:val="center"/>
              <w:rPr>
                <w:rFonts w:ascii="Times New Roman" w:hAnsi="Times New Roman"/>
                <w:color w:val="000000"/>
                <w:sz w:val="20"/>
                <w:lang w:val="sq-AL"/>
              </w:rPr>
            </w:pPr>
            <w:r>
              <w:rPr>
                <w:rFonts w:ascii="Times New Roman" w:hAnsi="Times New Roman"/>
                <w:b/>
                <w:sz w:val="18"/>
                <w:szCs w:val="18"/>
                <w:lang w:val="it-IT"/>
              </w:rPr>
              <w:t>-151855</w:t>
            </w:r>
          </w:p>
        </w:tc>
      </w:tr>
      <w:tr w:rsidR="00456EA8" w14:paraId="6605462D" w14:textId="77777777" w:rsidTr="00DE302A">
        <w:tc>
          <w:tcPr>
            <w:tcW w:w="1698" w:type="dxa"/>
            <w:tcBorders>
              <w:top w:val="single" w:sz="4" w:space="0" w:color="auto"/>
              <w:left w:val="single" w:sz="4" w:space="0" w:color="auto"/>
              <w:bottom w:val="single" w:sz="4" w:space="0" w:color="auto"/>
              <w:right w:val="single" w:sz="4" w:space="0" w:color="auto"/>
            </w:tcBorders>
            <w:hideMark/>
          </w:tcPr>
          <w:p w14:paraId="66054629" w14:textId="77777777" w:rsidR="00456EA8" w:rsidRDefault="00456EA8" w:rsidP="00456EA8">
            <w:pPr>
              <w:autoSpaceDE w:val="0"/>
              <w:autoSpaceDN w:val="0"/>
              <w:adjustRightInd w:val="0"/>
              <w:jc w:val="both"/>
              <w:rPr>
                <w:rFonts w:ascii="Times New Roman" w:hAnsi="Times New Roman"/>
                <w:color w:val="000000"/>
                <w:sz w:val="20"/>
                <w:lang w:val="sq-AL"/>
              </w:rPr>
            </w:pPr>
            <w:r>
              <w:rPr>
                <w:rFonts w:ascii="Times New Roman" w:hAnsi="Times New Roman"/>
                <w:sz w:val="20"/>
                <w:lang w:val="sq-AL"/>
              </w:rPr>
              <w:t>Opsioni 2</w:t>
            </w:r>
          </w:p>
        </w:tc>
        <w:tc>
          <w:tcPr>
            <w:tcW w:w="2258" w:type="dxa"/>
            <w:tcBorders>
              <w:top w:val="single" w:sz="4" w:space="0" w:color="auto"/>
              <w:left w:val="single" w:sz="4" w:space="0" w:color="auto"/>
              <w:bottom w:val="single" w:sz="4" w:space="0" w:color="auto"/>
              <w:right w:val="single" w:sz="4" w:space="0" w:color="auto"/>
            </w:tcBorders>
          </w:tcPr>
          <w:p w14:paraId="6605462A" w14:textId="77777777" w:rsidR="00456EA8" w:rsidRDefault="0026766C" w:rsidP="00456EA8">
            <w:pPr>
              <w:autoSpaceDE w:val="0"/>
              <w:autoSpaceDN w:val="0"/>
              <w:adjustRightInd w:val="0"/>
              <w:jc w:val="center"/>
              <w:rPr>
                <w:rFonts w:ascii="Times New Roman" w:hAnsi="Times New Roman"/>
                <w:color w:val="000000"/>
                <w:sz w:val="20"/>
                <w:lang w:val="sq-AL"/>
              </w:rPr>
            </w:pPr>
            <w:r w:rsidRPr="0026766C">
              <w:rPr>
                <w:rFonts w:ascii="Times New Roman" w:hAnsi="Times New Roman"/>
                <w:b/>
                <w:sz w:val="18"/>
                <w:szCs w:val="18"/>
                <w:lang w:val="it-IT"/>
              </w:rPr>
              <w:t>151855</w:t>
            </w:r>
          </w:p>
        </w:tc>
        <w:tc>
          <w:tcPr>
            <w:tcW w:w="2410" w:type="dxa"/>
            <w:tcBorders>
              <w:top w:val="single" w:sz="4" w:space="0" w:color="auto"/>
              <w:left w:val="single" w:sz="4" w:space="0" w:color="auto"/>
              <w:bottom w:val="single" w:sz="4" w:space="0" w:color="auto"/>
              <w:right w:val="single" w:sz="4" w:space="0" w:color="auto"/>
            </w:tcBorders>
          </w:tcPr>
          <w:p w14:paraId="6605462B" w14:textId="77777777" w:rsidR="00456EA8" w:rsidRDefault="0026766C" w:rsidP="00456EA8">
            <w:pPr>
              <w:autoSpaceDE w:val="0"/>
              <w:autoSpaceDN w:val="0"/>
              <w:adjustRightInd w:val="0"/>
              <w:jc w:val="center"/>
              <w:rPr>
                <w:rFonts w:ascii="Times New Roman" w:hAnsi="Times New Roman"/>
                <w:color w:val="000000"/>
                <w:sz w:val="20"/>
                <w:lang w:val="sq-AL"/>
              </w:rPr>
            </w:pPr>
            <w:r>
              <w:rPr>
                <w:rFonts w:ascii="Times New Roman" w:hAnsi="Times New Roman"/>
                <w:b/>
                <w:sz w:val="20"/>
                <w:lang w:val="sq-AL"/>
              </w:rPr>
              <w:t>-</w:t>
            </w:r>
          </w:p>
        </w:tc>
        <w:tc>
          <w:tcPr>
            <w:tcW w:w="3444" w:type="dxa"/>
            <w:tcBorders>
              <w:top w:val="single" w:sz="4" w:space="0" w:color="auto"/>
              <w:left w:val="single" w:sz="4" w:space="0" w:color="auto"/>
              <w:bottom w:val="single" w:sz="4" w:space="0" w:color="auto"/>
              <w:right w:val="single" w:sz="4" w:space="0" w:color="auto"/>
            </w:tcBorders>
            <w:vAlign w:val="center"/>
          </w:tcPr>
          <w:p w14:paraId="6605462C" w14:textId="77777777" w:rsidR="00456EA8" w:rsidRDefault="0026766C" w:rsidP="00456EA8">
            <w:pPr>
              <w:autoSpaceDE w:val="0"/>
              <w:autoSpaceDN w:val="0"/>
              <w:adjustRightInd w:val="0"/>
              <w:jc w:val="center"/>
              <w:rPr>
                <w:rFonts w:ascii="Times New Roman" w:hAnsi="Times New Roman"/>
                <w:color w:val="000000"/>
                <w:sz w:val="20"/>
                <w:lang w:val="sq-AL"/>
              </w:rPr>
            </w:pPr>
            <w:r>
              <w:rPr>
                <w:rFonts w:ascii="Times New Roman" w:hAnsi="Times New Roman"/>
                <w:color w:val="000000"/>
                <w:sz w:val="20"/>
                <w:lang w:val="sq-AL"/>
              </w:rPr>
              <w:t>-</w:t>
            </w:r>
            <w:r>
              <w:rPr>
                <w:rFonts w:ascii="Times New Roman" w:hAnsi="Times New Roman"/>
                <w:b/>
                <w:sz w:val="18"/>
                <w:szCs w:val="18"/>
                <w:lang w:val="it-IT"/>
              </w:rPr>
              <w:t>151855</w:t>
            </w:r>
          </w:p>
        </w:tc>
      </w:tr>
    </w:tbl>
    <w:p w14:paraId="6605462E" w14:textId="77777777" w:rsidR="00616BA9" w:rsidRDefault="00616BA9" w:rsidP="00616BA9">
      <w:pPr>
        <w:rPr>
          <w:rFonts w:ascii="Times New Roman" w:hAnsi="Times New Roman"/>
          <w:b/>
          <w:sz w:val="24"/>
          <w:szCs w:val="24"/>
          <w:lang w:val="sq-AL"/>
        </w:rPr>
      </w:pPr>
    </w:p>
    <w:bookmarkEnd w:id="0"/>
    <w:p w14:paraId="6605462F" w14:textId="77777777" w:rsidR="00616BA9" w:rsidRDefault="00616BA9" w:rsidP="00A864C7">
      <w:pPr>
        <w:rPr>
          <w:rStyle w:val="Strong"/>
          <w:rFonts w:ascii="Times New Roman" w:hAnsi="Times New Roman"/>
          <w:b w:val="0"/>
          <w:szCs w:val="22"/>
          <w:lang w:val="sq-AL"/>
        </w:rPr>
      </w:pPr>
    </w:p>
    <w:p w14:paraId="66054630" w14:textId="77777777" w:rsidR="00456EA8" w:rsidRDefault="00456EA8" w:rsidP="00A864C7">
      <w:pPr>
        <w:rPr>
          <w:rStyle w:val="Strong"/>
          <w:rFonts w:ascii="Times New Roman" w:hAnsi="Times New Roman"/>
          <w:b w:val="0"/>
          <w:szCs w:val="22"/>
          <w:lang w:val="sq-AL"/>
        </w:rPr>
      </w:pPr>
    </w:p>
    <w:p w14:paraId="66054631" w14:textId="77777777" w:rsidR="00456EA8" w:rsidRPr="00DE302A" w:rsidRDefault="00456EA8" w:rsidP="00DE302A">
      <w:pPr>
        <w:spacing w:line="276" w:lineRule="auto"/>
        <w:jc w:val="both"/>
        <w:rPr>
          <w:rStyle w:val="Strong"/>
          <w:rFonts w:ascii="Times New Roman" w:hAnsi="Times New Roman"/>
          <w:b w:val="0"/>
          <w:sz w:val="24"/>
          <w:szCs w:val="24"/>
          <w:lang w:val="sq-AL"/>
        </w:rPr>
      </w:pPr>
      <w:r w:rsidRPr="00DE302A">
        <w:rPr>
          <w:rStyle w:val="Strong"/>
          <w:rFonts w:ascii="Times New Roman" w:hAnsi="Times New Roman"/>
          <w:b w:val="0"/>
          <w:sz w:val="24"/>
          <w:szCs w:val="24"/>
          <w:lang w:val="sq-AL"/>
        </w:rPr>
        <w:t>Pavar</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sisht se VAN del e nj</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jt</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 xml:space="preserve"> p</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r dy t</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 xml:space="preserve"> opsionet, opsioni i preferuar paraqitet opsioni 1 pasi opsioni 2 i ndryshimi t</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 xml:space="preserve"> ligjit ekzistues riskon ndryshimin e struktur</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s s</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 xml:space="preserve"> ligjit dhe b</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rjen e tij t</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 xml:space="preserve"> pakuptuesh</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m e rrjedhimisht t</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 xml:space="preserve"> v</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shtir</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 xml:space="preserve"> p</w:t>
      </w:r>
      <w:r w:rsidR="0010488E">
        <w:rPr>
          <w:rStyle w:val="Strong"/>
          <w:rFonts w:ascii="Times New Roman" w:hAnsi="Times New Roman"/>
          <w:b w:val="0"/>
          <w:sz w:val="24"/>
          <w:szCs w:val="24"/>
          <w:lang w:val="sq-AL"/>
        </w:rPr>
        <w:t>ë</w:t>
      </w:r>
      <w:r w:rsidRPr="00DE302A">
        <w:rPr>
          <w:rStyle w:val="Strong"/>
          <w:rFonts w:ascii="Times New Roman" w:hAnsi="Times New Roman"/>
          <w:b w:val="0"/>
          <w:sz w:val="24"/>
          <w:szCs w:val="24"/>
          <w:lang w:val="sq-AL"/>
        </w:rPr>
        <w:t>r t’u zbatuar.</w:t>
      </w:r>
    </w:p>
    <w:sectPr w:rsidR="00456EA8" w:rsidRPr="00DE302A" w:rsidSect="00DE2865">
      <w:headerReference w:type="default" r:id="rId12"/>
      <w:footerReference w:type="default" r:id="rId13"/>
      <w:headerReference w:type="first" r:id="rId14"/>
      <w:pgSz w:w="11906" w:h="16838"/>
      <w:pgMar w:top="851" w:right="1440" w:bottom="1440" w:left="1440" w:header="284" w:footer="5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54634" w14:textId="77777777" w:rsidR="002920FF" w:rsidRDefault="002920FF" w:rsidP="008F3AC0">
      <w:r>
        <w:separator/>
      </w:r>
    </w:p>
  </w:endnote>
  <w:endnote w:type="continuationSeparator" w:id="0">
    <w:p w14:paraId="66054635" w14:textId="77777777" w:rsidR="002920FF" w:rsidRDefault="002920FF" w:rsidP="008F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S Me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259274"/>
      <w:docPartObj>
        <w:docPartGallery w:val="Page Numbers (Bottom of Page)"/>
        <w:docPartUnique/>
      </w:docPartObj>
    </w:sdtPr>
    <w:sdtEndPr>
      <w:rPr>
        <w:noProof/>
      </w:rPr>
    </w:sdtEndPr>
    <w:sdtContent>
      <w:p w14:paraId="66054638" w14:textId="77777777" w:rsidR="00CD3AC3" w:rsidRDefault="00CD3AC3">
        <w:pPr>
          <w:pStyle w:val="Footer"/>
          <w:jc w:val="center"/>
        </w:pPr>
        <w:r w:rsidRPr="00900286">
          <w:rPr>
            <w:rFonts w:ascii="Times New Roman" w:hAnsi="Times New Roman"/>
          </w:rPr>
          <w:fldChar w:fldCharType="begin"/>
        </w:r>
        <w:r w:rsidRPr="00900286">
          <w:rPr>
            <w:rFonts w:ascii="Times New Roman" w:hAnsi="Times New Roman"/>
          </w:rPr>
          <w:instrText xml:space="preserve"> PAGE   \* MERGEFORMAT </w:instrText>
        </w:r>
        <w:r w:rsidRPr="00900286">
          <w:rPr>
            <w:rFonts w:ascii="Times New Roman" w:hAnsi="Times New Roman"/>
          </w:rPr>
          <w:fldChar w:fldCharType="separate"/>
        </w:r>
        <w:r w:rsidR="00BF454B">
          <w:rPr>
            <w:rFonts w:ascii="Times New Roman" w:hAnsi="Times New Roman"/>
            <w:noProof/>
          </w:rPr>
          <w:t>2</w:t>
        </w:r>
        <w:r w:rsidRPr="00900286">
          <w:rPr>
            <w:rFonts w:ascii="Times New Roman" w:hAnsi="Times New Roman"/>
            <w:noProof/>
          </w:rPr>
          <w:fldChar w:fldCharType="end"/>
        </w:r>
      </w:p>
    </w:sdtContent>
  </w:sdt>
  <w:p w14:paraId="66054639" w14:textId="77777777" w:rsidR="00CD3AC3" w:rsidRDefault="00CD3A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54632" w14:textId="77777777" w:rsidR="002920FF" w:rsidRDefault="002920FF" w:rsidP="008F3AC0">
      <w:r>
        <w:separator/>
      </w:r>
    </w:p>
  </w:footnote>
  <w:footnote w:type="continuationSeparator" w:id="0">
    <w:p w14:paraId="66054633" w14:textId="77777777" w:rsidR="002920FF" w:rsidRDefault="002920FF" w:rsidP="008F3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54636" w14:textId="77777777" w:rsidR="00CD3AC3" w:rsidRDefault="00CD3AC3">
    <w:pPr>
      <w:pStyle w:val="Header"/>
    </w:pPr>
  </w:p>
  <w:p w14:paraId="66054637" w14:textId="77777777" w:rsidR="00CD3AC3" w:rsidRDefault="00CD3A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5463A" w14:textId="77777777" w:rsidR="00CD3AC3" w:rsidRDefault="00CD3AC3" w:rsidP="0033461E">
    <w:pPr>
      <w:pStyle w:val="Header"/>
      <w:ind w:left="-1418"/>
    </w:pPr>
  </w:p>
  <w:p w14:paraId="6605463B" w14:textId="77777777" w:rsidR="00CD3AC3" w:rsidRDefault="00CD3AC3" w:rsidP="0033461E">
    <w:pPr>
      <w:pStyle w:val="Header"/>
      <w:ind w:left="-1418"/>
    </w:pPr>
  </w:p>
  <w:p w14:paraId="6605463C" w14:textId="77777777" w:rsidR="00CD3AC3" w:rsidRDefault="00CD3AC3" w:rsidP="0033461E">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3D2F"/>
    <w:multiLevelType w:val="hybridMultilevel"/>
    <w:tmpl w:val="DA48A0C8"/>
    <w:lvl w:ilvl="0" w:tplc="7F0682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67E5A"/>
    <w:multiLevelType w:val="hybridMultilevel"/>
    <w:tmpl w:val="370A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7"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313A3F8D"/>
    <w:multiLevelType w:val="hybridMultilevel"/>
    <w:tmpl w:val="65D6311E"/>
    <w:lvl w:ilvl="0" w:tplc="B20CEA8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8E1F18"/>
    <w:multiLevelType w:val="hybridMultilevel"/>
    <w:tmpl w:val="D5605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F67B2D"/>
    <w:multiLevelType w:val="hybridMultilevel"/>
    <w:tmpl w:val="78E205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065E9C"/>
    <w:multiLevelType w:val="hybridMultilevel"/>
    <w:tmpl w:val="82C40F8C"/>
    <w:lvl w:ilvl="0" w:tplc="44A8597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AF7B76"/>
    <w:multiLevelType w:val="hybridMultilevel"/>
    <w:tmpl w:val="58B8DB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1473B5A"/>
    <w:multiLevelType w:val="hybridMultilevel"/>
    <w:tmpl w:val="3C5C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16"/>
  </w:num>
  <w:num w:numId="3">
    <w:abstractNumId w:val="6"/>
  </w:num>
  <w:num w:numId="4">
    <w:abstractNumId w:val="7"/>
  </w:num>
  <w:num w:numId="5">
    <w:abstractNumId w:val="4"/>
  </w:num>
  <w:num w:numId="6">
    <w:abstractNumId w:val="11"/>
  </w:num>
  <w:num w:numId="7">
    <w:abstractNumId w:val="19"/>
  </w:num>
  <w:num w:numId="8">
    <w:abstractNumId w:val="1"/>
  </w:num>
  <w:num w:numId="9">
    <w:abstractNumId w:val="5"/>
  </w:num>
  <w:num w:numId="10">
    <w:abstractNumId w:val="9"/>
  </w:num>
  <w:num w:numId="11">
    <w:abstractNumId w:val="15"/>
  </w:num>
  <w:num w:numId="12">
    <w:abstractNumId w:val="3"/>
  </w:num>
  <w:num w:numId="13">
    <w:abstractNumId w:val="2"/>
  </w:num>
  <w:num w:numId="14">
    <w:abstractNumId w:val="18"/>
  </w:num>
  <w:num w:numId="15">
    <w:abstractNumId w:val="0"/>
  </w:num>
  <w:num w:numId="16">
    <w:abstractNumId w:val="13"/>
  </w:num>
  <w:num w:numId="17">
    <w:abstractNumId w:val="12"/>
  </w:num>
  <w:num w:numId="18">
    <w:abstractNumId w:val="8"/>
  </w:num>
  <w:num w:numId="19">
    <w:abstractNumId w:val="14"/>
  </w:num>
  <w:num w:numId="2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B7"/>
    <w:rsid w:val="0000102E"/>
    <w:rsid w:val="00002821"/>
    <w:rsid w:val="00002EB5"/>
    <w:rsid w:val="00005E02"/>
    <w:rsid w:val="00006D27"/>
    <w:rsid w:val="00010E50"/>
    <w:rsid w:val="000111E5"/>
    <w:rsid w:val="000112AD"/>
    <w:rsid w:val="00016213"/>
    <w:rsid w:val="000164D4"/>
    <w:rsid w:val="000173B8"/>
    <w:rsid w:val="0002007E"/>
    <w:rsid w:val="0002178B"/>
    <w:rsid w:val="000221EB"/>
    <w:rsid w:val="00022384"/>
    <w:rsid w:val="000223CF"/>
    <w:rsid w:val="000244E9"/>
    <w:rsid w:val="000250B5"/>
    <w:rsid w:val="00030733"/>
    <w:rsid w:val="0003126C"/>
    <w:rsid w:val="00040BA6"/>
    <w:rsid w:val="0004206A"/>
    <w:rsid w:val="000429A6"/>
    <w:rsid w:val="00044EED"/>
    <w:rsid w:val="0005136E"/>
    <w:rsid w:val="00052203"/>
    <w:rsid w:val="0005241F"/>
    <w:rsid w:val="000530BD"/>
    <w:rsid w:val="00053A93"/>
    <w:rsid w:val="000568DE"/>
    <w:rsid w:val="00057028"/>
    <w:rsid w:val="00057093"/>
    <w:rsid w:val="00057C09"/>
    <w:rsid w:val="000621D1"/>
    <w:rsid w:val="000631D3"/>
    <w:rsid w:val="000647D1"/>
    <w:rsid w:val="000659A1"/>
    <w:rsid w:val="00065E17"/>
    <w:rsid w:val="000663E3"/>
    <w:rsid w:val="0006664C"/>
    <w:rsid w:val="00067364"/>
    <w:rsid w:val="000728D9"/>
    <w:rsid w:val="000732D1"/>
    <w:rsid w:val="00076EAD"/>
    <w:rsid w:val="000829BE"/>
    <w:rsid w:val="0008314C"/>
    <w:rsid w:val="00084B06"/>
    <w:rsid w:val="00087677"/>
    <w:rsid w:val="00087E0B"/>
    <w:rsid w:val="0009262F"/>
    <w:rsid w:val="00093ED2"/>
    <w:rsid w:val="00095C63"/>
    <w:rsid w:val="000A0A0F"/>
    <w:rsid w:val="000A0B3F"/>
    <w:rsid w:val="000A0EB3"/>
    <w:rsid w:val="000A1F62"/>
    <w:rsid w:val="000A20EF"/>
    <w:rsid w:val="000A51D1"/>
    <w:rsid w:val="000A5DD1"/>
    <w:rsid w:val="000A655A"/>
    <w:rsid w:val="000A72C3"/>
    <w:rsid w:val="000A7645"/>
    <w:rsid w:val="000B0370"/>
    <w:rsid w:val="000B1574"/>
    <w:rsid w:val="000B2B77"/>
    <w:rsid w:val="000B3CD7"/>
    <w:rsid w:val="000B3EA8"/>
    <w:rsid w:val="000B3F05"/>
    <w:rsid w:val="000B59DC"/>
    <w:rsid w:val="000B5DBF"/>
    <w:rsid w:val="000B7046"/>
    <w:rsid w:val="000C3F9A"/>
    <w:rsid w:val="000C4DB4"/>
    <w:rsid w:val="000C4E43"/>
    <w:rsid w:val="000C5500"/>
    <w:rsid w:val="000C5DE2"/>
    <w:rsid w:val="000C6607"/>
    <w:rsid w:val="000D03D6"/>
    <w:rsid w:val="000D3314"/>
    <w:rsid w:val="000D3A5D"/>
    <w:rsid w:val="000D3BD0"/>
    <w:rsid w:val="000D4F23"/>
    <w:rsid w:val="000D5B91"/>
    <w:rsid w:val="000D7524"/>
    <w:rsid w:val="000D7929"/>
    <w:rsid w:val="000E01A1"/>
    <w:rsid w:val="000E0909"/>
    <w:rsid w:val="000E0DCC"/>
    <w:rsid w:val="000E2AF9"/>
    <w:rsid w:val="000E5AEF"/>
    <w:rsid w:val="000F0C50"/>
    <w:rsid w:val="000F15A7"/>
    <w:rsid w:val="000F39CE"/>
    <w:rsid w:val="000F3CE9"/>
    <w:rsid w:val="000F4D1D"/>
    <w:rsid w:val="000F79B8"/>
    <w:rsid w:val="00100608"/>
    <w:rsid w:val="001009D3"/>
    <w:rsid w:val="001013F4"/>
    <w:rsid w:val="00103FCF"/>
    <w:rsid w:val="0010488E"/>
    <w:rsid w:val="00105BB5"/>
    <w:rsid w:val="001062A4"/>
    <w:rsid w:val="00107165"/>
    <w:rsid w:val="00107E15"/>
    <w:rsid w:val="001127D4"/>
    <w:rsid w:val="00112FAD"/>
    <w:rsid w:val="00113034"/>
    <w:rsid w:val="001132DF"/>
    <w:rsid w:val="00117375"/>
    <w:rsid w:val="001214D9"/>
    <w:rsid w:val="001214F4"/>
    <w:rsid w:val="0012307F"/>
    <w:rsid w:val="00123491"/>
    <w:rsid w:val="00124A4D"/>
    <w:rsid w:val="00125F0F"/>
    <w:rsid w:val="00126BA0"/>
    <w:rsid w:val="00127D88"/>
    <w:rsid w:val="00130FB9"/>
    <w:rsid w:val="00132892"/>
    <w:rsid w:val="001350C3"/>
    <w:rsid w:val="001365BD"/>
    <w:rsid w:val="0013699E"/>
    <w:rsid w:val="00137433"/>
    <w:rsid w:val="00137DAE"/>
    <w:rsid w:val="001408A7"/>
    <w:rsid w:val="00143B63"/>
    <w:rsid w:val="00144697"/>
    <w:rsid w:val="00145CC2"/>
    <w:rsid w:val="0015452A"/>
    <w:rsid w:val="00155085"/>
    <w:rsid w:val="0015512C"/>
    <w:rsid w:val="00160654"/>
    <w:rsid w:val="00160F2C"/>
    <w:rsid w:val="001642D5"/>
    <w:rsid w:val="001677C7"/>
    <w:rsid w:val="0017132D"/>
    <w:rsid w:val="0017201D"/>
    <w:rsid w:val="00172650"/>
    <w:rsid w:val="00173FFD"/>
    <w:rsid w:val="00176106"/>
    <w:rsid w:val="001841D9"/>
    <w:rsid w:val="00186ABD"/>
    <w:rsid w:val="001902B2"/>
    <w:rsid w:val="0019192A"/>
    <w:rsid w:val="001947DD"/>
    <w:rsid w:val="001949D2"/>
    <w:rsid w:val="00195BCC"/>
    <w:rsid w:val="00195C41"/>
    <w:rsid w:val="00197BED"/>
    <w:rsid w:val="001A1A90"/>
    <w:rsid w:val="001A2B2D"/>
    <w:rsid w:val="001A36D2"/>
    <w:rsid w:val="001A7ED0"/>
    <w:rsid w:val="001B1338"/>
    <w:rsid w:val="001B2360"/>
    <w:rsid w:val="001B2C2D"/>
    <w:rsid w:val="001B47EB"/>
    <w:rsid w:val="001B54E1"/>
    <w:rsid w:val="001B5D64"/>
    <w:rsid w:val="001B6B89"/>
    <w:rsid w:val="001B786F"/>
    <w:rsid w:val="001B7E18"/>
    <w:rsid w:val="001C66DC"/>
    <w:rsid w:val="001C6806"/>
    <w:rsid w:val="001C6C72"/>
    <w:rsid w:val="001D0ABD"/>
    <w:rsid w:val="001D0D46"/>
    <w:rsid w:val="001D653C"/>
    <w:rsid w:val="001D6C2B"/>
    <w:rsid w:val="001E1CC4"/>
    <w:rsid w:val="001E6B56"/>
    <w:rsid w:val="001F3336"/>
    <w:rsid w:val="001F386C"/>
    <w:rsid w:val="001F581C"/>
    <w:rsid w:val="00206BBE"/>
    <w:rsid w:val="00217F27"/>
    <w:rsid w:val="002216B2"/>
    <w:rsid w:val="002242B0"/>
    <w:rsid w:val="00225B58"/>
    <w:rsid w:val="00230BA8"/>
    <w:rsid w:val="00232561"/>
    <w:rsid w:val="002333D9"/>
    <w:rsid w:val="00233E7E"/>
    <w:rsid w:val="00234D02"/>
    <w:rsid w:val="00236C29"/>
    <w:rsid w:val="002409BD"/>
    <w:rsid w:val="00242B9F"/>
    <w:rsid w:val="00242F73"/>
    <w:rsid w:val="00244635"/>
    <w:rsid w:val="00244F51"/>
    <w:rsid w:val="00245477"/>
    <w:rsid w:val="0024652F"/>
    <w:rsid w:val="00252B8F"/>
    <w:rsid w:val="00252E9E"/>
    <w:rsid w:val="00254500"/>
    <w:rsid w:val="00255E4B"/>
    <w:rsid w:val="00256354"/>
    <w:rsid w:val="00257404"/>
    <w:rsid w:val="00257570"/>
    <w:rsid w:val="00257B2E"/>
    <w:rsid w:val="00261AFA"/>
    <w:rsid w:val="0026460F"/>
    <w:rsid w:val="00264F89"/>
    <w:rsid w:val="00265304"/>
    <w:rsid w:val="002655CA"/>
    <w:rsid w:val="0026651B"/>
    <w:rsid w:val="0026766C"/>
    <w:rsid w:val="002701BB"/>
    <w:rsid w:val="00270C2C"/>
    <w:rsid w:val="00270EE0"/>
    <w:rsid w:val="002747E9"/>
    <w:rsid w:val="00274B58"/>
    <w:rsid w:val="00282536"/>
    <w:rsid w:val="002908DA"/>
    <w:rsid w:val="00290F1A"/>
    <w:rsid w:val="002910A7"/>
    <w:rsid w:val="00291EFD"/>
    <w:rsid w:val="002920FF"/>
    <w:rsid w:val="002925CF"/>
    <w:rsid w:val="00293482"/>
    <w:rsid w:val="00293990"/>
    <w:rsid w:val="00293D4C"/>
    <w:rsid w:val="00293E8A"/>
    <w:rsid w:val="00294256"/>
    <w:rsid w:val="00296F69"/>
    <w:rsid w:val="00297089"/>
    <w:rsid w:val="002A1CA4"/>
    <w:rsid w:val="002A211E"/>
    <w:rsid w:val="002A49D8"/>
    <w:rsid w:val="002A7840"/>
    <w:rsid w:val="002B328F"/>
    <w:rsid w:val="002B3FAF"/>
    <w:rsid w:val="002B528A"/>
    <w:rsid w:val="002B6642"/>
    <w:rsid w:val="002B70F4"/>
    <w:rsid w:val="002C0F9F"/>
    <w:rsid w:val="002C17EE"/>
    <w:rsid w:val="002C3CA6"/>
    <w:rsid w:val="002C5BEA"/>
    <w:rsid w:val="002C73C1"/>
    <w:rsid w:val="002C7EE3"/>
    <w:rsid w:val="002D1296"/>
    <w:rsid w:val="002D1A45"/>
    <w:rsid w:val="002D2087"/>
    <w:rsid w:val="002D282F"/>
    <w:rsid w:val="002D37A7"/>
    <w:rsid w:val="002D5ED9"/>
    <w:rsid w:val="002E1B9A"/>
    <w:rsid w:val="002E2F78"/>
    <w:rsid w:val="002E43D5"/>
    <w:rsid w:val="002E443E"/>
    <w:rsid w:val="002E746E"/>
    <w:rsid w:val="002F320B"/>
    <w:rsid w:val="002F58ED"/>
    <w:rsid w:val="002F7B97"/>
    <w:rsid w:val="00300B41"/>
    <w:rsid w:val="00301736"/>
    <w:rsid w:val="003049BB"/>
    <w:rsid w:val="00304FD0"/>
    <w:rsid w:val="00310C25"/>
    <w:rsid w:val="00311A66"/>
    <w:rsid w:val="00312067"/>
    <w:rsid w:val="003132A8"/>
    <w:rsid w:val="003154FE"/>
    <w:rsid w:val="003155E9"/>
    <w:rsid w:val="00315C41"/>
    <w:rsid w:val="00315E00"/>
    <w:rsid w:val="00317A29"/>
    <w:rsid w:val="0032147B"/>
    <w:rsid w:val="00322D24"/>
    <w:rsid w:val="00323418"/>
    <w:rsid w:val="00325A8E"/>
    <w:rsid w:val="00326303"/>
    <w:rsid w:val="00326C1F"/>
    <w:rsid w:val="00327196"/>
    <w:rsid w:val="003305A5"/>
    <w:rsid w:val="0033273F"/>
    <w:rsid w:val="0033461E"/>
    <w:rsid w:val="00334D12"/>
    <w:rsid w:val="00335124"/>
    <w:rsid w:val="00337769"/>
    <w:rsid w:val="00337A55"/>
    <w:rsid w:val="00337F8E"/>
    <w:rsid w:val="00343683"/>
    <w:rsid w:val="00344198"/>
    <w:rsid w:val="003450CA"/>
    <w:rsid w:val="00345C44"/>
    <w:rsid w:val="00347FBD"/>
    <w:rsid w:val="0035189A"/>
    <w:rsid w:val="003527F6"/>
    <w:rsid w:val="0035298C"/>
    <w:rsid w:val="003529B2"/>
    <w:rsid w:val="003546DB"/>
    <w:rsid w:val="00354B2F"/>
    <w:rsid w:val="00355C41"/>
    <w:rsid w:val="003603B3"/>
    <w:rsid w:val="003619EF"/>
    <w:rsid w:val="00363D36"/>
    <w:rsid w:val="003664AE"/>
    <w:rsid w:val="00370B54"/>
    <w:rsid w:val="00370EE2"/>
    <w:rsid w:val="00372B89"/>
    <w:rsid w:val="00374D38"/>
    <w:rsid w:val="00375C63"/>
    <w:rsid w:val="00376173"/>
    <w:rsid w:val="00376409"/>
    <w:rsid w:val="00384356"/>
    <w:rsid w:val="00384B2C"/>
    <w:rsid w:val="0038654B"/>
    <w:rsid w:val="00386E8E"/>
    <w:rsid w:val="003874C0"/>
    <w:rsid w:val="00391429"/>
    <w:rsid w:val="00395332"/>
    <w:rsid w:val="003955E8"/>
    <w:rsid w:val="0039560A"/>
    <w:rsid w:val="003A1D89"/>
    <w:rsid w:val="003A24FA"/>
    <w:rsid w:val="003A287E"/>
    <w:rsid w:val="003A2F21"/>
    <w:rsid w:val="003A588E"/>
    <w:rsid w:val="003A5EF2"/>
    <w:rsid w:val="003A64C3"/>
    <w:rsid w:val="003A7692"/>
    <w:rsid w:val="003B1209"/>
    <w:rsid w:val="003B2C30"/>
    <w:rsid w:val="003B3680"/>
    <w:rsid w:val="003B44F7"/>
    <w:rsid w:val="003B4E69"/>
    <w:rsid w:val="003B4FAC"/>
    <w:rsid w:val="003C2BDA"/>
    <w:rsid w:val="003C2CD7"/>
    <w:rsid w:val="003C3C47"/>
    <w:rsid w:val="003C4104"/>
    <w:rsid w:val="003C57B2"/>
    <w:rsid w:val="003C61CE"/>
    <w:rsid w:val="003D00F3"/>
    <w:rsid w:val="003D270D"/>
    <w:rsid w:val="003D52B1"/>
    <w:rsid w:val="003E1AAE"/>
    <w:rsid w:val="003E2309"/>
    <w:rsid w:val="003E33C6"/>
    <w:rsid w:val="003E5380"/>
    <w:rsid w:val="003E5AE1"/>
    <w:rsid w:val="003E5D3D"/>
    <w:rsid w:val="003E72CF"/>
    <w:rsid w:val="003F1766"/>
    <w:rsid w:val="003F17CA"/>
    <w:rsid w:val="003F2393"/>
    <w:rsid w:val="003F34D5"/>
    <w:rsid w:val="003F3D86"/>
    <w:rsid w:val="003F521C"/>
    <w:rsid w:val="003F52F1"/>
    <w:rsid w:val="003F74CE"/>
    <w:rsid w:val="00400D5B"/>
    <w:rsid w:val="00402749"/>
    <w:rsid w:val="00405991"/>
    <w:rsid w:val="00406854"/>
    <w:rsid w:val="00406ED0"/>
    <w:rsid w:val="0041132A"/>
    <w:rsid w:val="00413308"/>
    <w:rsid w:val="0041359D"/>
    <w:rsid w:val="00414A34"/>
    <w:rsid w:val="004151DD"/>
    <w:rsid w:val="004203F4"/>
    <w:rsid w:val="004213BD"/>
    <w:rsid w:val="00422187"/>
    <w:rsid w:val="00425C5B"/>
    <w:rsid w:val="00426704"/>
    <w:rsid w:val="004301C6"/>
    <w:rsid w:val="00432BED"/>
    <w:rsid w:val="004332DD"/>
    <w:rsid w:val="004337C2"/>
    <w:rsid w:val="0043447C"/>
    <w:rsid w:val="00435088"/>
    <w:rsid w:val="004375B2"/>
    <w:rsid w:val="00437B6E"/>
    <w:rsid w:val="00441C05"/>
    <w:rsid w:val="00442BFE"/>
    <w:rsid w:val="00443464"/>
    <w:rsid w:val="004449C1"/>
    <w:rsid w:val="004454DC"/>
    <w:rsid w:val="00447464"/>
    <w:rsid w:val="004502B7"/>
    <w:rsid w:val="004514F2"/>
    <w:rsid w:val="00452042"/>
    <w:rsid w:val="00453AB4"/>
    <w:rsid w:val="00455295"/>
    <w:rsid w:val="00456EA8"/>
    <w:rsid w:val="0046048B"/>
    <w:rsid w:val="004619BB"/>
    <w:rsid w:val="00463170"/>
    <w:rsid w:val="0046495E"/>
    <w:rsid w:val="004663E3"/>
    <w:rsid w:val="00466A46"/>
    <w:rsid w:val="00466FDB"/>
    <w:rsid w:val="00467950"/>
    <w:rsid w:val="00467EBF"/>
    <w:rsid w:val="00470A02"/>
    <w:rsid w:val="00471BA2"/>
    <w:rsid w:val="00473B71"/>
    <w:rsid w:val="0047457A"/>
    <w:rsid w:val="0047458C"/>
    <w:rsid w:val="00475898"/>
    <w:rsid w:val="00475B73"/>
    <w:rsid w:val="00475CFB"/>
    <w:rsid w:val="004767D5"/>
    <w:rsid w:val="00477F76"/>
    <w:rsid w:val="00480E05"/>
    <w:rsid w:val="00481275"/>
    <w:rsid w:val="00481299"/>
    <w:rsid w:val="0048192E"/>
    <w:rsid w:val="00482908"/>
    <w:rsid w:val="00485208"/>
    <w:rsid w:val="00485A07"/>
    <w:rsid w:val="00486EE9"/>
    <w:rsid w:val="004873DD"/>
    <w:rsid w:val="0049546B"/>
    <w:rsid w:val="00495CA5"/>
    <w:rsid w:val="00495EFB"/>
    <w:rsid w:val="004A15CE"/>
    <w:rsid w:val="004A4C09"/>
    <w:rsid w:val="004A6325"/>
    <w:rsid w:val="004A6BF9"/>
    <w:rsid w:val="004A6F70"/>
    <w:rsid w:val="004B05F4"/>
    <w:rsid w:val="004B0EAF"/>
    <w:rsid w:val="004B38D9"/>
    <w:rsid w:val="004B5D88"/>
    <w:rsid w:val="004C0095"/>
    <w:rsid w:val="004C0513"/>
    <w:rsid w:val="004C2F55"/>
    <w:rsid w:val="004D2F17"/>
    <w:rsid w:val="004D6435"/>
    <w:rsid w:val="004D70C0"/>
    <w:rsid w:val="004D7BB2"/>
    <w:rsid w:val="004E0544"/>
    <w:rsid w:val="004E145A"/>
    <w:rsid w:val="004E1629"/>
    <w:rsid w:val="004E1C44"/>
    <w:rsid w:val="004E246C"/>
    <w:rsid w:val="004E376B"/>
    <w:rsid w:val="004E6501"/>
    <w:rsid w:val="004F2391"/>
    <w:rsid w:val="004F2DF0"/>
    <w:rsid w:val="004F4403"/>
    <w:rsid w:val="004F460B"/>
    <w:rsid w:val="004F5AB0"/>
    <w:rsid w:val="004F7DE2"/>
    <w:rsid w:val="004F7EF4"/>
    <w:rsid w:val="00500E73"/>
    <w:rsid w:val="00503EB4"/>
    <w:rsid w:val="00504BE4"/>
    <w:rsid w:val="00510F97"/>
    <w:rsid w:val="00511919"/>
    <w:rsid w:val="00511F2F"/>
    <w:rsid w:val="00512AB6"/>
    <w:rsid w:val="00514494"/>
    <w:rsid w:val="005146B4"/>
    <w:rsid w:val="00516456"/>
    <w:rsid w:val="0051700F"/>
    <w:rsid w:val="0052101B"/>
    <w:rsid w:val="005221CA"/>
    <w:rsid w:val="00522CC7"/>
    <w:rsid w:val="0052455E"/>
    <w:rsid w:val="00526CDF"/>
    <w:rsid w:val="005332F1"/>
    <w:rsid w:val="00534A7A"/>
    <w:rsid w:val="00534F30"/>
    <w:rsid w:val="005358EF"/>
    <w:rsid w:val="00536267"/>
    <w:rsid w:val="0054035D"/>
    <w:rsid w:val="00541B62"/>
    <w:rsid w:val="00543BD5"/>
    <w:rsid w:val="00544E75"/>
    <w:rsid w:val="00546506"/>
    <w:rsid w:val="00546662"/>
    <w:rsid w:val="00547284"/>
    <w:rsid w:val="0054794D"/>
    <w:rsid w:val="0055024D"/>
    <w:rsid w:val="0055054F"/>
    <w:rsid w:val="00550CDD"/>
    <w:rsid w:val="00551C48"/>
    <w:rsid w:val="0055233D"/>
    <w:rsid w:val="005531E8"/>
    <w:rsid w:val="0055542B"/>
    <w:rsid w:val="0055596E"/>
    <w:rsid w:val="00555A96"/>
    <w:rsid w:val="00555BC6"/>
    <w:rsid w:val="0055631D"/>
    <w:rsid w:val="005566EC"/>
    <w:rsid w:val="005613B5"/>
    <w:rsid w:val="0056231D"/>
    <w:rsid w:val="00562869"/>
    <w:rsid w:val="00562AAC"/>
    <w:rsid w:val="00563435"/>
    <w:rsid w:val="00565180"/>
    <w:rsid w:val="00566069"/>
    <w:rsid w:val="00570029"/>
    <w:rsid w:val="005701A2"/>
    <w:rsid w:val="00571638"/>
    <w:rsid w:val="00573E8A"/>
    <w:rsid w:val="00577F08"/>
    <w:rsid w:val="005815D4"/>
    <w:rsid w:val="00582B62"/>
    <w:rsid w:val="00587F01"/>
    <w:rsid w:val="005904DF"/>
    <w:rsid w:val="0059150D"/>
    <w:rsid w:val="00593E5F"/>
    <w:rsid w:val="00594321"/>
    <w:rsid w:val="00594947"/>
    <w:rsid w:val="005950C7"/>
    <w:rsid w:val="005966DF"/>
    <w:rsid w:val="00596C5A"/>
    <w:rsid w:val="00597E23"/>
    <w:rsid w:val="005A2CA6"/>
    <w:rsid w:val="005A3D4C"/>
    <w:rsid w:val="005A47D4"/>
    <w:rsid w:val="005A6A7F"/>
    <w:rsid w:val="005B3761"/>
    <w:rsid w:val="005B488B"/>
    <w:rsid w:val="005B5C78"/>
    <w:rsid w:val="005B76A4"/>
    <w:rsid w:val="005B7F00"/>
    <w:rsid w:val="005C0681"/>
    <w:rsid w:val="005C375B"/>
    <w:rsid w:val="005C7CA7"/>
    <w:rsid w:val="005D0830"/>
    <w:rsid w:val="005D0E7C"/>
    <w:rsid w:val="005D56B3"/>
    <w:rsid w:val="005E023E"/>
    <w:rsid w:val="005E0414"/>
    <w:rsid w:val="005E05A6"/>
    <w:rsid w:val="005E1E95"/>
    <w:rsid w:val="005E2839"/>
    <w:rsid w:val="005F14EA"/>
    <w:rsid w:val="005F2312"/>
    <w:rsid w:val="005F32E1"/>
    <w:rsid w:val="005F4358"/>
    <w:rsid w:val="005F5402"/>
    <w:rsid w:val="005F6015"/>
    <w:rsid w:val="00601E30"/>
    <w:rsid w:val="006055F4"/>
    <w:rsid w:val="006076FE"/>
    <w:rsid w:val="00611065"/>
    <w:rsid w:val="00614743"/>
    <w:rsid w:val="006164AF"/>
    <w:rsid w:val="00616BA9"/>
    <w:rsid w:val="00616D53"/>
    <w:rsid w:val="00617C5D"/>
    <w:rsid w:val="006209EF"/>
    <w:rsid w:val="006210CC"/>
    <w:rsid w:val="00621CB2"/>
    <w:rsid w:val="00624410"/>
    <w:rsid w:val="0062478C"/>
    <w:rsid w:val="00631744"/>
    <w:rsid w:val="00634941"/>
    <w:rsid w:val="00634E07"/>
    <w:rsid w:val="0063597E"/>
    <w:rsid w:val="00645D5F"/>
    <w:rsid w:val="00646143"/>
    <w:rsid w:val="00651272"/>
    <w:rsid w:val="00651E9A"/>
    <w:rsid w:val="0065324D"/>
    <w:rsid w:val="00655EA6"/>
    <w:rsid w:val="00655F43"/>
    <w:rsid w:val="00657073"/>
    <w:rsid w:val="0066381A"/>
    <w:rsid w:val="00665688"/>
    <w:rsid w:val="0066576E"/>
    <w:rsid w:val="00665ECB"/>
    <w:rsid w:val="00666EF9"/>
    <w:rsid w:val="00673C95"/>
    <w:rsid w:val="00674B77"/>
    <w:rsid w:val="00674C50"/>
    <w:rsid w:val="00675F33"/>
    <w:rsid w:val="0067688C"/>
    <w:rsid w:val="00677C97"/>
    <w:rsid w:val="00680A39"/>
    <w:rsid w:val="0068197B"/>
    <w:rsid w:val="006839DC"/>
    <w:rsid w:val="00684A78"/>
    <w:rsid w:val="00686535"/>
    <w:rsid w:val="00686FF4"/>
    <w:rsid w:val="0068706C"/>
    <w:rsid w:val="00687E11"/>
    <w:rsid w:val="00687E5B"/>
    <w:rsid w:val="00691906"/>
    <w:rsid w:val="00692A5D"/>
    <w:rsid w:val="006935BF"/>
    <w:rsid w:val="0069431E"/>
    <w:rsid w:val="00694E41"/>
    <w:rsid w:val="00695630"/>
    <w:rsid w:val="006968BE"/>
    <w:rsid w:val="006A107D"/>
    <w:rsid w:val="006A210C"/>
    <w:rsid w:val="006A2448"/>
    <w:rsid w:val="006A3D27"/>
    <w:rsid w:val="006A4A62"/>
    <w:rsid w:val="006A680C"/>
    <w:rsid w:val="006B1078"/>
    <w:rsid w:val="006B1A0A"/>
    <w:rsid w:val="006B4C7B"/>
    <w:rsid w:val="006B5722"/>
    <w:rsid w:val="006B6A17"/>
    <w:rsid w:val="006C4DDD"/>
    <w:rsid w:val="006C5A9F"/>
    <w:rsid w:val="006C6271"/>
    <w:rsid w:val="006D07F1"/>
    <w:rsid w:val="006D148D"/>
    <w:rsid w:val="006D2BEA"/>
    <w:rsid w:val="006D2DC7"/>
    <w:rsid w:val="006D4823"/>
    <w:rsid w:val="006D48D4"/>
    <w:rsid w:val="006D4FE8"/>
    <w:rsid w:val="006D64ED"/>
    <w:rsid w:val="006E4FD0"/>
    <w:rsid w:val="006E7AC3"/>
    <w:rsid w:val="006F044B"/>
    <w:rsid w:val="006F1181"/>
    <w:rsid w:val="006F3B28"/>
    <w:rsid w:val="006F5AE0"/>
    <w:rsid w:val="006F5C76"/>
    <w:rsid w:val="007036FB"/>
    <w:rsid w:val="00705589"/>
    <w:rsid w:val="00710534"/>
    <w:rsid w:val="00712842"/>
    <w:rsid w:val="00714FB1"/>
    <w:rsid w:val="00716A94"/>
    <w:rsid w:val="00722390"/>
    <w:rsid w:val="00731520"/>
    <w:rsid w:val="0073195F"/>
    <w:rsid w:val="00732CB2"/>
    <w:rsid w:val="007342D3"/>
    <w:rsid w:val="00735091"/>
    <w:rsid w:val="00735F85"/>
    <w:rsid w:val="00736361"/>
    <w:rsid w:val="007370BC"/>
    <w:rsid w:val="00737CE5"/>
    <w:rsid w:val="007404BF"/>
    <w:rsid w:val="0074200F"/>
    <w:rsid w:val="007426BB"/>
    <w:rsid w:val="00747078"/>
    <w:rsid w:val="00747D0C"/>
    <w:rsid w:val="00751548"/>
    <w:rsid w:val="007523FA"/>
    <w:rsid w:val="00753483"/>
    <w:rsid w:val="00753B50"/>
    <w:rsid w:val="0075640E"/>
    <w:rsid w:val="00757B4E"/>
    <w:rsid w:val="007618DE"/>
    <w:rsid w:val="00762429"/>
    <w:rsid w:val="00762933"/>
    <w:rsid w:val="00762EEB"/>
    <w:rsid w:val="007648D9"/>
    <w:rsid w:val="00764E5F"/>
    <w:rsid w:val="0076650D"/>
    <w:rsid w:val="0076735A"/>
    <w:rsid w:val="00767B3C"/>
    <w:rsid w:val="007716D4"/>
    <w:rsid w:val="00772443"/>
    <w:rsid w:val="00773C44"/>
    <w:rsid w:val="007747CC"/>
    <w:rsid w:val="007749BF"/>
    <w:rsid w:val="00775531"/>
    <w:rsid w:val="00783F8C"/>
    <w:rsid w:val="007867FA"/>
    <w:rsid w:val="0078693A"/>
    <w:rsid w:val="00794570"/>
    <w:rsid w:val="007953C3"/>
    <w:rsid w:val="007A0B49"/>
    <w:rsid w:val="007A4879"/>
    <w:rsid w:val="007A4F18"/>
    <w:rsid w:val="007A736F"/>
    <w:rsid w:val="007B31F1"/>
    <w:rsid w:val="007B7181"/>
    <w:rsid w:val="007C03DB"/>
    <w:rsid w:val="007C2811"/>
    <w:rsid w:val="007C69D8"/>
    <w:rsid w:val="007C755B"/>
    <w:rsid w:val="007D1B11"/>
    <w:rsid w:val="007D308A"/>
    <w:rsid w:val="007D453E"/>
    <w:rsid w:val="007D47FC"/>
    <w:rsid w:val="007D4965"/>
    <w:rsid w:val="007D6849"/>
    <w:rsid w:val="007E1E96"/>
    <w:rsid w:val="007E32FA"/>
    <w:rsid w:val="007E46C0"/>
    <w:rsid w:val="007E67DB"/>
    <w:rsid w:val="007E75F6"/>
    <w:rsid w:val="007F15DC"/>
    <w:rsid w:val="007F3F7F"/>
    <w:rsid w:val="007F51B1"/>
    <w:rsid w:val="007F5E21"/>
    <w:rsid w:val="007F7C2E"/>
    <w:rsid w:val="0080186F"/>
    <w:rsid w:val="00804A3C"/>
    <w:rsid w:val="00806E9B"/>
    <w:rsid w:val="00806F83"/>
    <w:rsid w:val="008071F3"/>
    <w:rsid w:val="008075F7"/>
    <w:rsid w:val="0081244B"/>
    <w:rsid w:val="00816E61"/>
    <w:rsid w:val="00825758"/>
    <w:rsid w:val="00826684"/>
    <w:rsid w:val="00827898"/>
    <w:rsid w:val="00827C19"/>
    <w:rsid w:val="00831662"/>
    <w:rsid w:val="008337D6"/>
    <w:rsid w:val="008346F8"/>
    <w:rsid w:val="008415ED"/>
    <w:rsid w:val="008428C8"/>
    <w:rsid w:val="0084369E"/>
    <w:rsid w:val="00843885"/>
    <w:rsid w:val="008440B7"/>
    <w:rsid w:val="008446F4"/>
    <w:rsid w:val="008454D7"/>
    <w:rsid w:val="008476D2"/>
    <w:rsid w:val="008517D3"/>
    <w:rsid w:val="00854EBB"/>
    <w:rsid w:val="0085557C"/>
    <w:rsid w:val="00855A6F"/>
    <w:rsid w:val="008560ED"/>
    <w:rsid w:val="00857196"/>
    <w:rsid w:val="00860D4F"/>
    <w:rsid w:val="00861818"/>
    <w:rsid w:val="00861BFB"/>
    <w:rsid w:val="008637E8"/>
    <w:rsid w:val="008638A0"/>
    <w:rsid w:val="00864B87"/>
    <w:rsid w:val="00864E90"/>
    <w:rsid w:val="00871C7A"/>
    <w:rsid w:val="00871FC1"/>
    <w:rsid w:val="0087348C"/>
    <w:rsid w:val="00880C7F"/>
    <w:rsid w:val="00885E70"/>
    <w:rsid w:val="0088610A"/>
    <w:rsid w:val="0088758E"/>
    <w:rsid w:val="00890C7A"/>
    <w:rsid w:val="008926B6"/>
    <w:rsid w:val="00895047"/>
    <w:rsid w:val="008953EE"/>
    <w:rsid w:val="008A0428"/>
    <w:rsid w:val="008A0E18"/>
    <w:rsid w:val="008A29A3"/>
    <w:rsid w:val="008A36CE"/>
    <w:rsid w:val="008A4BDF"/>
    <w:rsid w:val="008A5D8D"/>
    <w:rsid w:val="008B06CB"/>
    <w:rsid w:val="008B29C5"/>
    <w:rsid w:val="008B3666"/>
    <w:rsid w:val="008B40B5"/>
    <w:rsid w:val="008C093F"/>
    <w:rsid w:val="008C3ECD"/>
    <w:rsid w:val="008C5203"/>
    <w:rsid w:val="008C5313"/>
    <w:rsid w:val="008C5BA8"/>
    <w:rsid w:val="008C604A"/>
    <w:rsid w:val="008C624B"/>
    <w:rsid w:val="008C69B9"/>
    <w:rsid w:val="008D09E5"/>
    <w:rsid w:val="008D1611"/>
    <w:rsid w:val="008D1F53"/>
    <w:rsid w:val="008D2A4C"/>
    <w:rsid w:val="008D35DC"/>
    <w:rsid w:val="008D48D0"/>
    <w:rsid w:val="008D5A2C"/>
    <w:rsid w:val="008D7F19"/>
    <w:rsid w:val="008E1772"/>
    <w:rsid w:val="008E2BDE"/>
    <w:rsid w:val="008E2E7C"/>
    <w:rsid w:val="008E41C7"/>
    <w:rsid w:val="008E4D43"/>
    <w:rsid w:val="008E55BA"/>
    <w:rsid w:val="008E63ED"/>
    <w:rsid w:val="008E7947"/>
    <w:rsid w:val="008E7ACE"/>
    <w:rsid w:val="008F04BB"/>
    <w:rsid w:val="008F0843"/>
    <w:rsid w:val="008F129A"/>
    <w:rsid w:val="008F1C88"/>
    <w:rsid w:val="008F1F15"/>
    <w:rsid w:val="008F3075"/>
    <w:rsid w:val="008F3AC0"/>
    <w:rsid w:val="008F4CEA"/>
    <w:rsid w:val="008F5242"/>
    <w:rsid w:val="008F6872"/>
    <w:rsid w:val="00900286"/>
    <w:rsid w:val="00901FF2"/>
    <w:rsid w:val="00902878"/>
    <w:rsid w:val="00902DC1"/>
    <w:rsid w:val="0091288F"/>
    <w:rsid w:val="009136D2"/>
    <w:rsid w:val="0091578A"/>
    <w:rsid w:val="00915BB5"/>
    <w:rsid w:val="00915FD0"/>
    <w:rsid w:val="00916E18"/>
    <w:rsid w:val="0092085F"/>
    <w:rsid w:val="00921F30"/>
    <w:rsid w:val="00924C72"/>
    <w:rsid w:val="00924E78"/>
    <w:rsid w:val="009279B1"/>
    <w:rsid w:val="00930169"/>
    <w:rsid w:val="00930E18"/>
    <w:rsid w:val="00934EC5"/>
    <w:rsid w:val="009379D5"/>
    <w:rsid w:val="00941167"/>
    <w:rsid w:val="009448F0"/>
    <w:rsid w:val="00950A0F"/>
    <w:rsid w:val="00950F39"/>
    <w:rsid w:val="00951793"/>
    <w:rsid w:val="009519F7"/>
    <w:rsid w:val="00952B7C"/>
    <w:rsid w:val="009539BE"/>
    <w:rsid w:val="00953A97"/>
    <w:rsid w:val="00955D4E"/>
    <w:rsid w:val="0095604D"/>
    <w:rsid w:val="0096002C"/>
    <w:rsid w:val="00961387"/>
    <w:rsid w:val="00963F6D"/>
    <w:rsid w:val="009641F4"/>
    <w:rsid w:val="009644D5"/>
    <w:rsid w:val="009644EB"/>
    <w:rsid w:val="0096798F"/>
    <w:rsid w:val="009718D8"/>
    <w:rsid w:val="00973B5F"/>
    <w:rsid w:val="00973D88"/>
    <w:rsid w:val="00973EE4"/>
    <w:rsid w:val="00974738"/>
    <w:rsid w:val="009748EE"/>
    <w:rsid w:val="009749DD"/>
    <w:rsid w:val="009805F6"/>
    <w:rsid w:val="00980F4A"/>
    <w:rsid w:val="009811C8"/>
    <w:rsid w:val="0098176A"/>
    <w:rsid w:val="00982D80"/>
    <w:rsid w:val="0098465A"/>
    <w:rsid w:val="00985882"/>
    <w:rsid w:val="0098694A"/>
    <w:rsid w:val="00987BB0"/>
    <w:rsid w:val="00991C8A"/>
    <w:rsid w:val="00992F7F"/>
    <w:rsid w:val="00996A36"/>
    <w:rsid w:val="009A1897"/>
    <w:rsid w:val="009A288C"/>
    <w:rsid w:val="009A6279"/>
    <w:rsid w:val="009A78D9"/>
    <w:rsid w:val="009B07E1"/>
    <w:rsid w:val="009B3A0E"/>
    <w:rsid w:val="009B6459"/>
    <w:rsid w:val="009B6A2C"/>
    <w:rsid w:val="009C0036"/>
    <w:rsid w:val="009C318B"/>
    <w:rsid w:val="009C52C1"/>
    <w:rsid w:val="009C546D"/>
    <w:rsid w:val="009C67DF"/>
    <w:rsid w:val="009C6C5B"/>
    <w:rsid w:val="009C75E3"/>
    <w:rsid w:val="009D0DE0"/>
    <w:rsid w:val="009D0FB5"/>
    <w:rsid w:val="009D1A80"/>
    <w:rsid w:val="009D1E23"/>
    <w:rsid w:val="009D50C2"/>
    <w:rsid w:val="009D598C"/>
    <w:rsid w:val="009D7488"/>
    <w:rsid w:val="009E0A03"/>
    <w:rsid w:val="009E1FB4"/>
    <w:rsid w:val="009E6AD2"/>
    <w:rsid w:val="009F50A3"/>
    <w:rsid w:val="009F7F87"/>
    <w:rsid w:val="00A0153C"/>
    <w:rsid w:val="00A02CF0"/>
    <w:rsid w:val="00A065FA"/>
    <w:rsid w:val="00A06DDF"/>
    <w:rsid w:val="00A12694"/>
    <w:rsid w:val="00A137D4"/>
    <w:rsid w:val="00A141A9"/>
    <w:rsid w:val="00A164A3"/>
    <w:rsid w:val="00A2448B"/>
    <w:rsid w:val="00A246A1"/>
    <w:rsid w:val="00A25448"/>
    <w:rsid w:val="00A256A8"/>
    <w:rsid w:val="00A30FFB"/>
    <w:rsid w:val="00A31BF5"/>
    <w:rsid w:val="00A33BDB"/>
    <w:rsid w:val="00A343DE"/>
    <w:rsid w:val="00A3699E"/>
    <w:rsid w:val="00A36B2F"/>
    <w:rsid w:val="00A40F81"/>
    <w:rsid w:val="00A4106D"/>
    <w:rsid w:val="00A41A78"/>
    <w:rsid w:val="00A422FA"/>
    <w:rsid w:val="00A430D5"/>
    <w:rsid w:val="00A45021"/>
    <w:rsid w:val="00A45B0A"/>
    <w:rsid w:val="00A55F64"/>
    <w:rsid w:val="00A607C8"/>
    <w:rsid w:val="00A61774"/>
    <w:rsid w:val="00A61C72"/>
    <w:rsid w:val="00A62053"/>
    <w:rsid w:val="00A62679"/>
    <w:rsid w:val="00A62721"/>
    <w:rsid w:val="00A64D83"/>
    <w:rsid w:val="00A651CE"/>
    <w:rsid w:val="00A658A9"/>
    <w:rsid w:val="00A668F0"/>
    <w:rsid w:val="00A67C04"/>
    <w:rsid w:val="00A67D63"/>
    <w:rsid w:val="00A71DFF"/>
    <w:rsid w:val="00A73619"/>
    <w:rsid w:val="00A738AA"/>
    <w:rsid w:val="00A742C9"/>
    <w:rsid w:val="00A74447"/>
    <w:rsid w:val="00A74826"/>
    <w:rsid w:val="00A75944"/>
    <w:rsid w:val="00A765AD"/>
    <w:rsid w:val="00A769C7"/>
    <w:rsid w:val="00A77068"/>
    <w:rsid w:val="00A8036A"/>
    <w:rsid w:val="00A811CF"/>
    <w:rsid w:val="00A8278C"/>
    <w:rsid w:val="00A84726"/>
    <w:rsid w:val="00A85563"/>
    <w:rsid w:val="00A85EAF"/>
    <w:rsid w:val="00A864C7"/>
    <w:rsid w:val="00A919F0"/>
    <w:rsid w:val="00A937E7"/>
    <w:rsid w:val="00A9771E"/>
    <w:rsid w:val="00A97C60"/>
    <w:rsid w:val="00A97CBB"/>
    <w:rsid w:val="00AA1FCF"/>
    <w:rsid w:val="00AA2005"/>
    <w:rsid w:val="00AA50FB"/>
    <w:rsid w:val="00AB00F7"/>
    <w:rsid w:val="00AB1EE5"/>
    <w:rsid w:val="00AB63E9"/>
    <w:rsid w:val="00AC2352"/>
    <w:rsid w:val="00AC2B96"/>
    <w:rsid w:val="00AC39D8"/>
    <w:rsid w:val="00AC64F5"/>
    <w:rsid w:val="00AD0A9B"/>
    <w:rsid w:val="00AD1DEA"/>
    <w:rsid w:val="00AD202B"/>
    <w:rsid w:val="00AD2E30"/>
    <w:rsid w:val="00AD3040"/>
    <w:rsid w:val="00AD3DCB"/>
    <w:rsid w:val="00AD51BB"/>
    <w:rsid w:val="00AD664B"/>
    <w:rsid w:val="00AD7A2C"/>
    <w:rsid w:val="00AE5932"/>
    <w:rsid w:val="00AE7D5D"/>
    <w:rsid w:val="00AF078C"/>
    <w:rsid w:val="00AF0E02"/>
    <w:rsid w:val="00AF256F"/>
    <w:rsid w:val="00AF2E58"/>
    <w:rsid w:val="00AF5E1D"/>
    <w:rsid w:val="00AF61E7"/>
    <w:rsid w:val="00AF6790"/>
    <w:rsid w:val="00AF68DD"/>
    <w:rsid w:val="00B00DD9"/>
    <w:rsid w:val="00B01B1B"/>
    <w:rsid w:val="00B0219A"/>
    <w:rsid w:val="00B022C6"/>
    <w:rsid w:val="00B065F9"/>
    <w:rsid w:val="00B12CB5"/>
    <w:rsid w:val="00B15DAF"/>
    <w:rsid w:val="00B22456"/>
    <w:rsid w:val="00B22621"/>
    <w:rsid w:val="00B25690"/>
    <w:rsid w:val="00B25C31"/>
    <w:rsid w:val="00B26B3F"/>
    <w:rsid w:val="00B30D16"/>
    <w:rsid w:val="00B33F1E"/>
    <w:rsid w:val="00B40410"/>
    <w:rsid w:val="00B42364"/>
    <w:rsid w:val="00B4492A"/>
    <w:rsid w:val="00B52194"/>
    <w:rsid w:val="00B52BB9"/>
    <w:rsid w:val="00B55589"/>
    <w:rsid w:val="00B55FAC"/>
    <w:rsid w:val="00B61CA7"/>
    <w:rsid w:val="00B61F63"/>
    <w:rsid w:val="00B63262"/>
    <w:rsid w:val="00B64C3E"/>
    <w:rsid w:val="00B65B73"/>
    <w:rsid w:val="00B66C4B"/>
    <w:rsid w:val="00B66F00"/>
    <w:rsid w:val="00B71C0D"/>
    <w:rsid w:val="00B7700C"/>
    <w:rsid w:val="00B774D2"/>
    <w:rsid w:val="00B81C16"/>
    <w:rsid w:val="00B833D6"/>
    <w:rsid w:val="00B83A5E"/>
    <w:rsid w:val="00B85F37"/>
    <w:rsid w:val="00B90142"/>
    <w:rsid w:val="00B91DD0"/>
    <w:rsid w:val="00B93EFB"/>
    <w:rsid w:val="00B96461"/>
    <w:rsid w:val="00BA00C1"/>
    <w:rsid w:val="00BA0287"/>
    <w:rsid w:val="00BA02C3"/>
    <w:rsid w:val="00BA0CF9"/>
    <w:rsid w:val="00BA2A38"/>
    <w:rsid w:val="00BA2A84"/>
    <w:rsid w:val="00BA5AE0"/>
    <w:rsid w:val="00BA7470"/>
    <w:rsid w:val="00BB0FC6"/>
    <w:rsid w:val="00BB183F"/>
    <w:rsid w:val="00BB1C60"/>
    <w:rsid w:val="00BB67B7"/>
    <w:rsid w:val="00BB7E31"/>
    <w:rsid w:val="00BC0A43"/>
    <w:rsid w:val="00BC1334"/>
    <w:rsid w:val="00BC1C64"/>
    <w:rsid w:val="00BC2F7E"/>
    <w:rsid w:val="00BC359B"/>
    <w:rsid w:val="00BC443B"/>
    <w:rsid w:val="00BC475E"/>
    <w:rsid w:val="00BC50BB"/>
    <w:rsid w:val="00BC6586"/>
    <w:rsid w:val="00BD2904"/>
    <w:rsid w:val="00BE0C9C"/>
    <w:rsid w:val="00BE23AB"/>
    <w:rsid w:val="00BE4816"/>
    <w:rsid w:val="00BE6335"/>
    <w:rsid w:val="00BF1B18"/>
    <w:rsid w:val="00BF2A33"/>
    <w:rsid w:val="00BF325A"/>
    <w:rsid w:val="00BF3F46"/>
    <w:rsid w:val="00BF454B"/>
    <w:rsid w:val="00BF4632"/>
    <w:rsid w:val="00BF5937"/>
    <w:rsid w:val="00BF5A4E"/>
    <w:rsid w:val="00BF60D4"/>
    <w:rsid w:val="00C0046F"/>
    <w:rsid w:val="00C03C77"/>
    <w:rsid w:val="00C04319"/>
    <w:rsid w:val="00C05523"/>
    <w:rsid w:val="00C05678"/>
    <w:rsid w:val="00C0742D"/>
    <w:rsid w:val="00C10B41"/>
    <w:rsid w:val="00C1415C"/>
    <w:rsid w:val="00C1427B"/>
    <w:rsid w:val="00C14784"/>
    <w:rsid w:val="00C15501"/>
    <w:rsid w:val="00C177B1"/>
    <w:rsid w:val="00C17D54"/>
    <w:rsid w:val="00C17EF9"/>
    <w:rsid w:val="00C24859"/>
    <w:rsid w:val="00C248BF"/>
    <w:rsid w:val="00C30CBC"/>
    <w:rsid w:val="00C31231"/>
    <w:rsid w:val="00C32420"/>
    <w:rsid w:val="00C33559"/>
    <w:rsid w:val="00C34BA9"/>
    <w:rsid w:val="00C358AF"/>
    <w:rsid w:val="00C3777B"/>
    <w:rsid w:val="00C40291"/>
    <w:rsid w:val="00C412A4"/>
    <w:rsid w:val="00C43A4E"/>
    <w:rsid w:val="00C44F32"/>
    <w:rsid w:val="00C46B3C"/>
    <w:rsid w:val="00C50922"/>
    <w:rsid w:val="00C5164D"/>
    <w:rsid w:val="00C5422E"/>
    <w:rsid w:val="00C561DC"/>
    <w:rsid w:val="00C62D95"/>
    <w:rsid w:val="00C63B24"/>
    <w:rsid w:val="00C6469B"/>
    <w:rsid w:val="00C6495C"/>
    <w:rsid w:val="00C65949"/>
    <w:rsid w:val="00C6728D"/>
    <w:rsid w:val="00C679B4"/>
    <w:rsid w:val="00C75CCE"/>
    <w:rsid w:val="00C766EC"/>
    <w:rsid w:val="00C7713E"/>
    <w:rsid w:val="00C77AB4"/>
    <w:rsid w:val="00C8222F"/>
    <w:rsid w:val="00C927B7"/>
    <w:rsid w:val="00C96E48"/>
    <w:rsid w:val="00C96F5E"/>
    <w:rsid w:val="00C9780D"/>
    <w:rsid w:val="00C97C28"/>
    <w:rsid w:val="00CA0890"/>
    <w:rsid w:val="00CA101F"/>
    <w:rsid w:val="00CA1086"/>
    <w:rsid w:val="00CA49AA"/>
    <w:rsid w:val="00CA53C8"/>
    <w:rsid w:val="00CA6D56"/>
    <w:rsid w:val="00CB02BA"/>
    <w:rsid w:val="00CB0311"/>
    <w:rsid w:val="00CB2D0E"/>
    <w:rsid w:val="00CB2D58"/>
    <w:rsid w:val="00CB55AB"/>
    <w:rsid w:val="00CB5ED9"/>
    <w:rsid w:val="00CC15E6"/>
    <w:rsid w:val="00CC2843"/>
    <w:rsid w:val="00CC2882"/>
    <w:rsid w:val="00CC3907"/>
    <w:rsid w:val="00CC4EC3"/>
    <w:rsid w:val="00CC4F3B"/>
    <w:rsid w:val="00CC4F43"/>
    <w:rsid w:val="00CC6E71"/>
    <w:rsid w:val="00CC71A8"/>
    <w:rsid w:val="00CD1120"/>
    <w:rsid w:val="00CD311C"/>
    <w:rsid w:val="00CD3AC3"/>
    <w:rsid w:val="00CD4CDF"/>
    <w:rsid w:val="00CD76B3"/>
    <w:rsid w:val="00CE3F3F"/>
    <w:rsid w:val="00CE5FD9"/>
    <w:rsid w:val="00CE7507"/>
    <w:rsid w:val="00CF6898"/>
    <w:rsid w:val="00D004FB"/>
    <w:rsid w:val="00D0378F"/>
    <w:rsid w:val="00D060AF"/>
    <w:rsid w:val="00D064C7"/>
    <w:rsid w:val="00D06B89"/>
    <w:rsid w:val="00D10BF5"/>
    <w:rsid w:val="00D10F95"/>
    <w:rsid w:val="00D12CC0"/>
    <w:rsid w:val="00D14BF5"/>
    <w:rsid w:val="00D20C84"/>
    <w:rsid w:val="00D220E0"/>
    <w:rsid w:val="00D24499"/>
    <w:rsid w:val="00D25B53"/>
    <w:rsid w:val="00D26002"/>
    <w:rsid w:val="00D261C2"/>
    <w:rsid w:val="00D31B52"/>
    <w:rsid w:val="00D32332"/>
    <w:rsid w:val="00D32A3B"/>
    <w:rsid w:val="00D33E49"/>
    <w:rsid w:val="00D34E3F"/>
    <w:rsid w:val="00D35BBE"/>
    <w:rsid w:val="00D35CEA"/>
    <w:rsid w:val="00D45086"/>
    <w:rsid w:val="00D4523D"/>
    <w:rsid w:val="00D46B51"/>
    <w:rsid w:val="00D506FB"/>
    <w:rsid w:val="00D50753"/>
    <w:rsid w:val="00D52EE9"/>
    <w:rsid w:val="00D53346"/>
    <w:rsid w:val="00D5394A"/>
    <w:rsid w:val="00D55BD1"/>
    <w:rsid w:val="00D5616D"/>
    <w:rsid w:val="00D5662D"/>
    <w:rsid w:val="00D57927"/>
    <w:rsid w:val="00D61852"/>
    <w:rsid w:val="00D6418E"/>
    <w:rsid w:val="00D65749"/>
    <w:rsid w:val="00D65DE5"/>
    <w:rsid w:val="00D67BA8"/>
    <w:rsid w:val="00D709DF"/>
    <w:rsid w:val="00D726BA"/>
    <w:rsid w:val="00D7494E"/>
    <w:rsid w:val="00D76D4A"/>
    <w:rsid w:val="00D76EC2"/>
    <w:rsid w:val="00D8091B"/>
    <w:rsid w:val="00D82BF5"/>
    <w:rsid w:val="00D83F8A"/>
    <w:rsid w:val="00D859C1"/>
    <w:rsid w:val="00D865F6"/>
    <w:rsid w:val="00D8683D"/>
    <w:rsid w:val="00D87083"/>
    <w:rsid w:val="00D91397"/>
    <w:rsid w:val="00D91A71"/>
    <w:rsid w:val="00D91C69"/>
    <w:rsid w:val="00D940E1"/>
    <w:rsid w:val="00DA212B"/>
    <w:rsid w:val="00DA4EF9"/>
    <w:rsid w:val="00DA520A"/>
    <w:rsid w:val="00DA624E"/>
    <w:rsid w:val="00DA7047"/>
    <w:rsid w:val="00DA770C"/>
    <w:rsid w:val="00DA7D3B"/>
    <w:rsid w:val="00DB05E1"/>
    <w:rsid w:val="00DB13A6"/>
    <w:rsid w:val="00DB19A4"/>
    <w:rsid w:val="00DB1E63"/>
    <w:rsid w:val="00DB37B7"/>
    <w:rsid w:val="00DB4B6F"/>
    <w:rsid w:val="00DB5BAD"/>
    <w:rsid w:val="00DB6C4E"/>
    <w:rsid w:val="00DC0DA4"/>
    <w:rsid w:val="00DC161B"/>
    <w:rsid w:val="00DC3002"/>
    <w:rsid w:val="00DC3B92"/>
    <w:rsid w:val="00DC417D"/>
    <w:rsid w:val="00DC45BA"/>
    <w:rsid w:val="00DC5110"/>
    <w:rsid w:val="00DC53BD"/>
    <w:rsid w:val="00DC57CF"/>
    <w:rsid w:val="00DC68C0"/>
    <w:rsid w:val="00DD16DE"/>
    <w:rsid w:val="00DD3038"/>
    <w:rsid w:val="00DD4716"/>
    <w:rsid w:val="00DD4F25"/>
    <w:rsid w:val="00DD5320"/>
    <w:rsid w:val="00DE1178"/>
    <w:rsid w:val="00DE170E"/>
    <w:rsid w:val="00DE2865"/>
    <w:rsid w:val="00DE302A"/>
    <w:rsid w:val="00DE49CD"/>
    <w:rsid w:val="00DE5C58"/>
    <w:rsid w:val="00DE6055"/>
    <w:rsid w:val="00DF3752"/>
    <w:rsid w:val="00DF7CF6"/>
    <w:rsid w:val="00E01A92"/>
    <w:rsid w:val="00E021DE"/>
    <w:rsid w:val="00E02903"/>
    <w:rsid w:val="00E02A08"/>
    <w:rsid w:val="00E02B57"/>
    <w:rsid w:val="00E03B88"/>
    <w:rsid w:val="00E06418"/>
    <w:rsid w:val="00E065D2"/>
    <w:rsid w:val="00E06BE5"/>
    <w:rsid w:val="00E071B4"/>
    <w:rsid w:val="00E076CF"/>
    <w:rsid w:val="00E10563"/>
    <w:rsid w:val="00E109E6"/>
    <w:rsid w:val="00E118DC"/>
    <w:rsid w:val="00E1376A"/>
    <w:rsid w:val="00E1712A"/>
    <w:rsid w:val="00E21ACA"/>
    <w:rsid w:val="00E26447"/>
    <w:rsid w:val="00E26E56"/>
    <w:rsid w:val="00E26EB4"/>
    <w:rsid w:val="00E3685D"/>
    <w:rsid w:val="00E41BED"/>
    <w:rsid w:val="00E44985"/>
    <w:rsid w:val="00E509EE"/>
    <w:rsid w:val="00E50FE3"/>
    <w:rsid w:val="00E51EC4"/>
    <w:rsid w:val="00E5222C"/>
    <w:rsid w:val="00E5286E"/>
    <w:rsid w:val="00E533D2"/>
    <w:rsid w:val="00E56100"/>
    <w:rsid w:val="00E57756"/>
    <w:rsid w:val="00E57E8F"/>
    <w:rsid w:val="00E57F1A"/>
    <w:rsid w:val="00E61B99"/>
    <w:rsid w:val="00E63EFD"/>
    <w:rsid w:val="00E661CC"/>
    <w:rsid w:val="00E662F8"/>
    <w:rsid w:val="00E67F94"/>
    <w:rsid w:val="00E72480"/>
    <w:rsid w:val="00E730F3"/>
    <w:rsid w:val="00E73914"/>
    <w:rsid w:val="00E743ED"/>
    <w:rsid w:val="00E767D5"/>
    <w:rsid w:val="00E76C4F"/>
    <w:rsid w:val="00E81B76"/>
    <w:rsid w:val="00E81C2D"/>
    <w:rsid w:val="00E83B2B"/>
    <w:rsid w:val="00E86B7C"/>
    <w:rsid w:val="00E86F42"/>
    <w:rsid w:val="00E8706B"/>
    <w:rsid w:val="00E920BC"/>
    <w:rsid w:val="00E92CD7"/>
    <w:rsid w:val="00EA705D"/>
    <w:rsid w:val="00EB034B"/>
    <w:rsid w:val="00EB0407"/>
    <w:rsid w:val="00EB1CD4"/>
    <w:rsid w:val="00EB36FA"/>
    <w:rsid w:val="00EB7594"/>
    <w:rsid w:val="00EC0B02"/>
    <w:rsid w:val="00EC26F1"/>
    <w:rsid w:val="00EC2F37"/>
    <w:rsid w:val="00EC5955"/>
    <w:rsid w:val="00ED29EC"/>
    <w:rsid w:val="00ED56B1"/>
    <w:rsid w:val="00ED6221"/>
    <w:rsid w:val="00ED627B"/>
    <w:rsid w:val="00ED683D"/>
    <w:rsid w:val="00ED6CAF"/>
    <w:rsid w:val="00ED7E5A"/>
    <w:rsid w:val="00EE098C"/>
    <w:rsid w:val="00EE1121"/>
    <w:rsid w:val="00EE1321"/>
    <w:rsid w:val="00EE16DB"/>
    <w:rsid w:val="00EE1FE3"/>
    <w:rsid w:val="00EE28A4"/>
    <w:rsid w:val="00EE359B"/>
    <w:rsid w:val="00EE4EA3"/>
    <w:rsid w:val="00EE6AAB"/>
    <w:rsid w:val="00EE74F3"/>
    <w:rsid w:val="00EF07CD"/>
    <w:rsid w:val="00EF1526"/>
    <w:rsid w:val="00EF1794"/>
    <w:rsid w:val="00EF3592"/>
    <w:rsid w:val="00EF4EED"/>
    <w:rsid w:val="00EF7A6F"/>
    <w:rsid w:val="00F046A5"/>
    <w:rsid w:val="00F058FD"/>
    <w:rsid w:val="00F11354"/>
    <w:rsid w:val="00F12E6F"/>
    <w:rsid w:val="00F20594"/>
    <w:rsid w:val="00F220C3"/>
    <w:rsid w:val="00F26C5F"/>
    <w:rsid w:val="00F276AE"/>
    <w:rsid w:val="00F320A5"/>
    <w:rsid w:val="00F35BE1"/>
    <w:rsid w:val="00F374EC"/>
    <w:rsid w:val="00F37516"/>
    <w:rsid w:val="00F37AF8"/>
    <w:rsid w:val="00F37BE0"/>
    <w:rsid w:val="00F438E3"/>
    <w:rsid w:val="00F471DD"/>
    <w:rsid w:val="00F477E8"/>
    <w:rsid w:val="00F50221"/>
    <w:rsid w:val="00F503A5"/>
    <w:rsid w:val="00F51237"/>
    <w:rsid w:val="00F5412D"/>
    <w:rsid w:val="00F54747"/>
    <w:rsid w:val="00F55705"/>
    <w:rsid w:val="00F55D45"/>
    <w:rsid w:val="00F55DD6"/>
    <w:rsid w:val="00F562FB"/>
    <w:rsid w:val="00F57017"/>
    <w:rsid w:val="00F6064C"/>
    <w:rsid w:val="00F60B9F"/>
    <w:rsid w:val="00F60CC3"/>
    <w:rsid w:val="00F62257"/>
    <w:rsid w:val="00F63451"/>
    <w:rsid w:val="00F64E70"/>
    <w:rsid w:val="00F658B9"/>
    <w:rsid w:val="00F65968"/>
    <w:rsid w:val="00F66373"/>
    <w:rsid w:val="00F702EC"/>
    <w:rsid w:val="00F7103D"/>
    <w:rsid w:val="00F721C7"/>
    <w:rsid w:val="00F76AE4"/>
    <w:rsid w:val="00F77AE9"/>
    <w:rsid w:val="00F83FDC"/>
    <w:rsid w:val="00F840E5"/>
    <w:rsid w:val="00F869B0"/>
    <w:rsid w:val="00F8761B"/>
    <w:rsid w:val="00F92A36"/>
    <w:rsid w:val="00F93A54"/>
    <w:rsid w:val="00F9584E"/>
    <w:rsid w:val="00F96A0D"/>
    <w:rsid w:val="00F97863"/>
    <w:rsid w:val="00F97947"/>
    <w:rsid w:val="00FA2613"/>
    <w:rsid w:val="00FA3337"/>
    <w:rsid w:val="00FB00E1"/>
    <w:rsid w:val="00FB4CC5"/>
    <w:rsid w:val="00FB6125"/>
    <w:rsid w:val="00FC104F"/>
    <w:rsid w:val="00FC3EC5"/>
    <w:rsid w:val="00FC57FB"/>
    <w:rsid w:val="00FC5D9A"/>
    <w:rsid w:val="00FC6EB2"/>
    <w:rsid w:val="00FD4D43"/>
    <w:rsid w:val="00FE18D9"/>
    <w:rsid w:val="00FE591F"/>
    <w:rsid w:val="00FF1A78"/>
    <w:rsid w:val="00FF2AD1"/>
    <w:rsid w:val="00FF563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6054311"/>
  <w15:docId w15:val="{6BDEDF0D-FEA8-4676-B925-9E5DEC11A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62D95"/>
    <w:rPr>
      <w:rFonts w:ascii="Arial" w:eastAsia="Times New Roman" w:hAnsi="Arial" w:cs="Times New Roman"/>
      <w:szCs w:val="20"/>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257B2E"/>
    <w:pPr>
      <w:keepNext/>
      <w:keepLines/>
      <w:outlineLvl w:val="1"/>
    </w:pPr>
    <w:rPr>
      <w:rFonts w:eastAsiaTheme="majorEastAsia" w:cs="Arial"/>
      <w:b/>
      <w:bCs/>
      <w:color w:val="000000" w:themeColor="text1"/>
      <w:sz w:val="24"/>
      <w:szCs w:val="24"/>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57B2E"/>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
    <w:basedOn w:val="Normal"/>
    <w:link w:val="ListParagraphChar"/>
    <w:uiPriority w:val="34"/>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2"/>
      </w:numPr>
      <w:spacing w:line="320" w:lineRule="exact"/>
    </w:pPr>
    <w:rPr>
      <w:sz w:val="24"/>
    </w:rPr>
  </w:style>
  <w:style w:type="paragraph" w:customStyle="1" w:styleId="DHSecondaryHeadingOne">
    <w:name w:val="DH Secondary Heading One"/>
    <w:basedOn w:val="Normal"/>
    <w:rsid w:val="00C927B7"/>
    <w:pPr>
      <w:numPr>
        <w:numId w:val="1"/>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ascii="Times New Roman" w:eastAsiaTheme="minorEastAsia" w:hAnsi="Times New Roman"/>
      <w:sz w:val="24"/>
      <w:szCs w:val="24"/>
      <w:lang w:val="en-US"/>
    </w:rPr>
  </w:style>
  <w:style w:type="table" w:styleId="TableGrid">
    <w:name w:val="Table Grid"/>
    <w:basedOn w:val="TableNormal"/>
    <w:uiPriority w:val="59"/>
    <w:rsid w:val="0076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semiHidden/>
    <w:unhideWhenUsed/>
    <w:rsid w:val="00291EFD"/>
    <w:rPr>
      <w:sz w:val="16"/>
      <w:szCs w:val="16"/>
    </w:rPr>
  </w:style>
  <w:style w:type="paragraph" w:styleId="CommentText">
    <w:name w:val="annotation text"/>
    <w:basedOn w:val="Normal"/>
    <w:link w:val="CommentTextChar"/>
    <w:uiPriority w:val="99"/>
    <w:unhideWhenUsed/>
    <w:rsid w:val="00291EFD"/>
    <w:rPr>
      <w:sz w:val="20"/>
    </w:rPr>
  </w:style>
  <w:style w:type="character" w:customStyle="1" w:styleId="CommentTextChar">
    <w:name w:val="Comment Text Char"/>
    <w:basedOn w:val="DefaultParagraphFont"/>
    <w:link w:val="CommentText"/>
    <w:uiPriority w:val="99"/>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3"/>
      </w:numPr>
      <w:tabs>
        <w:tab w:val="clear" w:pos="171"/>
      </w:tabs>
      <w:spacing w:before="120" w:after="120"/>
      <w:ind w:left="317" w:hanging="317"/>
      <w:outlineLvl w:val="0"/>
    </w:pPr>
    <w:rPr>
      <w:rFonts w:cs="Arial"/>
      <w:bCs/>
      <w:kern w:val="32"/>
      <w:sz w:val="24"/>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sz w:val="24"/>
      <w:szCs w:val="24"/>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lang w:eastAsia="en-GB"/>
    </w:rPr>
  </w:style>
  <w:style w:type="paragraph" w:customStyle="1" w:styleId="EBBullet">
    <w:name w:val="EBBullet"/>
    <w:basedOn w:val="BodyText"/>
    <w:rsid w:val="000244E9"/>
    <w:pPr>
      <w:numPr>
        <w:numId w:val="4"/>
      </w:numPr>
      <w:tabs>
        <w:tab w:val="clear" w:pos="567"/>
      </w:tabs>
    </w:pPr>
    <w:rPr>
      <w:rFonts w:ascii="Arial" w:hAnsi="Arial" w:cs="Arial"/>
      <w:bCs/>
      <w:color w:val="000000"/>
      <w:szCs w:val="22"/>
      <w:lang w:eastAsia="en-GB"/>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szCs w:val="24"/>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5"/>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unhideWhenUsed/>
    <w:rsid w:val="005E0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5E05A6"/>
    <w:rPr>
      <w:rFonts w:ascii="Courier New" w:eastAsia="Times New Roman" w:hAnsi="Courier New" w:cs="Courier New"/>
      <w:sz w:val="20"/>
      <w:szCs w:val="20"/>
      <w:lang w:val="en-US"/>
    </w:rPr>
  </w:style>
  <w:style w:type="paragraph" w:styleId="PlainText">
    <w:name w:val="Plain Text"/>
    <w:basedOn w:val="Normal"/>
    <w:link w:val="PlainTextChar"/>
    <w:uiPriority w:val="99"/>
    <w:semiHidden/>
    <w:unhideWhenUsed/>
    <w:rsid w:val="0010488E"/>
    <w:rPr>
      <w:rFonts w:ascii="Consolas" w:hAnsi="Consolas"/>
      <w:sz w:val="21"/>
      <w:szCs w:val="21"/>
    </w:rPr>
  </w:style>
  <w:style w:type="character" w:customStyle="1" w:styleId="PlainTextChar">
    <w:name w:val="Plain Text Char"/>
    <w:basedOn w:val="DefaultParagraphFont"/>
    <w:link w:val="PlainText"/>
    <w:uiPriority w:val="99"/>
    <w:semiHidden/>
    <w:rsid w:val="0010488E"/>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306865597">
      <w:bodyDiv w:val="1"/>
      <w:marLeft w:val="0"/>
      <w:marRight w:val="0"/>
      <w:marTop w:val="0"/>
      <w:marBottom w:val="0"/>
      <w:divBdr>
        <w:top w:val="none" w:sz="0" w:space="0" w:color="auto"/>
        <w:left w:val="none" w:sz="0" w:space="0" w:color="auto"/>
        <w:bottom w:val="none" w:sz="0" w:space="0" w:color="auto"/>
        <w:right w:val="none" w:sz="0" w:space="0" w:color="auto"/>
      </w:divBdr>
    </w:div>
    <w:div w:id="513687997">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807671211">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522008608">
      <w:bodyDiv w:val="1"/>
      <w:marLeft w:val="0"/>
      <w:marRight w:val="0"/>
      <w:marTop w:val="0"/>
      <w:marBottom w:val="0"/>
      <w:divBdr>
        <w:top w:val="none" w:sz="0" w:space="0" w:color="auto"/>
        <w:left w:val="none" w:sz="0" w:space="0" w:color="auto"/>
        <w:bottom w:val="none" w:sz="0" w:space="0" w:color="auto"/>
        <w:right w:val="none" w:sz="0" w:space="0" w:color="auto"/>
      </w:divBdr>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1849443255">
      <w:bodyDiv w:val="1"/>
      <w:marLeft w:val="0"/>
      <w:marRight w:val="0"/>
      <w:marTop w:val="0"/>
      <w:marBottom w:val="0"/>
      <w:divBdr>
        <w:top w:val="none" w:sz="0" w:space="0" w:color="auto"/>
        <w:left w:val="none" w:sz="0" w:space="0" w:color="auto"/>
        <w:bottom w:val="none" w:sz="0" w:space="0" w:color="auto"/>
        <w:right w:val="none" w:sz="0" w:space="0" w:color="auto"/>
      </w:divBdr>
    </w:div>
    <w:div w:id="1854493633">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rida.barkaj@financa.gov.a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oriana.toro@financa.gov.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0x0032C84562B9F07C479BC67E1C7E68F978</ContentTypeId>
    <TemplateUrl xmlns="http://schemas.microsoft.com/sharepoint/v3" xsi:nil="true"/>
    <ProtocolNumberIn xmlns="http://schemas.microsoft.com/sharepoint/v3" xsi:nil="true"/>
    <DocumentTypeId xmlns="http://schemas.microsoft.com/sharepoint/v3">3</DocumentTypeId>
    <ProtocolNumberOut xmlns="http://schemas.microsoft.com/sharepoint/v3">5459</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32C84562B9F07C479BC67E1C7E68F978" ma:contentTypeVersion="" ma:contentTypeDescription="" ma:contentTypeScope="" ma:versionID="4233607b8ad6649a87f5326e34f67bd5">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436B7-E845-41AD-9BC2-6B75D2FD446E}">
  <ds:schemaRef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677BB5FC-A44C-4AB3-92D2-A16E7645F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25399B-0978-4487-BB30-9440F22D4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5002</Words>
  <Characters>27517</Characters>
  <Application>Microsoft Office Word</Application>
  <DocSecurity>4</DocSecurity>
  <Lines>229</Lines>
  <Paragraphs>64</Paragraphs>
  <ScaleCrop>false</ScaleCrop>
  <HeadingPairs>
    <vt:vector size="6" baseType="variant">
      <vt:variant>
        <vt:lpstr>Title</vt:lpstr>
      </vt:variant>
      <vt:variant>
        <vt:i4>1</vt:i4>
      </vt:variant>
      <vt:variant>
        <vt:lpstr>Titull</vt:lpstr>
      </vt:variant>
      <vt:variant>
        <vt:i4>1</vt:i4>
      </vt:variant>
      <vt:variant>
        <vt:lpstr>Kokëzime</vt:lpstr>
      </vt:variant>
      <vt:variant>
        <vt:i4>26</vt:i4>
      </vt:variant>
    </vt:vector>
  </HeadingPairs>
  <TitlesOfParts>
    <vt:vector size="28" baseType="lpstr">
      <vt:lpstr/>
      <vt:lpstr/>
      <vt:lpstr/>
      <vt:lpstr/>
      <vt:lpstr>Background</vt:lpstr>
      <vt:lpstr>Problem under consideration </vt:lpstr>
      <vt:lpstr>Rationale for intervention</vt:lpstr>
      <vt:lpstr>    Negative externalities</vt:lpstr>
      <vt:lpstr>    Climate as a global public good</vt:lpstr>
      <vt:lpstr>Policy objective</vt:lpstr>
      <vt:lpstr>Description of options considered</vt:lpstr>
      <vt:lpstr>    Option 0 – Do nothing</vt:lpstr>
      <vt:lpstr>    Option 1 (preferred) – Impose the minimum annual quantity of biofuels and other </vt:lpstr>
      <vt:lpstr>    Option 2 </vt:lpstr>
      <vt:lpstr>Options appraisal/analysing the impacts</vt:lpstr>
      <vt:lpstr>    Option 0 </vt:lpstr>
      <vt:lpstr>        Costs</vt:lpstr>
      <vt:lpstr>        Benefits</vt:lpstr>
      <vt:lpstr>    Option 1 </vt:lpstr>
      <vt:lpstr>        Direct costs </vt:lpstr>
      <vt:lpstr>        </vt:lpstr>
      <vt:lpstr>        Indirect costs </vt:lpstr>
      <vt:lpstr>        Direct benefits </vt:lpstr>
      <vt:lpstr>        Indirect benefits </vt:lpstr>
      <vt:lpstr>Implementation issues</vt:lpstr>
      <vt:lpstr>Review/evaluation stage</vt:lpstr>
      <vt:lpstr>Annex 1 – Details regarding the requirements related to the production, transpor</vt:lpstr>
      <vt:lpstr>Annex 2 - Standard Cost Model</vt:lpstr>
    </vt:vector>
  </TitlesOfParts>
  <Company>IMS3</Company>
  <LinksUpToDate>false</LinksUpToDate>
  <CharactersWithSpaces>32455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vleresimit te ndikimit RIA</dc:title>
  <dc:creator>Bagrat Tunyan</dc:creator>
  <cp:lastModifiedBy>Sara Kosova</cp:lastModifiedBy>
  <cp:revision>2</cp:revision>
  <cp:lastPrinted>2019-02-19T14:39:00Z</cp:lastPrinted>
  <dcterms:created xsi:type="dcterms:W3CDTF">2019-09-18T13:24:00Z</dcterms:created>
  <dcterms:modified xsi:type="dcterms:W3CDTF">2019-09-18T13:24:00Z</dcterms:modified>
</cp:coreProperties>
</file>