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ED046" w14:textId="3AADA481" w:rsidR="00BF1FBD" w:rsidRPr="007101D6" w:rsidRDefault="00CD07F8">
      <w:pPr>
        <w:rPr>
          <w:b/>
          <w:bCs/>
        </w:rPr>
      </w:pPr>
      <w:bookmarkStart w:id="0" w:name="_GoBack"/>
      <w:bookmarkEnd w:id="0"/>
      <w:r w:rsidRPr="007101D6">
        <w:rPr>
          <w:b/>
          <w:bCs/>
        </w:rPr>
        <w:t xml:space="preserve">Manual per </w:t>
      </w:r>
      <w:proofErr w:type="spellStart"/>
      <w:r w:rsidRPr="007101D6">
        <w:rPr>
          <w:b/>
          <w:bCs/>
        </w:rPr>
        <w:t>hedhjen</w:t>
      </w:r>
      <w:proofErr w:type="spellEnd"/>
      <w:r w:rsidRPr="007101D6">
        <w:rPr>
          <w:b/>
          <w:bCs/>
        </w:rPr>
        <w:t xml:space="preserve"> e </w:t>
      </w:r>
      <w:proofErr w:type="spellStart"/>
      <w:r w:rsidRPr="007101D6">
        <w:rPr>
          <w:b/>
          <w:bCs/>
        </w:rPr>
        <w:t>projektligjeve</w:t>
      </w:r>
      <w:proofErr w:type="spellEnd"/>
      <w:r w:rsidRPr="007101D6">
        <w:rPr>
          <w:b/>
          <w:bCs/>
        </w:rPr>
        <w:t xml:space="preserve"> ne </w:t>
      </w:r>
      <w:proofErr w:type="spellStart"/>
      <w:r w:rsidRPr="007101D6">
        <w:rPr>
          <w:b/>
          <w:bCs/>
        </w:rPr>
        <w:t>Platformen</w:t>
      </w:r>
      <w:proofErr w:type="spellEnd"/>
      <w:r w:rsidRPr="007101D6">
        <w:rPr>
          <w:b/>
          <w:bCs/>
        </w:rPr>
        <w:t xml:space="preserve"> e </w:t>
      </w:r>
      <w:proofErr w:type="spellStart"/>
      <w:r w:rsidRPr="007101D6">
        <w:rPr>
          <w:b/>
          <w:bCs/>
        </w:rPr>
        <w:t>Konsultimit</w:t>
      </w:r>
      <w:proofErr w:type="spellEnd"/>
    </w:p>
    <w:p w14:paraId="328CB54B" w14:textId="5B13BC36" w:rsidR="00CD07F8" w:rsidRDefault="00CD07F8"/>
    <w:p w14:paraId="1F2845C7" w14:textId="5EC1B394" w:rsidR="00CD07F8" w:rsidRPr="007101D6" w:rsidRDefault="00CD07F8">
      <w:pPr>
        <w:rPr>
          <w:b/>
          <w:bCs/>
        </w:rPr>
      </w:pPr>
      <w:r w:rsidRPr="007101D6">
        <w:rPr>
          <w:b/>
          <w:bCs/>
        </w:rPr>
        <w:t>Login</w:t>
      </w:r>
    </w:p>
    <w:p w14:paraId="48131E90" w14:textId="7A6A106F" w:rsidR="00CD07F8" w:rsidRDefault="00CD07F8">
      <w:r>
        <w:t xml:space="preserve">Per </w:t>
      </w:r>
      <w:proofErr w:type="spellStart"/>
      <w:r>
        <w:t>t’u</w:t>
      </w:r>
      <w:proofErr w:type="spellEnd"/>
      <w:r>
        <w:t xml:space="preserve"> </w:t>
      </w:r>
      <w:proofErr w:type="spellStart"/>
      <w:r>
        <w:t>loguar</w:t>
      </w:r>
      <w:proofErr w:type="spellEnd"/>
      <w:r>
        <w:t xml:space="preserve"> </w:t>
      </w:r>
      <w:proofErr w:type="spellStart"/>
      <w:r>
        <w:t>klinkoni</w:t>
      </w:r>
      <w:proofErr w:type="spellEnd"/>
      <w:r>
        <w:t xml:space="preserve"> ne </w:t>
      </w:r>
      <w:hyperlink r:id="rId5" w:history="1">
        <w:proofErr w:type="spellStart"/>
        <w:r w:rsidRPr="00CD07F8">
          <w:rPr>
            <w:rStyle w:val="Hyperlink"/>
          </w:rPr>
          <w:t>Platforma</w:t>
        </w:r>
        <w:proofErr w:type="spellEnd"/>
        <w:r w:rsidRPr="00CD07F8">
          <w:rPr>
            <w:rStyle w:val="Hyperlink"/>
          </w:rPr>
          <w:t xml:space="preserve"> e </w:t>
        </w:r>
        <w:proofErr w:type="spellStart"/>
        <w:r w:rsidRPr="00CD07F8">
          <w:rPr>
            <w:rStyle w:val="Hyperlink"/>
          </w:rPr>
          <w:t>Konsultimit</w:t>
        </w:r>
        <w:proofErr w:type="spellEnd"/>
      </w:hyperlink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futni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dhenat</w:t>
      </w:r>
      <w:proofErr w:type="spellEnd"/>
      <w:r>
        <w:t xml:space="preserve"> </w:t>
      </w:r>
      <w:proofErr w:type="spellStart"/>
      <w:r>
        <w:t>tuaja</w:t>
      </w:r>
      <w:proofErr w:type="spellEnd"/>
      <w:r>
        <w:t>.</w:t>
      </w:r>
    </w:p>
    <w:p w14:paraId="52056D5B" w14:textId="39DCEB2B" w:rsidR="00CD07F8" w:rsidRDefault="00CD07F8">
      <w:r>
        <w:rPr>
          <w:noProof/>
        </w:rPr>
        <w:drawing>
          <wp:inline distT="0" distB="0" distL="0" distR="0" wp14:anchorId="74F5C62D" wp14:editId="4B23DCDD">
            <wp:extent cx="5731510" cy="287401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6A523" w14:textId="2A6A2BB9" w:rsidR="00CD07F8" w:rsidRDefault="00CD07F8"/>
    <w:p w14:paraId="461C235C" w14:textId="1A170AB2" w:rsidR="00CD07F8" w:rsidRPr="007101D6" w:rsidRDefault="00CD07F8">
      <w:pPr>
        <w:rPr>
          <w:b/>
          <w:bCs/>
        </w:rPr>
      </w:pPr>
      <w:proofErr w:type="spellStart"/>
      <w:r w:rsidRPr="007101D6">
        <w:rPr>
          <w:b/>
          <w:bCs/>
        </w:rPr>
        <w:t>Hedhja</w:t>
      </w:r>
      <w:proofErr w:type="spellEnd"/>
      <w:r w:rsidRPr="007101D6">
        <w:rPr>
          <w:b/>
          <w:bCs/>
        </w:rPr>
        <w:t xml:space="preserve"> e </w:t>
      </w:r>
      <w:proofErr w:type="spellStart"/>
      <w:r w:rsidRPr="007101D6">
        <w:rPr>
          <w:b/>
          <w:bCs/>
        </w:rPr>
        <w:t>projektligjit</w:t>
      </w:r>
      <w:proofErr w:type="spellEnd"/>
    </w:p>
    <w:p w14:paraId="01022091" w14:textId="38748638" w:rsidR="00CD07F8" w:rsidRDefault="00CD07F8">
      <w:r>
        <w:t xml:space="preserve">Per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hedhur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projektligj</w:t>
      </w:r>
      <w:proofErr w:type="spellEnd"/>
      <w:r>
        <w:t xml:space="preserve"> </w:t>
      </w:r>
      <w:proofErr w:type="spellStart"/>
      <w:r>
        <w:t>duhet</w:t>
      </w:r>
      <w:proofErr w:type="spellEnd"/>
      <w:r>
        <w:t>:</w:t>
      </w:r>
    </w:p>
    <w:p w14:paraId="694DE24A" w14:textId="26E77569" w:rsidR="00CD07F8" w:rsidRDefault="00CD07F8" w:rsidP="00CD07F8">
      <w:pPr>
        <w:pStyle w:val="ListParagraph"/>
        <w:numPr>
          <w:ilvl w:val="0"/>
          <w:numId w:val="1"/>
        </w:numPr>
      </w:pPr>
      <w:proofErr w:type="spellStart"/>
      <w:r>
        <w:t>Klikoni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seksionin</w:t>
      </w:r>
      <w:proofErr w:type="spellEnd"/>
      <w:r>
        <w:t xml:space="preserve"> ‘</w:t>
      </w:r>
      <w:proofErr w:type="spellStart"/>
      <w:r>
        <w:t>Projektligje</w:t>
      </w:r>
      <w:proofErr w:type="spellEnd"/>
      <w:r>
        <w:t>’</w:t>
      </w:r>
    </w:p>
    <w:p w14:paraId="188FF44C" w14:textId="77777777" w:rsidR="007101D6" w:rsidRDefault="007101D6" w:rsidP="007101D6"/>
    <w:p w14:paraId="244F9A9D" w14:textId="1D9B9B7E" w:rsidR="00CD07F8" w:rsidRDefault="00CD07F8" w:rsidP="00CD07F8">
      <w:r>
        <w:rPr>
          <w:noProof/>
        </w:rPr>
        <w:drawing>
          <wp:inline distT="0" distB="0" distL="0" distR="0" wp14:anchorId="233E239F" wp14:editId="4664BC53">
            <wp:extent cx="5731510" cy="2877820"/>
            <wp:effectExtent l="0" t="0" r="0" b="508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8EDFD" w14:textId="77777777" w:rsidR="007101D6" w:rsidRDefault="007101D6" w:rsidP="00CD07F8"/>
    <w:p w14:paraId="1D669413" w14:textId="2AC8888A" w:rsidR="00CD07F8" w:rsidRDefault="00CD07F8" w:rsidP="00CD07F8">
      <w:pPr>
        <w:pStyle w:val="ListParagraph"/>
        <w:numPr>
          <w:ilvl w:val="0"/>
          <w:numId w:val="1"/>
        </w:numPr>
      </w:pPr>
      <w:proofErr w:type="spellStart"/>
      <w:r>
        <w:t>Klikoni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shenjen</w:t>
      </w:r>
      <w:proofErr w:type="spellEnd"/>
      <w:r>
        <w:t xml:space="preserve"> ‘+’</w:t>
      </w:r>
    </w:p>
    <w:p w14:paraId="6A2ACE67" w14:textId="536D6714" w:rsidR="00CD07F8" w:rsidRDefault="00CD07F8" w:rsidP="00CD07F8">
      <w:r>
        <w:rPr>
          <w:noProof/>
        </w:rPr>
        <w:lastRenderedPageBreak/>
        <w:drawing>
          <wp:inline distT="0" distB="0" distL="0" distR="0" wp14:anchorId="0B055038" wp14:editId="7CD35B95">
            <wp:extent cx="5731510" cy="2865755"/>
            <wp:effectExtent l="0" t="0" r="0" b="4445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3F29" w14:textId="38078987" w:rsidR="00CD07F8" w:rsidRDefault="00CD07F8" w:rsidP="00CD07F8">
      <w:proofErr w:type="spellStart"/>
      <w:r>
        <w:t>Plotesoni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gjithe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dhenat</w:t>
      </w:r>
      <w:proofErr w:type="spellEnd"/>
      <w:r>
        <w:t xml:space="preserve"> e </w:t>
      </w:r>
      <w:proofErr w:type="spellStart"/>
      <w:r>
        <w:t>kerkuara</w:t>
      </w:r>
      <w:proofErr w:type="spellEnd"/>
    </w:p>
    <w:p w14:paraId="1433D11E" w14:textId="098F7468" w:rsidR="00CD07F8" w:rsidRDefault="00CD07F8" w:rsidP="00CD07F8"/>
    <w:p w14:paraId="5F7180D0" w14:textId="0DDCA9C3" w:rsidR="003D4FD8" w:rsidRDefault="003D4FD8" w:rsidP="003D4FD8">
      <w:pPr>
        <w:pStyle w:val="ListParagraph"/>
        <w:numPr>
          <w:ilvl w:val="0"/>
          <w:numId w:val="1"/>
        </w:numPr>
      </w:pPr>
      <w:proofErr w:type="spellStart"/>
      <w:r>
        <w:t>Shtitimi</w:t>
      </w:r>
      <w:proofErr w:type="spellEnd"/>
      <w:r>
        <w:t xml:space="preserve"> I </w:t>
      </w:r>
      <w:proofErr w:type="spellStart"/>
      <w:r>
        <w:t>neneve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Projektligjeve</w:t>
      </w:r>
      <w:proofErr w:type="spellEnd"/>
    </w:p>
    <w:p w14:paraId="6569641F" w14:textId="6CBEEC1B" w:rsidR="003D4FD8" w:rsidRDefault="003D4FD8" w:rsidP="003D4FD8">
      <w:proofErr w:type="spellStart"/>
      <w:r>
        <w:t>Mbasi</w:t>
      </w:r>
      <w:proofErr w:type="spellEnd"/>
      <w:r>
        <w:t xml:space="preserve"> </w:t>
      </w:r>
      <w:proofErr w:type="spellStart"/>
      <w:r>
        <w:t>eshte</w:t>
      </w:r>
      <w:proofErr w:type="spellEnd"/>
      <w:r>
        <w:t xml:space="preserve"> </w:t>
      </w:r>
      <w:proofErr w:type="spellStart"/>
      <w:r>
        <w:t>kryer</w:t>
      </w:r>
      <w:proofErr w:type="spellEnd"/>
      <w:r>
        <w:t xml:space="preserve"> </w:t>
      </w:r>
      <w:proofErr w:type="spellStart"/>
      <w:r>
        <w:t>hedhja</w:t>
      </w:r>
      <w:proofErr w:type="spellEnd"/>
      <w:r>
        <w:t xml:space="preserve"> e </w:t>
      </w:r>
      <w:proofErr w:type="spellStart"/>
      <w:r>
        <w:t>projektligjit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hidhet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materiali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nen</w:t>
      </w:r>
      <w:proofErr w:type="spellEnd"/>
      <w:r>
        <w:t xml:space="preserve"> pas </w:t>
      </w:r>
      <w:proofErr w:type="spellStart"/>
      <w:r>
        <w:t>neni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nen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vetem</w:t>
      </w:r>
      <w:proofErr w:type="spellEnd"/>
      <w:r>
        <w:t>.</w:t>
      </w:r>
    </w:p>
    <w:p w14:paraId="7374C8E8" w14:textId="77777777" w:rsidR="007101D6" w:rsidRDefault="007101D6" w:rsidP="003D4FD8"/>
    <w:p w14:paraId="14E945B3" w14:textId="77522F1C" w:rsidR="003D4FD8" w:rsidRDefault="003D4FD8" w:rsidP="003D4FD8">
      <w:r>
        <w:rPr>
          <w:noProof/>
        </w:rPr>
        <w:drawing>
          <wp:inline distT="0" distB="0" distL="0" distR="0" wp14:anchorId="24BCCE64" wp14:editId="148C328F">
            <wp:extent cx="5731510" cy="2865755"/>
            <wp:effectExtent l="0" t="0" r="0" b="444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636EA" w14:textId="48892F8B" w:rsidR="003D4FD8" w:rsidRDefault="003C271C" w:rsidP="003D4FD8">
      <w:r>
        <w:rPr>
          <w:noProof/>
        </w:rPr>
        <w:lastRenderedPageBreak/>
        <w:drawing>
          <wp:inline distT="0" distB="0" distL="0" distR="0" wp14:anchorId="51F1B113" wp14:editId="7DDF8697">
            <wp:extent cx="5731510" cy="2865755"/>
            <wp:effectExtent l="0" t="0" r="0" b="444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5E88B" w14:textId="77777777" w:rsidR="003C271C" w:rsidRDefault="003C271C" w:rsidP="003D4FD8"/>
    <w:p w14:paraId="6168D017" w14:textId="033B4C97" w:rsidR="003D4FD8" w:rsidRDefault="003D4FD8" w:rsidP="003D4FD8">
      <w:proofErr w:type="spellStart"/>
      <w:r>
        <w:t>Publikimi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komenteve</w:t>
      </w:r>
      <w:proofErr w:type="spellEnd"/>
    </w:p>
    <w:p w14:paraId="4E10FC61" w14:textId="1F2CD2CC" w:rsidR="003D4FD8" w:rsidRDefault="003D4FD8" w:rsidP="003D4FD8">
      <w:proofErr w:type="spellStart"/>
      <w:r>
        <w:t>Mbasi</w:t>
      </w:r>
      <w:proofErr w:type="spellEnd"/>
      <w:r>
        <w:t xml:space="preserve"> </w:t>
      </w:r>
      <w:proofErr w:type="spellStart"/>
      <w:r>
        <w:t>jeni</w:t>
      </w:r>
      <w:proofErr w:type="spellEnd"/>
      <w:r>
        <w:t xml:space="preserve"> </w:t>
      </w:r>
      <w:proofErr w:type="spellStart"/>
      <w:r>
        <w:t>loguar</w:t>
      </w:r>
      <w:proofErr w:type="spellEnd"/>
      <w:r>
        <w:t xml:space="preserve"> ne system do </w:t>
      </w:r>
      <w:proofErr w:type="spellStart"/>
      <w:r>
        <w:t>te</w:t>
      </w:r>
      <w:proofErr w:type="spellEnd"/>
      <w:r>
        <w:t xml:space="preserve"> </w:t>
      </w:r>
      <w:proofErr w:type="spellStart"/>
      <w:r>
        <w:t>shfaqen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listuara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komentet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duhen</w:t>
      </w:r>
      <w:proofErr w:type="spellEnd"/>
      <w:r>
        <w:t xml:space="preserve"> </w:t>
      </w:r>
      <w:proofErr w:type="spellStart"/>
      <w:r>
        <w:t>moderuar</w:t>
      </w:r>
      <w:proofErr w:type="spellEnd"/>
    </w:p>
    <w:p w14:paraId="159FA072" w14:textId="77777777" w:rsidR="003D4FD8" w:rsidRDefault="003D4FD8" w:rsidP="003D4FD8"/>
    <w:p w14:paraId="538A1CCE" w14:textId="65E8A64A" w:rsidR="003D4FD8" w:rsidRDefault="004815B9" w:rsidP="003D4FD8">
      <w:r>
        <w:rPr>
          <w:noProof/>
        </w:rPr>
        <w:drawing>
          <wp:inline distT="0" distB="0" distL="0" distR="0" wp14:anchorId="671BC455" wp14:editId="53CC7671">
            <wp:extent cx="5731510" cy="2893695"/>
            <wp:effectExtent l="0" t="0" r="0" b="1905"/>
            <wp:docPr id="7" name="Picture 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eam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04B89" w14:textId="67E38FE2" w:rsidR="004815B9" w:rsidRDefault="004815B9" w:rsidP="003D4FD8"/>
    <w:p w14:paraId="2013CED5" w14:textId="279F4CF1" w:rsidR="004815B9" w:rsidRDefault="004815B9" w:rsidP="003D4FD8">
      <w:proofErr w:type="spellStart"/>
      <w:r>
        <w:t>Klikoni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butoni</w:t>
      </w:r>
      <w:proofErr w:type="spellEnd"/>
      <w:r>
        <w:t xml:space="preserve"> </w:t>
      </w:r>
      <w:proofErr w:type="spellStart"/>
      <w:r>
        <w:t>Aprovo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komenti</w:t>
      </w:r>
      <w:proofErr w:type="spellEnd"/>
      <w:r>
        <w:t xml:space="preserve"> do </w:t>
      </w:r>
      <w:proofErr w:type="spellStart"/>
      <w:r>
        <w:t>te</w:t>
      </w:r>
      <w:proofErr w:type="spellEnd"/>
      <w:r>
        <w:t xml:space="preserve"> </w:t>
      </w:r>
      <w:proofErr w:type="spellStart"/>
      <w:r>
        <w:t>shfaqet</w:t>
      </w:r>
      <w:proofErr w:type="spellEnd"/>
      <w:r>
        <w:t xml:space="preserve"> ne </w:t>
      </w:r>
      <w:proofErr w:type="spellStart"/>
      <w:r>
        <w:t>plaforme</w:t>
      </w:r>
      <w:proofErr w:type="spellEnd"/>
    </w:p>
    <w:sectPr w:rsidR="00481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16D29"/>
    <w:multiLevelType w:val="hybridMultilevel"/>
    <w:tmpl w:val="F6B6525C"/>
    <w:lvl w:ilvl="0" w:tplc="24403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F8"/>
    <w:rsid w:val="00234AA0"/>
    <w:rsid w:val="003C271C"/>
    <w:rsid w:val="003D4FD8"/>
    <w:rsid w:val="004815B9"/>
    <w:rsid w:val="007101D6"/>
    <w:rsid w:val="00BB7649"/>
    <w:rsid w:val="00BF1FBD"/>
    <w:rsid w:val="00CD07F8"/>
    <w:rsid w:val="00D14B07"/>
    <w:rsid w:val="00E6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153F1"/>
  <w15:chartTrackingRefBased/>
  <w15:docId w15:val="{224EBF57-F0B5-4944-98F8-8AD32231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07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0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laconv2storage.z28.web.core.windows.net/Logi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Eris Adhami</dc:creator>
  <cp:keywords/>
  <dc:description/>
  <cp:lastModifiedBy>Arjana Mero</cp:lastModifiedBy>
  <cp:revision>2</cp:revision>
  <dcterms:created xsi:type="dcterms:W3CDTF">2022-09-23T11:55:00Z</dcterms:created>
  <dcterms:modified xsi:type="dcterms:W3CDTF">2022-09-23T11:55:00Z</dcterms:modified>
</cp:coreProperties>
</file>