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594" w:rsidRPr="00BC35E5" w:rsidRDefault="00900594" w:rsidP="00BC35E5">
      <w:pPr>
        <w:rPr>
          <w:rFonts w:ascii="Times New Roman" w:hAnsi="Times New Roman" w:cs="Times New Roman"/>
          <w:bCs/>
          <w:i/>
          <w:sz w:val="26"/>
          <w:szCs w:val="26"/>
        </w:rPr>
      </w:pPr>
    </w:p>
    <w:p w:rsidR="00686CEE" w:rsidRPr="00BC35E5" w:rsidRDefault="00900594" w:rsidP="00900594">
      <w:pPr>
        <w:jc w:val="center"/>
        <w:rPr>
          <w:rFonts w:ascii="Times New Roman" w:hAnsi="Times New Roman" w:cs="Times New Roman"/>
          <w:b/>
          <w:bCs/>
          <w:sz w:val="26"/>
          <w:szCs w:val="26"/>
          <w:u w:val="single"/>
        </w:rPr>
      </w:pPr>
      <w:r w:rsidRPr="00BC35E5">
        <w:rPr>
          <w:rFonts w:ascii="Times New Roman" w:hAnsi="Times New Roman" w:cs="Times New Roman"/>
          <w:b/>
          <w:bCs/>
          <w:sz w:val="26"/>
          <w:szCs w:val="26"/>
          <w:u w:val="single"/>
        </w:rPr>
        <w:t>S</w:t>
      </w:r>
      <w:r w:rsidR="00686CEE" w:rsidRPr="00BC35E5">
        <w:rPr>
          <w:rFonts w:ascii="Times New Roman" w:hAnsi="Times New Roman" w:cs="Times New Roman"/>
          <w:b/>
          <w:bCs/>
          <w:sz w:val="26"/>
          <w:szCs w:val="26"/>
          <w:u w:val="single"/>
        </w:rPr>
        <w:t xml:space="preserve">peech </w:t>
      </w:r>
      <w:r w:rsidRPr="00BC35E5">
        <w:rPr>
          <w:rFonts w:ascii="Times New Roman" w:hAnsi="Times New Roman" w:cs="Times New Roman"/>
          <w:b/>
          <w:bCs/>
          <w:sz w:val="26"/>
          <w:szCs w:val="26"/>
          <w:u w:val="single"/>
        </w:rPr>
        <w:t>of</w:t>
      </w:r>
      <w:r w:rsidR="00686CEE" w:rsidRPr="00BC35E5">
        <w:rPr>
          <w:rFonts w:ascii="Times New Roman" w:hAnsi="Times New Roman" w:cs="Times New Roman"/>
          <w:b/>
          <w:bCs/>
          <w:sz w:val="26"/>
          <w:szCs w:val="26"/>
          <w:u w:val="single"/>
        </w:rPr>
        <w:t xml:space="preserve"> Ms. Mimi Kodheli, </w:t>
      </w:r>
      <w:r w:rsidRPr="00BC35E5">
        <w:rPr>
          <w:rFonts w:ascii="Times New Roman" w:hAnsi="Times New Roman" w:cs="Times New Roman"/>
          <w:b/>
          <w:bCs/>
          <w:sz w:val="26"/>
          <w:szCs w:val="26"/>
          <w:u w:val="single"/>
        </w:rPr>
        <w:t xml:space="preserve">Chair of the Albanian Parlamentarian Foreign Affairs Committee, </w:t>
      </w:r>
      <w:r w:rsidR="00686CEE" w:rsidRPr="00BC35E5">
        <w:rPr>
          <w:rFonts w:ascii="Times New Roman" w:hAnsi="Times New Roman" w:cs="Times New Roman"/>
          <w:b/>
          <w:bCs/>
          <w:sz w:val="26"/>
          <w:szCs w:val="26"/>
          <w:u w:val="single"/>
        </w:rPr>
        <w:t>former Defense Minister of Albania</w:t>
      </w:r>
      <w:r w:rsidRPr="00BC35E5">
        <w:rPr>
          <w:rFonts w:ascii="Times New Roman" w:hAnsi="Times New Roman" w:cs="Times New Roman"/>
          <w:b/>
          <w:bCs/>
          <w:sz w:val="26"/>
          <w:szCs w:val="26"/>
          <w:u w:val="single"/>
        </w:rPr>
        <w:t>, Vice-President of the NATO PA</w:t>
      </w:r>
    </w:p>
    <w:p w:rsidR="00686CEE" w:rsidRPr="00BC35E5" w:rsidRDefault="00686CEE" w:rsidP="00007BBB">
      <w:pPr>
        <w:jc w:val="both"/>
        <w:rPr>
          <w:rFonts w:ascii="Times New Roman" w:hAnsi="Times New Roman" w:cs="Times New Roman"/>
          <w:sz w:val="26"/>
          <w:szCs w:val="26"/>
        </w:rPr>
      </w:pPr>
    </w:p>
    <w:p w:rsidR="00CC0311" w:rsidRPr="00BC35E5" w:rsidRDefault="00686CEE" w:rsidP="00007BBB">
      <w:pPr>
        <w:jc w:val="both"/>
        <w:rPr>
          <w:rFonts w:ascii="Times New Roman" w:hAnsi="Times New Roman" w:cs="Times New Roman"/>
          <w:sz w:val="26"/>
          <w:szCs w:val="26"/>
        </w:rPr>
      </w:pPr>
      <w:r w:rsidRPr="00BC35E5">
        <w:rPr>
          <w:rFonts w:ascii="Times New Roman" w:hAnsi="Times New Roman" w:cs="Times New Roman"/>
          <w:sz w:val="26"/>
          <w:szCs w:val="26"/>
        </w:rPr>
        <w:t xml:space="preserve">As we celebrate the International Women’s Day and “Break the bias” is this year’s theme, we should all bear in mind that the foremost field of the bias against women is the field of political leadership. </w:t>
      </w:r>
    </w:p>
    <w:p w:rsidR="00CC0311" w:rsidRPr="00BC35E5" w:rsidRDefault="00CC0311" w:rsidP="00CC0311">
      <w:pPr>
        <w:jc w:val="both"/>
        <w:rPr>
          <w:rFonts w:ascii="Times New Roman" w:hAnsi="Times New Roman" w:cs="Times New Roman"/>
          <w:sz w:val="26"/>
          <w:szCs w:val="26"/>
        </w:rPr>
      </w:pPr>
      <w:r w:rsidRPr="00BC35E5">
        <w:rPr>
          <w:rFonts w:ascii="Times New Roman" w:hAnsi="Times New Roman" w:cs="Times New Roman"/>
          <w:sz w:val="26"/>
          <w:szCs w:val="26"/>
        </w:rPr>
        <w:t xml:space="preserve">Women's active participation and leadership is crucial in all parts of decision-making and implementation in reaching sustainable peace and security. When women and girls are empowered, educated, and contributing to their societies, it will lead to prosperity on a larger scale as well as to sustainable peace. </w:t>
      </w:r>
    </w:p>
    <w:p w:rsidR="00CC0311" w:rsidRPr="00BC35E5" w:rsidRDefault="00CC0311" w:rsidP="00CC0311">
      <w:pPr>
        <w:jc w:val="both"/>
        <w:rPr>
          <w:rFonts w:ascii="Times New Roman" w:hAnsi="Times New Roman" w:cs="Times New Roman"/>
          <w:sz w:val="26"/>
          <w:szCs w:val="26"/>
        </w:rPr>
      </w:pPr>
      <w:r w:rsidRPr="00BC35E5">
        <w:rPr>
          <w:rFonts w:ascii="Times New Roman" w:hAnsi="Times New Roman" w:cs="Times New Roman"/>
          <w:sz w:val="26"/>
          <w:szCs w:val="26"/>
        </w:rPr>
        <w:t xml:space="preserve">For my country and for the Albanian Parliament the empowerment of women’s role, the promotion of their rights and gender equality is an important priority among our priorities. </w:t>
      </w:r>
    </w:p>
    <w:p w:rsidR="00686CEE" w:rsidRPr="00BC35E5" w:rsidRDefault="00686CEE" w:rsidP="00CC0311">
      <w:pPr>
        <w:jc w:val="both"/>
        <w:rPr>
          <w:rFonts w:ascii="Times New Roman" w:hAnsi="Times New Roman" w:cs="Times New Roman"/>
          <w:sz w:val="26"/>
          <w:szCs w:val="26"/>
          <w:shd w:val="clear" w:color="auto" w:fill="FFFFFF"/>
        </w:rPr>
      </w:pPr>
      <w:r w:rsidRPr="00BC35E5">
        <w:rPr>
          <w:rFonts w:ascii="Times New Roman" w:hAnsi="Times New Roman" w:cs="Times New Roman"/>
          <w:sz w:val="26"/>
          <w:szCs w:val="26"/>
        </w:rPr>
        <w:t xml:space="preserve">In this regard, I am proud to say that </w:t>
      </w:r>
      <w:r w:rsidRPr="00BC35E5">
        <w:rPr>
          <w:rFonts w:ascii="Times New Roman" w:hAnsi="Times New Roman" w:cs="Times New Roman"/>
          <w:sz w:val="26"/>
          <w:szCs w:val="26"/>
          <w:shd w:val="clear" w:color="auto" w:fill="FFFFFF"/>
        </w:rPr>
        <w:t>in the Albanian government twelve of 17 Cabinet-level positions are being held by women since 2021 and Albania now ranks fifth globally in women's representation in Cabinet, according to the latest UN figures. </w:t>
      </w:r>
    </w:p>
    <w:p w:rsidR="00007BBB" w:rsidRPr="00BC35E5" w:rsidRDefault="00007BBB" w:rsidP="00007BBB">
      <w:pPr>
        <w:jc w:val="both"/>
        <w:rPr>
          <w:rFonts w:ascii="Times New Roman" w:hAnsi="Times New Roman" w:cs="Times New Roman"/>
          <w:sz w:val="26"/>
          <w:szCs w:val="26"/>
          <w:shd w:val="clear" w:color="auto" w:fill="FFFFFF"/>
        </w:rPr>
      </w:pPr>
      <w:r w:rsidRPr="00BC35E5">
        <w:rPr>
          <w:rFonts w:ascii="Times New Roman" w:hAnsi="Times New Roman" w:cs="Times New Roman"/>
          <w:sz w:val="26"/>
          <w:szCs w:val="26"/>
          <w:shd w:val="clear" w:color="auto" w:fill="FFFFFF"/>
        </w:rPr>
        <w:t xml:space="preserve">As a woman parliamentarian, I would like to highlight how important </w:t>
      </w:r>
      <w:r w:rsidR="00BC35E5" w:rsidRPr="00BC35E5">
        <w:rPr>
          <w:rFonts w:ascii="Times New Roman" w:hAnsi="Times New Roman" w:cs="Times New Roman"/>
          <w:sz w:val="26"/>
          <w:szCs w:val="26"/>
          <w:shd w:val="clear" w:color="auto" w:fill="FFFFFF"/>
        </w:rPr>
        <w:t>it is</w:t>
      </w:r>
      <w:r w:rsidRPr="00BC35E5">
        <w:rPr>
          <w:rFonts w:ascii="Times New Roman" w:hAnsi="Times New Roman" w:cs="Times New Roman"/>
          <w:sz w:val="26"/>
          <w:szCs w:val="26"/>
          <w:shd w:val="clear" w:color="auto" w:fill="FFFFFF"/>
        </w:rPr>
        <w:t xml:space="preserve"> to have the support of my colleagues in the parliament in promoting the Women, Peace and Security agenda in law making. Their support sends a clear message that men in politics are also fully engaged in bringing about institutional change through the implementation of UNSCR 1325. </w:t>
      </w:r>
    </w:p>
    <w:p w:rsidR="00007BBB" w:rsidRPr="00BC35E5" w:rsidRDefault="00007BBB" w:rsidP="00007BBB">
      <w:pPr>
        <w:jc w:val="both"/>
        <w:rPr>
          <w:rFonts w:ascii="Times New Roman" w:hAnsi="Times New Roman" w:cs="Times New Roman"/>
          <w:sz w:val="26"/>
          <w:szCs w:val="26"/>
          <w:shd w:val="clear" w:color="auto" w:fill="FFFFFF"/>
        </w:rPr>
      </w:pPr>
      <w:r w:rsidRPr="00BC35E5">
        <w:rPr>
          <w:rFonts w:ascii="Times New Roman" w:hAnsi="Times New Roman" w:cs="Times New Roman"/>
          <w:sz w:val="26"/>
          <w:szCs w:val="26"/>
          <w:shd w:val="clear" w:color="auto" w:fill="FFFFFF"/>
        </w:rPr>
        <w:t xml:space="preserve">Women’s participation in conflict prevention, crisis management and post-conflict rehabilitation, building sustainable peace and democracy requires us to take a more broad-based approach and to develop a gender sensitive institutional culture. </w:t>
      </w:r>
      <w:r w:rsidR="004D276E" w:rsidRPr="00BC35E5">
        <w:rPr>
          <w:rFonts w:ascii="Times New Roman" w:hAnsi="Times New Roman" w:cs="Times New Roman"/>
          <w:sz w:val="26"/>
          <w:szCs w:val="26"/>
          <w:shd w:val="clear" w:color="auto" w:fill="FFFFFF"/>
        </w:rPr>
        <w:t xml:space="preserve">As the Secretary of State Hillary Clinton has stated, more than once, “women rights are human rights”. </w:t>
      </w:r>
      <w:r w:rsidRPr="00BC35E5">
        <w:rPr>
          <w:rFonts w:ascii="Times New Roman" w:hAnsi="Times New Roman" w:cs="Times New Roman"/>
          <w:sz w:val="26"/>
          <w:szCs w:val="26"/>
          <w:shd w:val="clear" w:color="auto" w:fill="FFFFFF"/>
        </w:rPr>
        <w:t xml:space="preserve">An integrated approach is </w:t>
      </w:r>
      <w:r w:rsidR="005A3371" w:rsidRPr="00BC35E5">
        <w:rPr>
          <w:rFonts w:ascii="Times New Roman" w:hAnsi="Times New Roman" w:cs="Times New Roman"/>
          <w:sz w:val="26"/>
          <w:szCs w:val="26"/>
          <w:shd w:val="clear" w:color="auto" w:fill="FFFFFF"/>
        </w:rPr>
        <w:t>needed</w:t>
      </w:r>
      <w:r w:rsidRPr="00BC35E5">
        <w:rPr>
          <w:rFonts w:ascii="Times New Roman" w:hAnsi="Times New Roman" w:cs="Times New Roman"/>
          <w:sz w:val="26"/>
          <w:szCs w:val="26"/>
          <w:shd w:val="clear" w:color="auto" w:fill="FFFFFF"/>
        </w:rPr>
        <w:t xml:space="preserve"> and this requires a fuller understanding of the implications of human rights guarantees for </w:t>
      </w:r>
      <w:r w:rsidR="00900594" w:rsidRPr="00BC35E5">
        <w:rPr>
          <w:rFonts w:ascii="Times New Roman" w:hAnsi="Times New Roman" w:cs="Times New Roman"/>
          <w:sz w:val="26"/>
          <w:szCs w:val="26"/>
          <w:shd w:val="clear" w:color="auto" w:fill="FFFFFF"/>
        </w:rPr>
        <w:t xml:space="preserve">a </w:t>
      </w:r>
      <w:r w:rsidRPr="00BC35E5">
        <w:rPr>
          <w:rFonts w:ascii="Times New Roman" w:hAnsi="Times New Roman" w:cs="Times New Roman"/>
          <w:sz w:val="26"/>
          <w:szCs w:val="26"/>
          <w:shd w:val="clear" w:color="auto" w:fill="FFFFFF"/>
        </w:rPr>
        <w:t>comprehensive peace and security.</w:t>
      </w:r>
    </w:p>
    <w:p w:rsidR="00686CEE" w:rsidRPr="00BC35E5" w:rsidRDefault="00686CEE" w:rsidP="00007BBB">
      <w:pPr>
        <w:jc w:val="both"/>
        <w:rPr>
          <w:rFonts w:ascii="Times New Roman" w:hAnsi="Times New Roman" w:cs="Times New Roman"/>
          <w:sz w:val="26"/>
          <w:szCs w:val="26"/>
          <w:shd w:val="clear" w:color="auto" w:fill="FFFFFF"/>
        </w:rPr>
      </w:pPr>
      <w:r w:rsidRPr="00BC35E5">
        <w:rPr>
          <w:rFonts w:ascii="Times New Roman" w:hAnsi="Times New Roman" w:cs="Times New Roman"/>
          <w:sz w:val="26"/>
          <w:szCs w:val="26"/>
          <w:shd w:val="clear" w:color="auto" w:fill="FFFFFF"/>
        </w:rPr>
        <w:t xml:space="preserve">In this conference about the plight of the Iranian women and the achievements of the women in the Iranian resistance movement, </w:t>
      </w:r>
      <w:r w:rsidRPr="00BC35E5">
        <w:rPr>
          <w:rFonts w:ascii="Times New Roman" w:hAnsi="Times New Roman" w:cs="Times New Roman"/>
          <w:sz w:val="26"/>
          <w:szCs w:val="26"/>
        </w:rPr>
        <w:t xml:space="preserve">one should say discrimination imposed on Iranian women amounts to gender apartheid. The Islamic Republic is a religious dictatorship run by a misogynous regime. </w:t>
      </w:r>
      <w:r w:rsidRPr="00BC35E5">
        <w:rPr>
          <w:rFonts w:ascii="Times New Roman" w:hAnsi="Times New Roman" w:cs="Times New Roman"/>
          <w:sz w:val="26"/>
          <w:szCs w:val="26"/>
          <w:shd w:val="clear" w:color="auto" w:fill="FFFFFF"/>
        </w:rPr>
        <w:t xml:space="preserve">In the past 40 years, in law and in practice, it has imposed extreme suppression of Iranian women. </w:t>
      </w:r>
    </w:p>
    <w:p w:rsidR="00686CEE" w:rsidRPr="00BC35E5" w:rsidRDefault="00686CEE" w:rsidP="00007BBB">
      <w:pPr>
        <w:jc w:val="both"/>
        <w:rPr>
          <w:rFonts w:ascii="Times New Roman" w:hAnsi="Times New Roman" w:cs="Times New Roman"/>
          <w:sz w:val="26"/>
          <w:szCs w:val="26"/>
        </w:rPr>
      </w:pPr>
      <w:r w:rsidRPr="00BC35E5">
        <w:rPr>
          <w:rFonts w:ascii="Times New Roman" w:hAnsi="Times New Roman" w:cs="Times New Roman"/>
          <w:sz w:val="26"/>
          <w:szCs w:val="26"/>
          <w:shd w:val="clear" w:color="auto" w:fill="FFFFFF"/>
        </w:rPr>
        <w:t xml:space="preserve">In the field of political leadership, there is no space </w:t>
      </w:r>
      <w:r w:rsidR="004A1781" w:rsidRPr="00BC35E5">
        <w:rPr>
          <w:rFonts w:ascii="Times New Roman" w:hAnsi="Times New Roman" w:cs="Times New Roman"/>
          <w:sz w:val="26"/>
          <w:szCs w:val="26"/>
          <w:shd w:val="clear" w:color="auto" w:fill="FFFFFF"/>
        </w:rPr>
        <w:t xml:space="preserve">left </w:t>
      </w:r>
      <w:r w:rsidRPr="00BC35E5">
        <w:rPr>
          <w:rFonts w:ascii="Times New Roman" w:hAnsi="Times New Roman" w:cs="Times New Roman"/>
          <w:sz w:val="26"/>
          <w:szCs w:val="26"/>
          <w:shd w:val="clear" w:color="auto" w:fill="FFFFFF"/>
        </w:rPr>
        <w:t>for women in Iran. The annual </w:t>
      </w:r>
      <w:hyperlink r:id="rId6" w:tgtFrame="_blank" w:history="1">
        <w:r w:rsidRPr="00BC35E5">
          <w:rPr>
            <w:rStyle w:val="Hyperlink"/>
            <w:rFonts w:ascii="Times New Roman" w:hAnsi="Times New Roman" w:cs="Times New Roman"/>
            <w:color w:val="auto"/>
            <w:sz w:val="26"/>
            <w:szCs w:val="26"/>
            <w:u w:val="none"/>
            <w:bdr w:val="none" w:sz="0" w:space="0" w:color="auto" w:frame="1"/>
            <w:shd w:val="clear" w:color="auto" w:fill="FFFFFF"/>
          </w:rPr>
          <w:t>report on the gender gap</w:t>
        </w:r>
      </w:hyperlink>
      <w:r w:rsidRPr="00BC35E5">
        <w:rPr>
          <w:rFonts w:ascii="Times New Roman" w:hAnsi="Times New Roman" w:cs="Times New Roman"/>
          <w:sz w:val="26"/>
          <w:szCs w:val="26"/>
          <w:shd w:val="clear" w:color="auto" w:fill="FFFFFF"/>
        </w:rPr>
        <w:t> of the World Economic Forum in 2021 ranked Iran 148</w:t>
      </w:r>
      <w:r w:rsidRPr="00BC35E5">
        <w:rPr>
          <w:rFonts w:ascii="Times New Roman" w:hAnsi="Times New Roman" w:cs="Times New Roman"/>
          <w:sz w:val="26"/>
          <w:szCs w:val="26"/>
          <w:shd w:val="clear" w:color="auto" w:fill="FFFFFF"/>
          <w:vertAlign w:val="superscript"/>
        </w:rPr>
        <w:t>th</w:t>
      </w:r>
      <w:r w:rsidRPr="00BC35E5">
        <w:rPr>
          <w:rFonts w:ascii="Times New Roman" w:hAnsi="Times New Roman" w:cs="Times New Roman"/>
          <w:sz w:val="26"/>
          <w:szCs w:val="26"/>
          <w:shd w:val="clear" w:color="auto" w:fill="FFFFFF"/>
        </w:rPr>
        <w:t xml:space="preserve"> out of 153 countries in the world. </w:t>
      </w:r>
      <w:r w:rsidRPr="00BC35E5">
        <w:rPr>
          <w:rFonts w:ascii="Times New Roman" w:hAnsi="Times New Roman" w:cs="Times New Roman"/>
          <w:sz w:val="26"/>
          <w:szCs w:val="26"/>
        </w:rPr>
        <w:t xml:space="preserve">The statistics show that they are totally absent from </w:t>
      </w:r>
      <w:r w:rsidRPr="00BC35E5">
        <w:rPr>
          <w:rFonts w:ascii="Times New Roman" w:hAnsi="Times New Roman" w:cs="Times New Roman"/>
          <w:sz w:val="26"/>
          <w:szCs w:val="26"/>
        </w:rPr>
        <w:lastRenderedPageBreak/>
        <w:t xml:space="preserve">managerial positions in ministries like Foreign Affairs, Defense, Justice, </w:t>
      </w:r>
      <w:r w:rsidR="004A1781" w:rsidRPr="00BC35E5">
        <w:rPr>
          <w:rFonts w:ascii="Times New Roman" w:hAnsi="Times New Roman" w:cs="Times New Roman"/>
          <w:sz w:val="26"/>
          <w:szCs w:val="26"/>
        </w:rPr>
        <w:t xml:space="preserve">Energy, Labor, </w:t>
      </w:r>
      <w:r w:rsidRPr="00BC35E5">
        <w:rPr>
          <w:rFonts w:ascii="Times New Roman" w:hAnsi="Times New Roman" w:cs="Times New Roman"/>
          <w:sz w:val="26"/>
          <w:szCs w:val="26"/>
        </w:rPr>
        <w:t>Urban Development Agriculture</w:t>
      </w:r>
      <w:r w:rsidR="004A1781" w:rsidRPr="00BC35E5">
        <w:rPr>
          <w:rFonts w:ascii="Times New Roman" w:hAnsi="Times New Roman" w:cs="Times New Roman"/>
          <w:sz w:val="26"/>
          <w:szCs w:val="26"/>
        </w:rPr>
        <w:t xml:space="preserve"> etc</w:t>
      </w:r>
      <w:r w:rsidRPr="00BC35E5">
        <w:rPr>
          <w:rFonts w:ascii="Times New Roman" w:hAnsi="Times New Roman" w:cs="Times New Roman"/>
          <w:sz w:val="26"/>
          <w:szCs w:val="26"/>
        </w:rPr>
        <w:t xml:space="preserve">. </w:t>
      </w:r>
    </w:p>
    <w:p w:rsidR="00686CEE" w:rsidRPr="00BC35E5" w:rsidRDefault="00686CEE" w:rsidP="00007BBB">
      <w:pPr>
        <w:jc w:val="both"/>
        <w:rPr>
          <w:rFonts w:ascii="Times New Roman" w:hAnsi="Times New Roman" w:cs="Times New Roman"/>
          <w:sz w:val="26"/>
          <w:szCs w:val="26"/>
        </w:rPr>
      </w:pPr>
      <w:r w:rsidRPr="00BC35E5">
        <w:rPr>
          <w:rFonts w:ascii="Times New Roman" w:hAnsi="Times New Roman" w:cs="Times New Roman"/>
          <w:sz w:val="26"/>
          <w:szCs w:val="26"/>
        </w:rPr>
        <w:t xml:space="preserve">This is certainly due to the ruling regime that hinders women’s participation in key fields and not due to any incompetence on the side of the Iranian women or Iranian culture because we see a completely different </w:t>
      </w:r>
      <w:r w:rsidR="00007BBB" w:rsidRPr="00BC35E5">
        <w:rPr>
          <w:rFonts w:ascii="Times New Roman" w:hAnsi="Times New Roman" w:cs="Times New Roman"/>
          <w:sz w:val="26"/>
          <w:szCs w:val="26"/>
        </w:rPr>
        <w:t>phenomenon</w:t>
      </w:r>
      <w:r w:rsidRPr="00BC35E5">
        <w:rPr>
          <w:rFonts w:ascii="Times New Roman" w:hAnsi="Times New Roman" w:cs="Times New Roman"/>
          <w:sz w:val="26"/>
          <w:szCs w:val="26"/>
        </w:rPr>
        <w:t xml:space="preserve"> as it relates to women who struggle for democracy within the ranks of the Iranian Resistance movement. Not only </w:t>
      </w:r>
      <w:r w:rsidR="00007BBB" w:rsidRPr="00BC35E5">
        <w:rPr>
          <w:rFonts w:ascii="Times New Roman" w:hAnsi="Times New Roman" w:cs="Times New Roman"/>
          <w:sz w:val="26"/>
          <w:szCs w:val="26"/>
        </w:rPr>
        <w:t>a woman (Mrs. Rajavi) leads the movement</w:t>
      </w:r>
      <w:r w:rsidRPr="00BC35E5">
        <w:rPr>
          <w:rFonts w:ascii="Times New Roman" w:hAnsi="Times New Roman" w:cs="Times New Roman"/>
          <w:sz w:val="26"/>
          <w:szCs w:val="26"/>
        </w:rPr>
        <w:t xml:space="preserve">, but also women occupy key and important positions of leadership and decision-making. We also read in the media that Iranian women are at the forefront of all protests inside </w:t>
      </w:r>
      <w:r w:rsidR="00007BBB" w:rsidRPr="00BC35E5">
        <w:rPr>
          <w:rFonts w:ascii="Times New Roman" w:hAnsi="Times New Roman" w:cs="Times New Roman"/>
          <w:sz w:val="26"/>
          <w:szCs w:val="26"/>
        </w:rPr>
        <w:t>Iran</w:t>
      </w:r>
      <w:r w:rsidRPr="00BC35E5">
        <w:rPr>
          <w:rFonts w:ascii="Times New Roman" w:hAnsi="Times New Roman" w:cs="Times New Roman"/>
          <w:sz w:val="26"/>
          <w:szCs w:val="26"/>
        </w:rPr>
        <w:t xml:space="preserve">. </w:t>
      </w:r>
    </w:p>
    <w:p w:rsidR="00CA6B1E" w:rsidRPr="00BC35E5" w:rsidRDefault="00686CEE" w:rsidP="00007BBB">
      <w:pPr>
        <w:jc w:val="both"/>
        <w:rPr>
          <w:rFonts w:ascii="Times New Roman" w:hAnsi="Times New Roman" w:cs="Times New Roman"/>
          <w:sz w:val="26"/>
          <w:szCs w:val="26"/>
        </w:rPr>
      </w:pPr>
      <w:r w:rsidRPr="00BC35E5">
        <w:rPr>
          <w:rFonts w:ascii="Times New Roman" w:hAnsi="Times New Roman" w:cs="Times New Roman"/>
          <w:sz w:val="26"/>
          <w:szCs w:val="26"/>
        </w:rPr>
        <w:t>But</w:t>
      </w:r>
      <w:r w:rsidR="0050598A" w:rsidRPr="00BC35E5">
        <w:rPr>
          <w:rFonts w:ascii="Times New Roman" w:hAnsi="Times New Roman" w:cs="Times New Roman"/>
          <w:sz w:val="26"/>
          <w:szCs w:val="26"/>
        </w:rPr>
        <w:t>,</w:t>
      </w:r>
      <w:r w:rsidRPr="00BC35E5">
        <w:rPr>
          <w:rFonts w:ascii="Times New Roman" w:hAnsi="Times New Roman" w:cs="Times New Roman"/>
          <w:sz w:val="26"/>
          <w:szCs w:val="26"/>
        </w:rPr>
        <w:t xml:space="preserve"> what does that mean for the women </w:t>
      </w:r>
      <w:r w:rsidR="005A3371" w:rsidRPr="00BC35E5">
        <w:rPr>
          <w:rFonts w:ascii="Times New Roman" w:hAnsi="Times New Roman" w:cs="Times New Roman"/>
          <w:sz w:val="26"/>
          <w:szCs w:val="26"/>
        </w:rPr>
        <w:t xml:space="preserve">who are suffering from gender apartheid </w:t>
      </w:r>
      <w:r w:rsidRPr="00BC35E5">
        <w:rPr>
          <w:rFonts w:ascii="Times New Roman" w:hAnsi="Times New Roman" w:cs="Times New Roman"/>
          <w:sz w:val="26"/>
          <w:szCs w:val="26"/>
        </w:rPr>
        <w:t>across the world? It means that it is not enough only to condemn women’s suppression</w:t>
      </w:r>
      <w:r w:rsidR="005A3371" w:rsidRPr="00BC35E5">
        <w:rPr>
          <w:rFonts w:ascii="Times New Roman" w:hAnsi="Times New Roman" w:cs="Times New Roman"/>
          <w:sz w:val="26"/>
          <w:szCs w:val="26"/>
        </w:rPr>
        <w:t xml:space="preserve"> in Iran.</w:t>
      </w:r>
      <w:r w:rsidRPr="00BC35E5">
        <w:rPr>
          <w:rFonts w:ascii="Times New Roman" w:hAnsi="Times New Roman" w:cs="Times New Roman"/>
          <w:sz w:val="26"/>
          <w:szCs w:val="26"/>
        </w:rPr>
        <w:t xml:space="preserve"> We need to support those women who are taking all the risks and hardship on their shoulder to struggle for freedom and democracy</w:t>
      </w:r>
      <w:r w:rsidR="005A3371" w:rsidRPr="00BC35E5">
        <w:rPr>
          <w:rFonts w:ascii="Times New Roman" w:hAnsi="Times New Roman" w:cs="Times New Roman"/>
          <w:sz w:val="26"/>
          <w:szCs w:val="26"/>
        </w:rPr>
        <w:t xml:space="preserve"> in Iran and worldwide. </w:t>
      </w:r>
      <w:r w:rsidRPr="00BC35E5">
        <w:rPr>
          <w:rFonts w:ascii="Times New Roman" w:hAnsi="Times New Roman" w:cs="Times New Roman"/>
          <w:sz w:val="26"/>
          <w:szCs w:val="26"/>
        </w:rPr>
        <w:t xml:space="preserve"> </w:t>
      </w:r>
    </w:p>
    <w:p w:rsidR="00CA6B1E" w:rsidRPr="00BC35E5" w:rsidRDefault="00CA6B1E" w:rsidP="00007BBB">
      <w:pPr>
        <w:jc w:val="both"/>
        <w:rPr>
          <w:rFonts w:ascii="Times New Roman" w:hAnsi="Times New Roman" w:cs="Times New Roman"/>
          <w:sz w:val="26"/>
          <w:szCs w:val="26"/>
        </w:rPr>
      </w:pPr>
      <w:r w:rsidRPr="00BC35E5">
        <w:rPr>
          <w:rFonts w:ascii="Times New Roman" w:hAnsi="Times New Roman" w:cs="Times New Roman"/>
          <w:sz w:val="26"/>
          <w:szCs w:val="26"/>
        </w:rPr>
        <w:t xml:space="preserve">I catch this opportunity to express my </w:t>
      </w:r>
      <w:r w:rsidR="0050598A" w:rsidRPr="00BC35E5">
        <w:rPr>
          <w:rFonts w:ascii="Times New Roman" w:hAnsi="Times New Roman" w:cs="Times New Roman"/>
          <w:sz w:val="26"/>
          <w:szCs w:val="26"/>
        </w:rPr>
        <w:t xml:space="preserve">full </w:t>
      </w:r>
      <w:r w:rsidRPr="00BC35E5">
        <w:rPr>
          <w:rFonts w:ascii="Times New Roman" w:hAnsi="Times New Roman" w:cs="Times New Roman"/>
          <w:sz w:val="26"/>
          <w:szCs w:val="26"/>
        </w:rPr>
        <w:t xml:space="preserve">solidarity and I believe yours too with our sisters of Ukraine, who are courageously facing the </w:t>
      </w:r>
      <w:r w:rsidR="00844721" w:rsidRPr="00BC35E5">
        <w:rPr>
          <w:rFonts w:ascii="Times New Roman" w:hAnsi="Times New Roman" w:cs="Times New Roman"/>
          <w:sz w:val="26"/>
          <w:szCs w:val="26"/>
        </w:rPr>
        <w:t>brutal</w:t>
      </w:r>
      <w:r w:rsidRPr="00BC35E5">
        <w:rPr>
          <w:rFonts w:ascii="Times New Roman" w:hAnsi="Times New Roman" w:cs="Times New Roman"/>
          <w:sz w:val="26"/>
          <w:szCs w:val="26"/>
        </w:rPr>
        <w:t xml:space="preserve"> Russian aggression against their sovereign coun</w:t>
      </w:r>
      <w:bookmarkStart w:id="0" w:name="_GoBack"/>
      <w:bookmarkEnd w:id="0"/>
      <w:r w:rsidRPr="00BC35E5">
        <w:rPr>
          <w:rFonts w:ascii="Times New Roman" w:hAnsi="Times New Roman" w:cs="Times New Roman"/>
          <w:sz w:val="26"/>
          <w:szCs w:val="26"/>
        </w:rPr>
        <w:t>try</w:t>
      </w:r>
      <w:r w:rsidR="00844721" w:rsidRPr="00BC35E5">
        <w:rPr>
          <w:rFonts w:ascii="Times New Roman" w:hAnsi="Times New Roman" w:cs="Times New Roman"/>
          <w:sz w:val="26"/>
          <w:szCs w:val="26"/>
        </w:rPr>
        <w:t>. We stand by th</w:t>
      </w:r>
      <w:r w:rsidR="0050598A" w:rsidRPr="00BC35E5">
        <w:rPr>
          <w:rFonts w:ascii="Times New Roman" w:hAnsi="Times New Roman" w:cs="Times New Roman"/>
          <w:sz w:val="26"/>
          <w:szCs w:val="26"/>
        </w:rPr>
        <w:t>o</w:t>
      </w:r>
      <w:r w:rsidR="00844721" w:rsidRPr="00BC35E5">
        <w:rPr>
          <w:rFonts w:ascii="Times New Roman" w:hAnsi="Times New Roman" w:cs="Times New Roman"/>
          <w:sz w:val="26"/>
          <w:szCs w:val="26"/>
        </w:rPr>
        <w:t xml:space="preserve">se dear, brave and beautiful </w:t>
      </w:r>
      <w:r w:rsidR="004A1781" w:rsidRPr="00BC35E5">
        <w:rPr>
          <w:rFonts w:ascii="Times New Roman" w:hAnsi="Times New Roman" w:cs="Times New Roman"/>
          <w:sz w:val="26"/>
          <w:szCs w:val="26"/>
        </w:rPr>
        <w:t xml:space="preserve">women </w:t>
      </w:r>
      <w:r w:rsidR="00844721" w:rsidRPr="00BC35E5">
        <w:rPr>
          <w:rFonts w:ascii="Times New Roman" w:hAnsi="Times New Roman" w:cs="Times New Roman"/>
          <w:sz w:val="26"/>
          <w:szCs w:val="26"/>
        </w:rPr>
        <w:t>who</w:t>
      </w:r>
      <w:r w:rsidRPr="00BC35E5">
        <w:rPr>
          <w:rFonts w:ascii="Times New Roman" w:hAnsi="Times New Roman" w:cs="Times New Roman"/>
          <w:sz w:val="26"/>
          <w:szCs w:val="26"/>
        </w:rPr>
        <w:t xml:space="preserve"> </w:t>
      </w:r>
      <w:r w:rsidR="00844721" w:rsidRPr="00BC35E5">
        <w:rPr>
          <w:rFonts w:ascii="Times New Roman" w:hAnsi="Times New Roman" w:cs="Times New Roman"/>
          <w:sz w:val="26"/>
          <w:szCs w:val="26"/>
        </w:rPr>
        <w:t xml:space="preserve">are struggling heroically to protect their country, </w:t>
      </w:r>
      <w:r w:rsidRPr="00BC35E5">
        <w:rPr>
          <w:rFonts w:ascii="Times New Roman" w:hAnsi="Times New Roman" w:cs="Times New Roman"/>
          <w:sz w:val="26"/>
          <w:szCs w:val="26"/>
        </w:rPr>
        <w:t>their children</w:t>
      </w:r>
      <w:r w:rsidR="004A1781" w:rsidRPr="00BC35E5">
        <w:rPr>
          <w:rFonts w:ascii="Times New Roman" w:hAnsi="Times New Roman" w:cs="Times New Roman"/>
          <w:sz w:val="26"/>
          <w:szCs w:val="26"/>
        </w:rPr>
        <w:t>, their</w:t>
      </w:r>
      <w:r w:rsidRPr="00BC35E5">
        <w:rPr>
          <w:rFonts w:ascii="Times New Roman" w:hAnsi="Times New Roman" w:cs="Times New Roman"/>
          <w:sz w:val="26"/>
          <w:szCs w:val="26"/>
        </w:rPr>
        <w:t xml:space="preserve"> </w:t>
      </w:r>
      <w:r w:rsidR="00844721" w:rsidRPr="00BC35E5">
        <w:rPr>
          <w:rFonts w:ascii="Times New Roman" w:hAnsi="Times New Roman" w:cs="Times New Roman"/>
          <w:sz w:val="26"/>
          <w:szCs w:val="26"/>
        </w:rPr>
        <w:t>lives</w:t>
      </w:r>
      <w:r w:rsidRPr="00BC35E5">
        <w:rPr>
          <w:rFonts w:ascii="Times New Roman" w:hAnsi="Times New Roman" w:cs="Times New Roman"/>
          <w:sz w:val="26"/>
          <w:szCs w:val="26"/>
        </w:rPr>
        <w:t xml:space="preserve">.    </w:t>
      </w:r>
    </w:p>
    <w:p w:rsidR="00686CEE" w:rsidRPr="00BC35E5" w:rsidRDefault="0050598A" w:rsidP="00007BBB">
      <w:pPr>
        <w:jc w:val="both"/>
        <w:rPr>
          <w:rFonts w:ascii="Times New Roman" w:hAnsi="Times New Roman" w:cs="Times New Roman"/>
          <w:sz w:val="26"/>
          <w:szCs w:val="26"/>
        </w:rPr>
      </w:pPr>
      <w:r w:rsidRPr="00BC35E5">
        <w:rPr>
          <w:rFonts w:ascii="Times New Roman" w:hAnsi="Times New Roman" w:cs="Times New Roman"/>
          <w:sz w:val="26"/>
          <w:szCs w:val="26"/>
        </w:rPr>
        <w:t xml:space="preserve">By concluding, </w:t>
      </w:r>
      <w:r w:rsidR="00686CEE" w:rsidRPr="00BC35E5">
        <w:rPr>
          <w:rFonts w:ascii="Times New Roman" w:hAnsi="Times New Roman" w:cs="Times New Roman"/>
          <w:sz w:val="26"/>
          <w:szCs w:val="26"/>
        </w:rPr>
        <w:t xml:space="preserve">I would like to say to Mrs. Rajavi </w:t>
      </w:r>
      <w:r w:rsidR="00CC0311" w:rsidRPr="00BC35E5">
        <w:rPr>
          <w:rFonts w:ascii="Times New Roman" w:hAnsi="Times New Roman" w:cs="Times New Roman"/>
          <w:sz w:val="26"/>
          <w:szCs w:val="26"/>
        </w:rPr>
        <w:t>and to all</w:t>
      </w:r>
      <w:r w:rsidR="004A1781" w:rsidRPr="00BC35E5">
        <w:rPr>
          <w:rFonts w:ascii="Times New Roman" w:hAnsi="Times New Roman" w:cs="Times New Roman"/>
          <w:sz w:val="26"/>
          <w:szCs w:val="26"/>
        </w:rPr>
        <w:t xml:space="preserve"> of you</w:t>
      </w:r>
      <w:r w:rsidR="00CC0311" w:rsidRPr="00BC35E5">
        <w:rPr>
          <w:rFonts w:ascii="Times New Roman" w:hAnsi="Times New Roman" w:cs="Times New Roman"/>
          <w:sz w:val="26"/>
          <w:szCs w:val="26"/>
        </w:rPr>
        <w:t xml:space="preserve">, </w:t>
      </w:r>
      <w:r w:rsidR="00686CEE" w:rsidRPr="00BC35E5">
        <w:rPr>
          <w:rFonts w:ascii="Times New Roman" w:hAnsi="Times New Roman" w:cs="Times New Roman"/>
          <w:sz w:val="26"/>
          <w:szCs w:val="26"/>
        </w:rPr>
        <w:t xml:space="preserve">that your Albanian </w:t>
      </w:r>
      <w:r w:rsidR="004A1781" w:rsidRPr="00BC35E5">
        <w:rPr>
          <w:rFonts w:ascii="Times New Roman" w:hAnsi="Times New Roman" w:cs="Times New Roman"/>
          <w:sz w:val="26"/>
          <w:szCs w:val="26"/>
        </w:rPr>
        <w:t>friends</w:t>
      </w:r>
      <w:r w:rsidR="00686CEE" w:rsidRPr="00BC35E5">
        <w:rPr>
          <w:rFonts w:ascii="Times New Roman" w:hAnsi="Times New Roman" w:cs="Times New Roman"/>
          <w:sz w:val="26"/>
          <w:szCs w:val="26"/>
        </w:rPr>
        <w:t xml:space="preserve"> </w:t>
      </w:r>
      <w:r w:rsidRPr="00BC35E5">
        <w:rPr>
          <w:rFonts w:ascii="Times New Roman" w:hAnsi="Times New Roman" w:cs="Times New Roman"/>
          <w:sz w:val="26"/>
          <w:szCs w:val="26"/>
        </w:rPr>
        <w:t>will</w:t>
      </w:r>
      <w:r w:rsidR="00686CEE" w:rsidRPr="00BC35E5">
        <w:rPr>
          <w:rFonts w:ascii="Times New Roman" w:hAnsi="Times New Roman" w:cs="Times New Roman"/>
          <w:sz w:val="26"/>
          <w:szCs w:val="26"/>
        </w:rPr>
        <w:t xml:space="preserve"> stand and be with you </w:t>
      </w:r>
      <w:r w:rsidRPr="00BC35E5">
        <w:rPr>
          <w:rFonts w:ascii="Times New Roman" w:hAnsi="Times New Roman" w:cs="Times New Roman"/>
          <w:sz w:val="26"/>
          <w:szCs w:val="26"/>
        </w:rPr>
        <w:t>in all your efforts and fight for the</w:t>
      </w:r>
      <w:r w:rsidR="00686CEE" w:rsidRPr="00BC35E5">
        <w:rPr>
          <w:rFonts w:ascii="Times New Roman" w:hAnsi="Times New Roman" w:cs="Times New Roman"/>
          <w:sz w:val="26"/>
          <w:szCs w:val="26"/>
        </w:rPr>
        <w:t xml:space="preserve"> human rights, freedom, democracy and</w:t>
      </w:r>
      <w:r w:rsidRPr="00BC35E5">
        <w:rPr>
          <w:rFonts w:ascii="Times New Roman" w:hAnsi="Times New Roman" w:cs="Times New Roman"/>
          <w:sz w:val="26"/>
          <w:szCs w:val="26"/>
        </w:rPr>
        <w:t>,</w:t>
      </w:r>
      <w:r w:rsidR="00686CEE" w:rsidRPr="00BC35E5">
        <w:rPr>
          <w:rFonts w:ascii="Times New Roman" w:hAnsi="Times New Roman" w:cs="Times New Roman"/>
          <w:sz w:val="26"/>
          <w:szCs w:val="26"/>
        </w:rPr>
        <w:t xml:space="preserve"> above all</w:t>
      </w:r>
      <w:r w:rsidRPr="00BC35E5">
        <w:rPr>
          <w:rFonts w:ascii="Times New Roman" w:hAnsi="Times New Roman" w:cs="Times New Roman"/>
          <w:sz w:val="26"/>
          <w:szCs w:val="26"/>
        </w:rPr>
        <w:t>,</w:t>
      </w:r>
      <w:r w:rsidR="00686CEE" w:rsidRPr="00BC35E5">
        <w:rPr>
          <w:rFonts w:ascii="Times New Roman" w:hAnsi="Times New Roman" w:cs="Times New Roman"/>
          <w:sz w:val="26"/>
          <w:szCs w:val="26"/>
        </w:rPr>
        <w:t xml:space="preserve"> equality </w:t>
      </w:r>
      <w:r w:rsidR="005A3371" w:rsidRPr="00BC35E5">
        <w:rPr>
          <w:rFonts w:ascii="Times New Roman" w:hAnsi="Times New Roman" w:cs="Times New Roman"/>
          <w:sz w:val="26"/>
          <w:szCs w:val="26"/>
        </w:rPr>
        <w:t xml:space="preserve">for the women </w:t>
      </w:r>
      <w:r w:rsidRPr="00BC35E5">
        <w:rPr>
          <w:rFonts w:ascii="Times New Roman" w:hAnsi="Times New Roman" w:cs="Times New Roman"/>
          <w:sz w:val="26"/>
          <w:szCs w:val="26"/>
        </w:rPr>
        <w:t xml:space="preserve">in </w:t>
      </w:r>
      <w:r w:rsidR="00686CEE" w:rsidRPr="00BC35E5">
        <w:rPr>
          <w:rFonts w:ascii="Times New Roman" w:hAnsi="Times New Roman" w:cs="Times New Roman"/>
          <w:sz w:val="26"/>
          <w:szCs w:val="26"/>
        </w:rPr>
        <w:t>Iran</w:t>
      </w:r>
      <w:r w:rsidR="00CC0311" w:rsidRPr="00BC35E5">
        <w:rPr>
          <w:rFonts w:ascii="Times New Roman" w:hAnsi="Times New Roman" w:cs="Times New Roman"/>
          <w:sz w:val="26"/>
          <w:szCs w:val="26"/>
        </w:rPr>
        <w:t xml:space="preserve"> and </w:t>
      </w:r>
      <w:r w:rsidR="004A1781" w:rsidRPr="00BC35E5">
        <w:rPr>
          <w:rFonts w:ascii="Times New Roman" w:hAnsi="Times New Roman" w:cs="Times New Roman"/>
          <w:sz w:val="26"/>
          <w:szCs w:val="26"/>
        </w:rPr>
        <w:t>around the globe</w:t>
      </w:r>
      <w:r w:rsidR="00686CEE" w:rsidRPr="00BC35E5">
        <w:rPr>
          <w:rFonts w:ascii="Times New Roman" w:hAnsi="Times New Roman" w:cs="Times New Roman"/>
          <w:sz w:val="26"/>
          <w:szCs w:val="26"/>
        </w:rPr>
        <w:t>.</w:t>
      </w:r>
    </w:p>
    <w:p w:rsidR="00BC35E5" w:rsidRPr="00BC35E5" w:rsidRDefault="00BC35E5" w:rsidP="00007BBB">
      <w:pPr>
        <w:jc w:val="both"/>
        <w:rPr>
          <w:rFonts w:ascii="Times New Roman" w:hAnsi="Times New Roman" w:cs="Times New Roman"/>
          <w:sz w:val="26"/>
          <w:szCs w:val="26"/>
        </w:rPr>
      </w:pPr>
      <w:r w:rsidRPr="00BC35E5">
        <w:rPr>
          <w:rFonts w:ascii="Times New Roman" w:hAnsi="Times New Roman" w:cs="Times New Roman"/>
          <w:sz w:val="26"/>
          <w:szCs w:val="26"/>
        </w:rPr>
        <w:t xml:space="preserve">Our home it is not ours, it is the place of God and friends. </w:t>
      </w:r>
    </w:p>
    <w:p w:rsidR="00C43CF0" w:rsidRPr="00BC35E5" w:rsidRDefault="00C43CF0" w:rsidP="00007BBB">
      <w:pPr>
        <w:jc w:val="both"/>
        <w:rPr>
          <w:rFonts w:ascii="Times New Roman" w:hAnsi="Times New Roman" w:cs="Times New Roman"/>
          <w:sz w:val="26"/>
          <w:szCs w:val="26"/>
        </w:rPr>
      </w:pPr>
    </w:p>
    <w:sectPr w:rsidR="00C43CF0" w:rsidRPr="00BC35E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F64" w:rsidRDefault="00985F64" w:rsidP="00C21E46">
      <w:pPr>
        <w:spacing w:after="0" w:line="240" w:lineRule="auto"/>
      </w:pPr>
      <w:r>
        <w:separator/>
      </w:r>
    </w:p>
  </w:endnote>
  <w:endnote w:type="continuationSeparator" w:id="0">
    <w:p w:rsidR="00985F64" w:rsidRDefault="00985F64" w:rsidP="00C2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451016"/>
      <w:docPartObj>
        <w:docPartGallery w:val="Page Numbers (Bottom of Page)"/>
        <w:docPartUnique/>
      </w:docPartObj>
    </w:sdtPr>
    <w:sdtEndPr>
      <w:rPr>
        <w:noProof/>
      </w:rPr>
    </w:sdtEndPr>
    <w:sdtContent>
      <w:p w:rsidR="00C21E46" w:rsidRDefault="00C21E46">
        <w:pPr>
          <w:pStyle w:val="Footer"/>
          <w:jc w:val="right"/>
        </w:pPr>
        <w:r>
          <w:fldChar w:fldCharType="begin"/>
        </w:r>
        <w:r>
          <w:instrText xml:space="preserve"> PAGE   \* MERGEFORMAT </w:instrText>
        </w:r>
        <w:r>
          <w:fldChar w:fldCharType="separate"/>
        </w:r>
        <w:r w:rsidR="00BC35E5">
          <w:rPr>
            <w:noProof/>
          </w:rPr>
          <w:t>2</w:t>
        </w:r>
        <w:r>
          <w:rPr>
            <w:noProof/>
          </w:rPr>
          <w:fldChar w:fldCharType="end"/>
        </w:r>
      </w:p>
    </w:sdtContent>
  </w:sdt>
  <w:p w:rsidR="00C21E46" w:rsidRDefault="00C21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F64" w:rsidRDefault="00985F64" w:rsidP="00C21E46">
      <w:pPr>
        <w:spacing w:after="0" w:line="240" w:lineRule="auto"/>
      </w:pPr>
      <w:r>
        <w:separator/>
      </w:r>
    </w:p>
  </w:footnote>
  <w:footnote w:type="continuationSeparator" w:id="0">
    <w:p w:rsidR="00985F64" w:rsidRDefault="00985F64" w:rsidP="00C21E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EE"/>
    <w:rsid w:val="00007BBB"/>
    <w:rsid w:val="00046266"/>
    <w:rsid w:val="001124B2"/>
    <w:rsid w:val="00195726"/>
    <w:rsid w:val="004A1781"/>
    <w:rsid w:val="004D276E"/>
    <w:rsid w:val="0050598A"/>
    <w:rsid w:val="005A3371"/>
    <w:rsid w:val="00686CEE"/>
    <w:rsid w:val="00844721"/>
    <w:rsid w:val="00900594"/>
    <w:rsid w:val="00907F9B"/>
    <w:rsid w:val="00985F64"/>
    <w:rsid w:val="00BA27E3"/>
    <w:rsid w:val="00BC35E5"/>
    <w:rsid w:val="00C21E46"/>
    <w:rsid w:val="00C43CF0"/>
    <w:rsid w:val="00C70F52"/>
    <w:rsid w:val="00CA6B1E"/>
    <w:rsid w:val="00CC0311"/>
    <w:rsid w:val="00D449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51C8"/>
  <w15:chartTrackingRefBased/>
  <w15:docId w15:val="{ED16A439-36B3-443C-AD7C-22F8CB15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E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6CEE"/>
    <w:rPr>
      <w:color w:val="0000FF"/>
      <w:u w:val="single"/>
    </w:rPr>
  </w:style>
  <w:style w:type="paragraph" w:styleId="Header">
    <w:name w:val="header"/>
    <w:basedOn w:val="Normal"/>
    <w:link w:val="HeaderChar"/>
    <w:uiPriority w:val="99"/>
    <w:unhideWhenUsed/>
    <w:rsid w:val="00C21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E46"/>
  </w:style>
  <w:style w:type="paragraph" w:styleId="Footer">
    <w:name w:val="footer"/>
    <w:basedOn w:val="Normal"/>
    <w:link w:val="FooterChar"/>
    <w:uiPriority w:val="99"/>
    <w:unhideWhenUsed/>
    <w:rsid w:val="00C21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E46"/>
  </w:style>
  <w:style w:type="paragraph" w:styleId="BalloonText">
    <w:name w:val="Balloon Text"/>
    <w:basedOn w:val="Normal"/>
    <w:link w:val="BalloonTextChar"/>
    <w:uiPriority w:val="99"/>
    <w:semiHidden/>
    <w:unhideWhenUsed/>
    <w:rsid w:val="00BC3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5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2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forum.org/reports/gender-gap-2020-report-100-years-pay-equalit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Genc Pecani</dc:creator>
  <cp:keywords/>
  <dc:description/>
  <cp:lastModifiedBy>Ina Jano</cp:lastModifiedBy>
  <cp:revision>2</cp:revision>
  <cp:lastPrinted>2022-03-08T11:27:00Z</cp:lastPrinted>
  <dcterms:created xsi:type="dcterms:W3CDTF">2022-03-08T11:27:00Z</dcterms:created>
  <dcterms:modified xsi:type="dcterms:W3CDTF">2022-03-08T11:27:00Z</dcterms:modified>
</cp:coreProperties>
</file>