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60" w:rsidRPr="00224CB8" w:rsidRDefault="00FF1060" w:rsidP="00FF1060">
      <w:pPr>
        <w:tabs>
          <w:tab w:val="left" w:pos="3840"/>
        </w:tabs>
        <w:rPr>
          <w:rFonts w:ascii="Times New Roman" w:hAnsi="Times New Roman"/>
          <w:noProof/>
          <w:sz w:val="24"/>
          <w:szCs w:val="24"/>
          <w:lang w:eastAsia="sq-AL"/>
        </w:rPr>
      </w:pPr>
    </w:p>
    <w:p w:rsidR="00FF1060" w:rsidRPr="00224CB8" w:rsidRDefault="00FF1060" w:rsidP="00FF1060">
      <w:pPr>
        <w:tabs>
          <w:tab w:val="left" w:pos="3840"/>
        </w:tabs>
        <w:rPr>
          <w:rFonts w:ascii="Times New Roman" w:hAnsi="Times New Roman"/>
          <w:sz w:val="24"/>
          <w:szCs w:val="24"/>
        </w:rPr>
      </w:pPr>
      <w:r w:rsidRPr="00224CB8"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87CFC3D" wp14:editId="7DE5959C">
            <wp:simplePos x="0" y="0"/>
            <wp:positionH relativeFrom="column">
              <wp:posOffset>-733425</wp:posOffset>
            </wp:positionH>
            <wp:positionV relativeFrom="paragraph">
              <wp:posOffset>-781050</wp:posOffset>
            </wp:positionV>
            <wp:extent cx="7086600" cy="1095375"/>
            <wp:effectExtent l="19050" t="0" r="0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CB8">
        <w:rPr>
          <w:rFonts w:ascii="Times New Roman" w:hAnsi="Times New Roman"/>
          <w:noProof/>
          <w:sz w:val="24"/>
          <w:szCs w:val="24"/>
          <w:lang w:eastAsia="sq-AL"/>
        </w:rPr>
        <w:t xml:space="preserve"> </w:t>
      </w:r>
    </w:p>
    <w:p w:rsidR="00FF1060" w:rsidRPr="00224CB8" w:rsidRDefault="00FF1060" w:rsidP="00FF1060">
      <w:pPr>
        <w:tabs>
          <w:tab w:val="left" w:pos="3840"/>
        </w:tabs>
        <w:rPr>
          <w:rFonts w:ascii="Times New Roman" w:hAnsi="Times New Roman"/>
          <w:b/>
          <w:sz w:val="24"/>
          <w:szCs w:val="24"/>
        </w:rPr>
      </w:pPr>
    </w:p>
    <w:p w:rsidR="00FF1060" w:rsidRPr="00224CB8" w:rsidRDefault="00FF1060" w:rsidP="00FF1060">
      <w:pPr>
        <w:tabs>
          <w:tab w:val="left" w:pos="3840"/>
        </w:tabs>
        <w:jc w:val="center"/>
        <w:rPr>
          <w:rFonts w:ascii="Times New Roman" w:hAnsi="Times New Roman"/>
          <w:b/>
          <w:sz w:val="24"/>
          <w:szCs w:val="24"/>
        </w:rPr>
      </w:pPr>
      <w:r w:rsidRPr="00224CB8">
        <w:rPr>
          <w:rFonts w:ascii="Times New Roman" w:hAnsi="Times New Roman"/>
          <w:b/>
          <w:sz w:val="24"/>
          <w:szCs w:val="24"/>
        </w:rPr>
        <w:t>KUVENDI I SHQIPËRISË</w:t>
      </w:r>
    </w:p>
    <w:p w:rsidR="00FF1060" w:rsidRPr="00224CB8" w:rsidRDefault="00FF1060" w:rsidP="00FF1060">
      <w:pPr>
        <w:jc w:val="center"/>
        <w:rPr>
          <w:rFonts w:ascii="Times New Roman" w:hAnsi="Times New Roman"/>
          <w:sz w:val="24"/>
          <w:szCs w:val="24"/>
        </w:rPr>
      </w:pPr>
      <w:r w:rsidRPr="00224CB8">
        <w:rPr>
          <w:rFonts w:ascii="Times New Roman" w:hAnsi="Times New Roman"/>
          <w:sz w:val="24"/>
          <w:szCs w:val="24"/>
        </w:rPr>
        <w:t>SHËRBIMI I MARRËDHËNIEVE ME JASHTË</w:t>
      </w:r>
    </w:p>
    <w:p w:rsidR="00FF1060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Pr="00206F4A" w:rsidRDefault="00FF1060" w:rsidP="00FF1060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ab/>
      </w:r>
      <w:r w:rsidRPr="00206F4A">
        <w:rPr>
          <w:rFonts w:ascii="Times New Roman" w:hAnsi="Times New Roman"/>
          <w:b/>
          <w:sz w:val="24"/>
          <w:szCs w:val="24"/>
          <w:lang w:eastAsia="en-GB"/>
        </w:rPr>
        <w:t>MIRATOHET</w:t>
      </w:r>
    </w:p>
    <w:p w:rsidR="00FF1060" w:rsidRPr="00206F4A" w:rsidRDefault="00FF1060" w:rsidP="00FF1060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Pr="00206F4A" w:rsidRDefault="00FF1060" w:rsidP="00FF1060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 w:rsidRPr="00206F4A">
        <w:rPr>
          <w:rFonts w:ascii="Times New Roman" w:hAnsi="Times New Roman"/>
          <w:b/>
          <w:sz w:val="24"/>
          <w:szCs w:val="24"/>
          <w:lang w:eastAsia="en-GB"/>
        </w:rPr>
        <w:t xml:space="preserve">                                                                                                                   Kryetare</w:t>
      </w:r>
    </w:p>
    <w:p w:rsidR="00FF1060" w:rsidRPr="00206F4A" w:rsidRDefault="00FF1060" w:rsidP="00FF1060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Pr="00206F4A" w:rsidRDefault="00FF1060" w:rsidP="00FF1060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 w:rsidRPr="00206F4A">
        <w:rPr>
          <w:rFonts w:ascii="Times New Roman" w:hAnsi="Times New Roman"/>
          <w:b/>
          <w:sz w:val="24"/>
          <w:szCs w:val="24"/>
          <w:lang w:eastAsia="en-GB"/>
        </w:rPr>
        <w:t>Lindita NIKOLLA</w:t>
      </w:r>
    </w:p>
    <w:p w:rsidR="00FF1060" w:rsidRPr="00224CB8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Pr="006F3FBB" w:rsidRDefault="00FF1060" w:rsidP="00FF1060">
      <w:pPr>
        <w:pStyle w:val="NoSpacing"/>
        <w:jc w:val="center"/>
        <w:rPr>
          <w:rFonts w:ascii="Times New Roman" w:hAnsi="Times New Roman"/>
          <w:sz w:val="24"/>
          <w:szCs w:val="24"/>
          <w:lang w:val="sq-AL" w:eastAsia="en-GB"/>
        </w:rPr>
      </w:pPr>
      <w:r w:rsidRPr="006F3FBB">
        <w:rPr>
          <w:rFonts w:ascii="Times New Roman" w:hAnsi="Times New Roman"/>
          <w:sz w:val="24"/>
          <w:szCs w:val="24"/>
          <w:lang w:val="sq-AL" w:eastAsia="en-GB"/>
        </w:rPr>
        <w:t xml:space="preserve">Vizitë e delegacionit të </w:t>
      </w:r>
    </w:p>
    <w:p w:rsidR="00FF1060" w:rsidRPr="006F3FBB" w:rsidRDefault="00FF1060" w:rsidP="00FF1060">
      <w:pPr>
        <w:pStyle w:val="NoSpacing"/>
        <w:jc w:val="center"/>
        <w:rPr>
          <w:rFonts w:ascii="Times New Roman" w:hAnsi="Times New Roman"/>
          <w:sz w:val="24"/>
          <w:szCs w:val="24"/>
          <w:lang w:val="sq-AL" w:eastAsia="en-GB"/>
        </w:rPr>
      </w:pPr>
      <w:r w:rsidRPr="006F3FBB">
        <w:rPr>
          <w:rFonts w:ascii="Times New Roman" w:hAnsi="Times New Roman"/>
          <w:sz w:val="24"/>
          <w:szCs w:val="24"/>
          <w:lang w:val="sq-AL" w:eastAsia="en-GB"/>
        </w:rPr>
        <w:t xml:space="preserve">Komisionit </w:t>
      </w:r>
      <w:r w:rsidRPr="006F3FBB">
        <w:rPr>
          <w:rFonts w:ascii="Times New Roman" w:hAnsi="Times New Roman"/>
          <w:color w:val="202124"/>
          <w:sz w:val="24"/>
          <w:szCs w:val="24"/>
          <w:lang w:val="sq-AL"/>
        </w:rPr>
        <w:t>për Punë të Jashtme dhe Diasporë</w:t>
      </w:r>
    </w:p>
    <w:p w:rsidR="00FF1060" w:rsidRPr="006F3FBB" w:rsidRDefault="00FF1060" w:rsidP="00FF1060">
      <w:pPr>
        <w:pStyle w:val="NoSpacing"/>
        <w:jc w:val="center"/>
        <w:rPr>
          <w:rFonts w:ascii="Times New Roman" w:hAnsi="Times New Roman"/>
          <w:sz w:val="24"/>
          <w:szCs w:val="24"/>
          <w:lang w:val="sq-AL" w:eastAsia="en-GB"/>
        </w:rPr>
      </w:pPr>
      <w:r w:rsidRPr="006F3FBB">
        <w:rPr>
          <w:rFonts w:ascii="Times New Roman" w:hAnsi="Times New Roman"/>
          <w:sz w:val="24"/>
          <w:szCs w:val="24"/>
          <w:lang w:val="sq-AL" w:eastAsia="en-GB"/>
        </w:rPr>
        <w:t xml:space="preserve">i </w:t>
      </w:r>
      <w:r w:rsidRPr="006F3FBB">
        <w:rPr>
          <w:rFonts w:ascii="Times New Roman" w:hAnsi="Times New Roman"/>
          <w:color w:val="000000"/>
          <w:sz w:val="24"/>
          <w:szCs w:val="24"/>
          <w:lang w:val="sq-AL"/>
        </w:rPr>
        <w:t>Kuvendit të Kosovës</w:t>
      </w:r>
    </w:p>
    <w:p w:rsidR="00FF1060" w:rsidRPr="006F3FBB" w:rsidRDefault="00FF1060" w:rsidP="00FF1060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6F3FBB">
        <w:rPr>
          <w:rFonts w:ascii="Times New Roman" w:hAnsi="Times New Roman"/>
          <w:sz w:val="24"/>
          <w:szCs w:val="24"/>
          <w:lang w:val="sq-AL"/>
        </w:rPr>
        <w:t>(Tiranë, më 12-14 korrik 2022)</w:t>
      </w:r>
    </w:p>
    <w:p w:rsidR="00FF1060" w:rsidRDefault="00FF1060" w:rsidP="00FF1060">
      <w:pPr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eastAsia="en-GB"/>
        </w:rPr>
      </w:pPr>
    </w:p>
    <w:p w:rsidR="00FF1060" w:rsidRPr="00CE56B3" w:rsidRDefault="00FF1060" w:rsidP="00FF1060">
      <w:pPr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eastAsia="en-GB"/>
        </w:rPr>
      </w:pPr>
    </w:p>
    <w:p w:rsidR="00FF1060" w:rsidRDefault="00FF1060" w:rsidP="00FF106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CE56B3">
        <w:rPr>
          <w:rFonts w:ascii="Times New Roman" w:hAnsi="Times New Roman"/>
          <w:b/>
          <w:bCs/>
          <w:sz w:val="24"/>
          <w:szCs w:val="24"/>
          <w:lang w:eastAsia="en-GB"/>
        </w:rPr>
        <w:t>PROGRAM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>I I VIZITES</w:t>
      </w:r>
    </w:p>
    <w:p w:rsidR="00FF1060" w:rsidRDefault="00FF1060" w:rsidP="00FF1060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:rsidR="00FF1060" w:rsidRPr="00CE56B3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E56B3">
        <w:rPr>
          <w:rFonts w:ascii="Times New Roman" w:hAnsi="Times New Roman"/>
          <w:b/>
          <w:sz w:val="24"/>
          <w:szCs w:val="24"/>
          <w:u w:val="single"/>
        </w:rPr>
        <w:t xml:space="preserve">Dt. </w:t>
      </w:r>
      <w:r>
        <w:rPr>
          <w:rFonts w:ascii="Times New Roman" w:hAnsi="Times New Roman"/>
          <w:b/>
          <w:sz w:val="24"/>
          <w:szCs w:val="24"/>
          <w:u w:val="single"/>
        </w:rPr>
        <w:t>12 korrik</w:t>
      </w:r>
      <w:r w:rsidRPr="00CE56B3">
        <w:rPr>
          <w:rFonts w:ascii="Times New Roman" w:hAnsi="Times New Roman"/>
          <w:b/>
          <w:sz w:val="24"/>
          <w:szCs w:val="24"/>
          <w:u w:val="single"/>
        </w:rPr>
        <w:t xml:space="preserve"> 2022</w:t>
      </w:r>
    </w:p>
    <w:p w:rsidR="00FF1060" w:rsidRPr="00CE56B3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X="-135" w:tblpY="1"/>
        <w:tblOverlap w:val="never"/>
        <w:tblW w:w="9896" w:type="dxa"/>
        <w:tblCellSpacing w:w="2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2"/>
        <w:gridCol w:w="4680"/>
        <w:gridCol w:w="1890"/>
        <w:gridCol w:w="1984"/>
      </w:tblGrid>
      <w:tr w:rsidR="00FF1060" w:rsidRPr="00CE56B3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56B3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Ora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56B3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Aktiviteti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56B3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Vendi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E56B3" w:rsidRDefault="00FF1060" w:rsidP="00976018">
            <w:pPr>
              <w:spacing w:line="276" w:lineRule="auto"/>
              <w:ind w:right="-24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CE56B3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Pjesëmarrësit</w:t>
            </w:r>
          </w:p>
        </w:tc>
      </w:tr>
      <w:tr w:rsidR="00FF1060" w:rsidRPr="00CE56B3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6B3">
              <w:rPr>
                <w:rFonts w:ascii="Times New Roman" w:hAnsi="Times New Roman"/>
                <w:sz w:val="24"/>
                <w:szCs w:val="24"/>
              </w:rPr>
              <w:t>Pasd</w:t>
            </w:r>
            <w:r>
              <w:rPr>
                <w:rFonts w:ascii="Times New Roman" w:hAnsi="Times New Roman"/>
                <w:sz w:val="24"/>
                <w:szCs w:val="24"/>
              </w:rPr>
              <w:t>reke</w:t>
            </w:r>
          </w:p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Mbërritja</w:t>
            </w:r>
            <w:r w:rsidRPr="00CE56B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në 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rrugë tokësore</w:t>
            </w:r>
          </w:p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Pika kufitare e Morinës</w:t>
            </w:r>
          </w:p>
          <w:p w:rsidR="00FF1060" w:rsidRPr="00CE56B3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Akomodim në hotel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CE56B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Hotel </w:t>
            </w:r>
          </w:p>
          <w:p w:rsidR="00FF1060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en-GB"/>
              </w:rPr>
            </w:pPr>
            <w:r w:rsidRPr="00CE56B3">
              <w:rPr>
                <w:rFonts w:ascii="Times New Roman" w:hAnsi="Times New Roman"/>
                <w:sz w:val="24"/>
                <w:szCs w:val="24"/>
              </w:rPr>
              <w:t>Tiranë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E56B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Delegacioni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Kosovar</w:t>
            </w:r>
          </w:p>
        </w:tc>
      </w:tr>
      <w:tr w:rsidR="00FF1060" w:rsidRPr="002A5737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17:00</w:t>
            </w:r>
          </w:p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Nisja</w:t>
            </w:r>
          </w:p>
          <w:p w:rsidR="00FF1060" w:rsidRPr="002A5737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(Vizitë në Durrës)</w:t>
            </w:r>
          </w:p>
          <w:p w:rsidR="00FF1060" w:rsidRPr="002A5737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en-GB"/>
              </w:rPr>
            </w:pP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  <w:tr w:rsidR="00FF1060" w:rsidRPr="002A5737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Vizitë në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Muzeun A</w:t>
            </w: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rkeologjik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Kosovar</w:t>
            </w:r>
          </w:p>
        </w:tc>
      </w:tr>
      <w:tr w:rsidR="00FF1060" w:rsidRPr="002A5737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Darkë mirëseardhjeje </w:t>
            </w:r>
            <w:r w:rsidRPr="002A573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e shtruar nga</w:t>
            </w:r>
          </w:p>
          <w:p w:rsidR="00FF1060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Kuv</w:t>
            </w:r>
            <w:r>
              <w:rPr>
                <w:rFonts w:ascii="Times New Roman" w:hAnsi="Times New Roman"/>
                <w:sz w:val="24"/>
                <w:szCs w:val="24"/>
              </w:rPr>
              <w:t>endi i Republikës së Shqipërisë, Kryetarja e KPJ, znj. Mimi Kodheli</w:t>
            </w:r>
          </w:p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TBD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</w:tcPr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Pala shqiptare</w:t>
            </w:r>
          </w:p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Delegacioni Kosovar</w:t>
            </w:r>
          </w:p>
        </w:tc>
      </w:tr>
      <w:tr w:rsidR="00FF1060" w:rsidRPr="002A5737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2A573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A5737">
              <w:rPr>
                <w:rFonts w:ascii="Times New Roman" w:hAnsi="Times New Roman"/>
                <w:sz w:val="24"/>
                <w:szCs w:val="24"/>
                <w:lang w:val="it-IT"/>
              </w:rPr>
              <w:t>Kthimi në Tiranë (hotel)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2A5737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</w:tcPr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Pala shqiptare</w:t>
            </w:r>
          </w:p>
          <w:p w:rsidR="00FF1060" w:rsidRPr="002A5737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5737">
              <w:rPr>
                <w:rFonts w:ascii="Times New Roman" w:hAnsi="Times New Roman"/>
                <w:sz w:val="24"/>
                <w:szCs w:val="24"/>
              </w:rPr>
              <w:t>Delegacioni Kosovar</w:t>
            </w:r>
          </w:p>
        </w:tc>
      </w:tr>
    </w:tbl>
    <w:p w:rsidR="00FF1060" w:rsidRPr="00CF2CBF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2CBF">
        <w:rPr>
          <w:rFonts w:ascii="Times New Roman" w:hAnsi="Times New Roman"/>
          <w:b/>
          <w:sz w:val="24"/>
          <w:szCs w:val="24"/>
          <w:u w:val="single"/>
        </w:rPr>
        <w:lastRenderedPageBreak/>
        <w:t>Dt. 13 korrik 2022</w:t>
      </w:r>
    </w:p>
    <w:p w:rsidR="00FF1060" w:rsidRPr="00CF2CBF" w:rsidRDefault="00FF1060" w:rsidP="00FF106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pPr w:leftFromText="180" w:rightFromText="180" w:vertAnchor="text" w:tblpX="-135" w:tblpY="1"/>
        <w:tblOverlap w:val="never"/>
        <w:tblW w:w="9896" w:type="dxa"/>
        <w:tblCellSpacing w:w="2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1"/>
        <w:gridCol w:w="4468"/>
        <w:gridCol w:w="1927"/>
        <w:gridCol w:w="2190"/>
      </w:tblGrid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Ora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Aktiviteti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Vendi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ind w:right="-24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Pjesëmarrësit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10.00- 10.30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Takim me Kryetaren 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e Kuvendit të Republikës së Shqipërisë, 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Sh.S.Znj. Lindita NIKOLLA.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Salla e Pritjes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10.30-12.00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Takim me Komisionin 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Style w:val="fontstyle01"/>
                <w:rFonts w:ascii="Times New Roman" w:eastAsia="Calibri" w:hAnsi="Times New Roman"/>
                <w:b w:val="0"/>
              </w:rPr>
              <w:t>për Politikën e Jashtme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sz w:val="24"/>
                <w:szCs w:val="24"/>
                <w:lang w:eastAsia="en-GB"/>
              </w:rPr>
              <w:t>Salla e Komisionit/Salla e Grupit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Kosovar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Takim me Komisionin  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për Integrimin Europian 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sz w:val="24"/>
                <w:szCs w:val="24"/>
                <w:lang w:eastAsia="en-GB"/>
              </w:rPr>
              <w:t>Salla e Komisionit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Kosovar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13.15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Drekë pune </w:t>
            </w: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e shtruar nga </w:t>
            </w:r>
            <w:r w:rsidRPr="00CF2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Kuvendi i Republikës së Shqipërisë,</w:t>
            </w:r>
          </w:p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Zëvendëskretarja e Kuvendit znj. Ermonela Felaj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Restorant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15.15-</w:t>
            </w:r>
          </w:p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Takim me Komisionin për Sigurinë Kombëtare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Salla e Komisionit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16.00-</w:t>
            </w:r>
          </w:p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18.15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                           Kohë e lirë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4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44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Darkë/Pritje</w:t>
            </w:r>
          </w:p>
        </w:tc>
        <w:tc>
          <w:tcPr>
            <w:tcW w:w="18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212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Pala shqiptare</w:t>
            </w: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</w:tbl>
    <w:p w:rsidR="00FF1060" w:rsidRPr="00CF2CBF" w:rsidRDefault="00FF1060" w:rsidP="00FF106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  <w:lang w:eastAsia="en-GB"/>
        </w:rPr>
      </w:pPr>
    </w:p>
    <w:p w:rsidR="00FF1060" w:rsidRPr="00CF2CBF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F1060" w:rsidRPr="00CF2CBF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2CBF">
        <w:rPr>
          <w:rFonts w:ascii="Times New Roman" w:hAnsi="Times New Roman"/>
          <w:b/>
          <w:sz w:val="24"/>
          <w:szCs w:val="24"/>
          <w:u w:val="single"/>
        </w:rPr>
        <w:t>Dt. 14 korrik 2022</w:t>
      </w:r>
    </w:p>
    <w:p w:rsidR="00FF1060" w:rsidRPr="00CF2CBF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F1060" w:rsidRPr="00CF2CBF" w:rsidRDefault="00FF1060" w:rsidP="00FF1060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X="-135" w:tblpY="1"/>
        <w:tblOverlap w:val="never"/>
        <w:tblW w:w="9896" w:type="dxa"/>
        <w:tblCellSpacing w:w="2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2"/>
        <w:gridCol w:w="4680"/>
        <w:gridCol w:w="1890"/>
        <w:gridCol w:w="1984"/>
      </w:tblGrid>
      <w:tr w:rsidR="00FF1060" w:rsidRPr="00CF2CBF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Ora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Aktiviteti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Vendi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ind w:right="-24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Pjesëmarrësit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Takim me Ministren për Evropën dhe Punët e Jashtme Sh.S.Znj. Olta Xhaçka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MEPJ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Default="00FF1060" w:rsidP="00976018">
            <w:pPr>
              <w:spacing w:line="276" w:lineRule="auto"/>
              <w:ind w:right="-244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Delegacioni  </w:t>
            </w:r>
          </w:p>
          <w:p w:rsidR="00FF1060" w:rsidRPr="00CF2CBF" w:rsidRDefault="00FF1060" w:rsidP="00976018">
            <w:pPr>
              <w:spacing w:line="276" w:lineRule="auto"/>
              <w:ind w:right="-24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Kosovar</w:t>
            </w:r>
          </w:p>
        </w:tc>
      </w:tr>
      <w:tr w:rsidR="00FF1060" w:rsidRPr="00CF2CBF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10.30-</w:t>
            </w:r>
          </w:p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11.30</w:t>
            </w:r>
          </w:p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 xml:space="preserve">Takime në Ministrinë për Evropën </w:t>
            </w:r>
          </w:p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dhe Punët e Jashtme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</w:p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MEPJ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  <w:tr w:rsidR="00FF1060" w:rsidRPr="00CE56B3" w:rsidTr="00976018">
        <w:trPr>
          <w:trHeight w:val="152"/>
          <w:tblCellSpacing w:w="22" w:type="dxa"/>
        </w:trPr>
        <w:tc>
          <w:tcPr>
            <w:tcW w:w="127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463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CBF">
              <w:rPr>
                <w:rFonts w:ascii="Times New Roman" w:hAnsi="Times New Roman"/>
                <w:sz w:val="24"/>
                <w:szCs w:val="24"/>
                <w:lang w:eastAsia="en-GB"/>
              </w:rPr>
              <w:t>Largimi nga Shqipëria me rrugë tokësore</w:t>
            </w:r>
          </w:p>
        </w:tc>
        <w:tc>
          <w:tcPr>
            <w:tcW w:w="1846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060" w:rsidRPr="00CF2CBF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Morinë</w:t>
            </w:r>
          </w:p>
        </w:tc>
        <w:tc>
          <w:tcPr>
            <w:tcW w:w="1918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:rsidR="00FF1060" w:rsidRPr="00CE56B3" w:rsidRDefault="00FF1060" w:rsidP="0097601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CF2CB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Delegacioni  Kosovar</w:t>
            </w:r>
          </w:p>
        </w:tc>
      </w:tr>
    </w:tbl>
    <w:p w:rsidR="00FF1060" w:rsidRDefault="00FF1060" w:rsidP="00FF1060">
      <w:pPr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F1060" w:rsidRPr="009516F8" w:rsidRDefault="00FF1060" w:rsidP="00FF106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CE56B3">
        <w:rPr>
          <w:rFonts w:ascii="Times New Roman" w:hAnsi="Times New Roman"/>
          <w:b/>
          <w:bCs/>
          <w:sz w:val="24"/>
          <w:szCs w:val="24"/>
          <w:lang w:eastAsia="en-GB"/>
        </w:rPr>
        <w:lastRenderedPageBreak/>
        <w:t>INFORMACIONE TË PËRGJITHSHME</w:t>
      </w:r>
    </w:p>
    <w:tbl>
      <w:tblPr>
        <w:tblW w:w="9990" w:type="dxa"/>
        <w:tblCellSpacing w:w="22" w:type="dxa"/>
        <w:tblInd w:w="-98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FF1060" w:rsidRPr="009516F8" w:rsidTr="00976018">
        <w:trPr>
          <w:trHeight w:val="141"/>
          <w:tblCellSpacing w:w="22" w:type="dxa"/>
        </w:trPr>
        <w:tc>
          <w:tcPr>
            <w:tcW w:w="9902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060" w:rsidRPr="009516F8" w:rsidRDefault="00FF1060" w:rsidP="00976018">
            <w:pPr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9516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DELEGACIONI</w:t>
            </w:r>
          </w:p>
        </w:tc>
      </w:tr>
      <w:tr w:rsidR="00FF1060" w:rsidRPr="009516F8" w:rsidTr="00976018">
        <w:trPr>
          <w:trHeight w:val="3135"/>
          <w:tblCellSpacing w:w="22" w:type="dxa"/>
        </w:trPr>
        <w:tc>
          <w:tcPr>
            <w:tcW w:w="9902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060" w:rsidRPr="009516F8" w:rsidRDefault="00FF1060" w:rsidP="00976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9516F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Pala e huaj: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CF2CBF">
              <w:rPr>
                <w:rFonts w:ascii="Times New Roman" w:hAnsi="Times New Roman"/>
                <w:sz w:val="24"/>
                <w:szCs w:val="24"/>
                <w:lang w:eastAsia="en-GB"/>
              </w:rPr>
              <w:t>Tbd</w:t>
            </w:r>
          </w:p>
          <w:p w:rsidR="00FF1060" w:rsidRPr="009516F8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FF1060" w:rsidRPr="009516F8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9516F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Pala shqiptare:</w:t>
            </w:r>
            <w:r w:rsidRPr="009516F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Tbd</w:t>
            </w:r>
          </w:p>
          <w:p w:rsidR="00FF1060" w:rsidRPr="009516F8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9516F8">
              <w:rPr>
                <w:rFonts w:ascii="Times New Roman" w:hAnsi="Times New Roman"/>
                <w:sz w:val="24"/>
                <w:szCs w:val="24"/>
                <w:lang w:eastAsia="en-GB"/>
              </w:rPr>
              <w:t>Personat e Kontaktit:</w:t>
            </w:r>
          </w:p>
          <w:p w:rsidR="00FF1060" w:rsidRPr="009516F8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Ina Jano</w:t>
            </w:r>
            <w:r w:rsidRPr="009516F8">
              <w:rPr>
                <w:rFonts w:ascii="Times New Roman" w:hAnsi="Times New Roman"/>
                <w:sz w:val="24"/>
                <w:szCs w:val="24"/>
                <w:lang w:eastAsia="en-GB"/>
              </w:rPr>
              <w:t>, Këshilltare</w:t>
            </w:r>
          </w:p>
          <w:p w:rsidR="00FF1060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Mob: +355 69 30 70 088</w:t>
            </w:r>
            <w:r w:rsidRPr="009516F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E-mail: </w:t>
            </w:r>
            <w:hyperlink r:id="rId8" w:history="1">
              <w:r w:rsidRPr="00E17D85">
                <w:rPr>
                  <w:rStyle w:val="Hyperlink"/>
                  <w:rFonts w:ascii="Times New Roman" w:hAnsi="Times New Roman"/>
                  <w:sz w:val="24"/>
                  <w:szCs w:val="24"/>
                  <w:lang w:eastAsia="en-GB"/>
                </w:rPr>
                <w:t>ina.jano@parlament.al</w:t>
              </w:r>
            </w:hyperlink>
          </w:p>
          <w:p w:rsidR="00FF1060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Irma Pashkja, Drejtore e Përgjithshme</w:t>
            </w:r>
          </w:p>
          <w:p w:rsidR="00FF1060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Mob: +355 68 20 43 804 </w:t>
            </w:r>
            <w:r w:rsidRPr="009516F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E-mail: </w:t>
            </w:r>
            <w:hyperlink r:id="rId9" w:history="1">
              <w:r w:rsidRPr="00E17D85">
                <w:rPr>
                  <w:rStyle w:val="Hyperlink"/>
                  <w:rFonts w:ascii="Times New Roman" w:hAnsi="Times New Roman"/>
                  <w:sz w:val="24"/>
                  <w:szCs w:val="24"/>
                  <w:lang w:eastAsia="en-GB"/>
                </w:rPr>
                <w:t>irma.pashkja@parlament.al</w:t>
              </w:r>
            </w:hyperlink>
          </w:p>
          <w:p w:rsidR="00FF1060" w:rsidRPr="009516F8" w:rsidRDefault="00FF1060" w:rsidP="0097601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1060" w:rsidRDefault="00FF1060" w:rsidP="00FF1060">
      <w:pPr>
        <w:spacing w:line="276" w:lineRule="auto"/>
        <w:jc w:val="both"/>
        <w:outlineLvl w:val="0"/>
        <w:rPr>
          <w:rFonts w:ascii="Times New Roman" w:hAnsi="Times New Roman"/>
          <w:color w:val="2F5597"/>
          <w:sz w:val="24"/>
          <w:szCs w:val="24"/>
        </w:rPr>
      </w:pPr>
    </w:p>
    <w:p w:rsidR="00FF1060" w:rsidRPr="00A47F17" w:rsidRDefault="00FF1060" w:rsidP="00FF1060">
      <w:pPr>
        <w:spacing w:after="160"/>
        <w:rPr>
          <w:rFonts w:ascii="Times New Roman" w:hAnsi="Times New Roman"/>
          <w:b/>
          <w:i/>
          <w:sz w:val="24"/>
          <w:szCs w:val="24"/>
        </w:rPr>
      </w:pPr>
      <w:r w:rsidRPr="00A47F17">
        <w:rPr>
          <w:rFonts w:ascii="Times New Roman" w:hAnsi="Times New Roman"/>
          <w:b/>
          <w:sz w:val="24"/>
          <w:szCs w:val="24"/>
        </w:rPr>
        <w:t xml:space="preserve">Shënim: </w:t>
      </w:r>
      <w:r w:rsidRPr="00A47F17">
        <w:rPr>
          <w:rFonts w:ascii="Times New Roman" w:hAnsi="Times New Roman"/>
          <w:b/>
          <w:i/>
          <w:sz w:val="24"/>
          <w:szCs w:val="24"/>
        </w:rPr>
        <w:t>Kuvendi do të mbulojë shpenzimet për:</w:t>
      </w:r>
    </w:p>
    <w:p w:rsidR="00FF1060" w:rsidRPr="00A47F17" w:rsidRDefault="00FF1060" w:rsidP="00FF1060">
      <w:pPr>
        <w:pStyle w:val="ListParagraph"/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/>
          <w:color w:val="2F5597"/>
          <w:sz w:val="24"/>
          <w:szCs w:val="24"/>
        </w:rPr>
      </w:pPr>
      <w:r w:rsidRPr="00A47F17">
        <w:rPr>
          <w:rFonts w:ascii="Times New Roman" w:hAnsi="Times New Roman"/>
          <w:sz w:val="24"/>
          <w:szCs w:val="24"/>
        </w:rPr>
        <w:t xml:space="preserve">Akomodimin në hotel për </w:t>
      </w:r>
      <w:r>
        <w:rPr>
          <w:rFonts w:ascii="Times New Roman" w:hAnsi="Times New Roman"/>
          <w:sz w:val="24"/>
          <w:szCs w:val="24"/>
        </w:rPr>
        <w:t>3</w:t>
      </w:r>
      <w:r w:rsidRPr="00A47F1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tre) anëtarë të</w:t>
      </w:r>
      <w:r w:rsidRPr="00A47F17">
        <w:rPr>
          <w:rFonts w:ascii="Times New Roman" w:hAnsi="Times New Roman"/>
          <w:sz w:val="24"/>
          <w:szCs w:val="24"/>
        </w:rPr>
        <w:t xml:space="preserve"> Delegacionit</w:t>
      </w:r>
      <w:r>
        <w:rPr>
          <w:rFonts w:ascii="Times New Roman" w:hAnsi="Times New Roman"/>
          <w:sz w:val="24"/>
          <w:szCs w:val="24"/>
        </w:rPr>
        <w:t xml:space="preserve">, për 2(dy) netë 12 dhe 13 korrik 2022, </w:t>
      </w:r>
      <w:r w:rsidRPr="00A47F17">
        <w:rPr>
          <w:rFonts w:ascii="Times New Roman" w:hAnsi="Times New Roman"/>
          <w:sz w:val="24"/>
          <w:szCs w:val="24"/>
        </w:rPr>
        <w:t xml:space="preserve">darkën e mirëseardhjes të datës </w:t>
      </w:r>
      <w:r>
        <w:rPr>
          <w:rFonts w:ascii="Times New Roman" w:hAnsi="Times New Roman"/>
          <w:sz w:val="24"/>
          <w:szCs w:val="24"/>
        </w:rPr>
        <w:t>12 korrik</w:t>
      </w:r>
      <w:r w:rsidRPr="00A47F17">
        <w:rPr>
          <w:rFonts w:ascii="Times New Roman" w:hAnsi="Times New Roman"/>
          <w:sz w:val="24"/>
          <w:szCs w:val="24"/>
        </w:rPr>
        <w:t xml:space="preserve"> (pala e huaj+pala shqiptare),</w:t>
      </w:r>
      <w:r>
        <w:rPr>
          <w:rFonts w:ascii="Times New Roman" w:hAnsi="Times New Roman"/>
          <w:sz w:val="24"/>
          <w:szCs w:val="24"/>
        </w:rPr>
        <w:t xml:space="preserve"> drekën e datës 13 korrik 2022</w:t>
      </w:r>
      <w:r w:rsidRPr="00A47F17">
        <w:rPr>
          <w:rFonts w:ascii="Times New Roman" w:hAnsi="Times New Roman"/>
          <w:sz w:val="24"/>
          <w:szCs w:val="24"/>
        </w:rPr>
        <w:t xml:space="preserve"> (pala e huaj+pala shqiptare),</w:t>
      </w:r>
      <w:r>
        <w:rPr>
          <w:rFonts w:ascii="Times New Roman" w:hAnsi="Times New Roman"/>
          <w:sz w:val="24"/>
          <w:szCs w:val="24"/>
        </w:rPr>
        <w:t xml:space="preserve"> darkën/pritjen e datës 13 korrik 2022 </w:t>
      </w:r>
      <w:r w:rsidRPr="00A47F17">
        <w:rPr>
          <w:rFonts w:ascii="Times New Roman" w:hAnsi="Times New Roman"/>
          <w:sz w:val="24"/>
          <w:szCs w:val="24"/>
        </w:rPr>
        <w:t>(pala e huaj+pala shqiptare),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F17">
        <w:rPr>
          <w:rFonts w:ascii="Times New Roman" w:hAnsi="Times New Roman"/>
          <w:sz w:val="24"/>
          <w:szCs w:val="24"/>
        </w:rPr>
        <w:t>sipas reciprocitetit dhe ceremonialit,</w:t>
      </w:r>
      <w:r w:rsidRPr="00A47F17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r w:rsidRPr="00A47F17">
        <w:rPr>
          <w:rFonts w:ascii="Times New Roman" w:hAnsi="Times New Roman"/>
          <w:sz w:val="24"/>
          <w:szCs w:val="24"/>
        </w:rPr>
        <w:t xml:space="preserve">të gjitha lëvizjet e transportit (sipas programit) për </w:t>
      </w:r>
      <w:r>
        <w:rPr>
          <w:rFonts w:ascii="Times New Roman" w:hAnsi="Times New Roman"/>
          <w:sz w:val="24"/>
          <w:szCs w:val="24"/>
        </w:rPr>
        <w:t xml:space="preserve">stafin shoqërues </w:t>
      </w:r>
      <w:r w:rsidRPr="00A47F17">
        <w:rPr>
          <w:rFonts w:ascii="Times New Roman" w:hAnsi="Times New Roman"/>
          <w:sz w:val="24"/>
          <w:szCs w:val="24"/>
        </w:rPr>
        <w:t xml:space="preserve">duke filluar nga </w:t>
      </w:r>
      <w:r>
        <w:rPr>
          <w:rFonts w:ascii="Times New Roman" w:hAnsi="Times New Roman"/>
          <w:sz w:val="24"/>
          <w:szCs w:val="24"/>
        </w:rPr>
        <w:t xml:space="preserve">data 12 korrik 2022 </w:t>
      </w:r>
      <w:r w:rsidRPr="00A47F17">
        <w:rPr>
          <w:rFonts w:ascii="Times New Roman" w:hAnsi="Times New Roman"/>
          <w:sz w:val="24"/>
          <w:szCs w:val="24"/>
        </w:rPr>
        <w:t xml:space="preserve">deri në </w:t>
      </w:r>
      <w:r>
        <w:rPr>
          <w:rFonts w:ascii="Times New Roman" w:hAnsi="Times New Roman"/>
          <w:sz w:val="24"/>
          <w:szCs w:val="24"/>
        </w:rPr>
        <w:t>largimin e delegacionit në datë 14 korrik 2022,</w:t>
      </w:r>
      <w:r w:rsidRPr="00A47F17">
        <w:rPr>
          <w:rFonts w:ascii="Times New Roman" w:hAnsi="Times New Roman"/>
          <w:sz w:val="24"/>
          <w:szCs w:val="24"/>
        </w:rPr>
        <w:t xml:space="preserve"> 1 (një) makinë për protokollin, </w:t>
      </w:r>
      <w:r>
        <w:rPr>
          <w:rFonts w:ascii="Times New Roman" w:hAnsi="Times New Roman"/>
          <w:sz w:val="24"/>
          <w:szCs w:val="24"/>
        </w:rPr>
        <w:t xml:space="preserve">1 (një) makinë për stafin e komisionit si dhe </w:t>
      </w:r>
      <w:r w:rsidRPr="00A47F17">
        <w:rPr>
          <w:rFonts w:ascii="Times New Roman" w:hAnsi="Times New Roman"/>
          <w:sz w:val="24"/>
          <w:szCs w:val="24"/>
        </w:rPr>
        <w:t xml:space="preserve">dhurata protokollare. </w:t>
      </w:r>
    </w:p>
    <w:p w:rsidR="00FF1060" w:rsidRPr="00A47F17" w:rsidRDefault="00FF1060" w:rsidP="00FF1060">
      <w:pPr>
        <w:pStyle w:val="ListParagraph"/>
        <w:spacing w:line="276" w:lineRule="auto"/>
        <w:jc w:val="both"/>
        <w:outlineLvl w:val="0"/>
        <w:rPr>
          <w:rFonts w:ascii="Times New Roman" w:hAnsi="Times New Roman"/>
          <w:color w:val="2F5597"/>
          <w:sz w:val="24"/>
          <w:szCs w:val="24"/>
        </w:rPr>
      </w:pPr>
    </w:p>
    <w:p w:rsidR="00FF1060" w:rsidRPr="00206F4A" w:rsidRDefault="00FF1060" w:rsidP="00FF1060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06F4A">
        <w:rPr>
          <w:rFonts w:ascii="Times New Roman" w:hAnsi="Times New Roman"/>
          <w:sz w:val="24"/>
          <w:szCs w:val="24"/>
        </w:rPr>
        <w:t xml:space="preserve">Bazuar në vendimin e Byrosë nr.71, datë 04.05.2016, i ndryshuar dhe bazuar në VKM nr. 420, datë 8.6.2016 “Për miratimin e Ceremonialit Zyrtar të Republikës së Shqipërisë”, </w:t>
      </w:r>
      <w:r w:rsidRPr="00206F4A">
        <w:rPr>
          <w:rFonts w:ascii="Times New Roman" w:hAnsi="Times New Roman"/>
          <w:iCs/>
          <w:sz w:val="24"/>
          <w:szCs w:val="24"/>
        </w:rPr>
        <w:t xml:space="preserve">në bazë të pikës 4, të nenit 11 </w:t>
      </w:r>
      <w:r w:rsidRPr="00206F4A">
        <w:rPr>
          <w:rFonts w:ascii="Times New Roman" w:hAnsi="Times New Roman"/>
          <w:sz w:val="24"/>
          <w:szCs w:val="24"/>
        </w:rPr>
        <w:t xml:space="preserve">të  </w:t>
      </w:r>
      <w:hyperlink r:id="rId10" w:history="1">
        <w:r w:rsidRPr="00206F4A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  <w:lang w:val="pt-PT"/>
          </w:rPr>
          <w:t>VKM 285, Datë 19.05.2021 "Për miratimin e rregullave të prokurimit publik"</w:t>
        </w:r>
      </w:hyperlink>
      <w:r w:rsidRPr="00206F4A">
        <w:rPr>
          <w:rFonts w:ascii="Times New Roman" w:hAnsi="Times New Roman"/>
          <w:sz w:val="24"/>
          <w:szCs w:val="24"/>
        </w:rPr>
        <w:t xml:space="preserve"> dhe në bazë të VKM  nr.243,dt.15.05.95 dhe nr.258,dt.03.06.99 “Për Përballimin e Shpenzimeve për Pritjen, Përcjelljen dhe Trajtimin që u bëhet delegacioneve të huaja” Shërbimi i Prokurimit dhe Drejtoria e Financës dhe Buxhetit  të procedojnë për realizimin sipas programit.</w:t>
      </w:r>
    </w:p>
    <w:p w:rsidR="00FF1060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FF1060" w:rsidRPr="00206F4A" w:rsidRDefault="00FF1060" w:rsidP="00FF1060">
      <w:pPr>
        <w:pStyle w:val="ListParagraph"/>
        <w:jc w:val="right"/>
        <w:rPr>
          <w:rFonts w:ascii="Times New Roman" w:hAnsi="Times New Roman"/>
          <w:b/>
          <w:sz w:val="24"/>
          <w:szCs w:val="24"/>
        </w:rPr>
      </w:pPr>
      <w:r w:rsidRPr="00206F4A">
        <w:rPr>
          <w:rFonts w:ascii="Times New Roman" w:hAnsi="Times New Roman"/>
          <w:b/>
          <w:sz w:val="24"/>
          <w:szCs w:val="24"/>
        </w:rPr>
        <w:t xml:space="preserve">Tiranë, </w:t>
      </w:r>
      <w:r>
        <w:rPr>
          <w:rFonts w:ascii="Times New Roman" w:hAnsi="Times New Roman"/>
          <w:b/>
          <w:sz w:val="24"/>
          <w:szCs w:val="24"/>
        </w:rPr>
        <w:t>28</w:t>
      </w:r>
      <w:r w:rsidRPr="00206F4A">
        <w:rPr>
          <w:rFonts w:ascii="Times New Roman" w:hAnsi="Times New Roman"/>
          <w:b/>
          <w:sz w:val="24"/>
          <w:szCs w:val="24"/>
        </w:rPr>
        <w:t xml:space="preserve"> qershor 2022</w:t>
      </w:r>
    </w:p>
    <w:p w:rsidR="00FF1060" w:rsidRPr="00206F4A" w:rsidRDefault="00FF1060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FF1060" w:rsidRPr="00206F4A" w:rsidRDefault="00FF1060" w:rsidP="00FF1060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206F4A">
        <w:rPr>
          <w:rFonts w:ascii="Times New Roman" w:hAnsi="Times New Roman"/>
          <w:sz w:val="24"/>
          <w:szCs w:val="24"/>
        </w:rPr>
        <w:t>Konceptoi</w:t>
      </w:r>
      <w:proofErr w:type="spellEnd"/>
      <w:r w:rsidRPr="00206F4A">
        <w:rPr>
          <w:rFonts w:ascii="Times New Roman" w:hAnsi="Times New Roman"/>
          <w:sz w:val="24"/>
          <w:szCs w:val="24"/>
        </w:rPr>
        <w:t xml:space="preserve">:   </w:t>
      </w:r>
      <w:r>
        <w:rPr>
          <w:rFonts w:ascii="Times New Roman" w:hAnsi="Times New Roman"/>
          <w:sz w:val="24"/>
          <w:szCs w:val="24"/>
        </w:rPr>
        <w:t xml:space="preserve">Ina Jano </w:t>
      </w:r>
      <w:r w:rsidRPr="00206F4A">
        <w:rPr>
          <w:rFonts w:ascii="Times New Roman" w:hAnsi="Times New Roman"/>
          <w:sz w:val="24"/>
          <w:szCs w:val="24"/>
        </w:rPr>
        <w:t xml:space="preserve"> </w:t>
      </w:r>
    </w:p>
    <w:p w:rsidR="00FF1060" w:rsidRPr="00206F4A" w:rsidRDefault="00FF1060" w:rsidP="00FF1060">
      <w:pPr>
        <w:pStyle w:val="NoSpacing"/>
        <w:rPr>
          <w:rFonts w:ascii="Times New Roman" w:hAnsi="Times New Roman"/>
          <w:sz w:val="24"/>
          <w:szCs w:val="24"/>
        </w:rPr>
      </w:pPr>
      <w:r w:rsidRPr="00206F4A">
        <w:rPr>
          <w:rFonts w:ascii="Times New Roman" w:hAnsi="Times New Roman"/>
          <w:sz w:val="24"/>
          <w:szCs w:val="24"/>
        </w:rPr>
        <w:t xml:space="preserve">        </w:t>
      </w:r>
    </w:p>
    <w:p w:rsidR="00FF1060" w:rsidRPr="00206F4A" w:rsidRDefault="00FF1060" w:rsidP="00FF1060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206F4A">
        <w:rPr>
          <w:rFonts w:ascii="Times New Roman" w:hAnsi="Times New Roman"/>
          <w:sz w:val="24"/>
          <w:szCs w:val="24"/>
        </w:rPr>
        <w:t>Miratoi</w:t>
      </w:r>
      <w:proofErr w:type="spellEnd"/>
      <w:r w:rsidRPr="00206F4A">
        <w:rPr>
          <w:rFonts w:ascii="Times New Roman" w:hAnsi="Times New Roman"/>
          <w:sz w:val="24"/>
          <w:szCs w:val="24"/>
        </w:rPr>
        <w:t>:        Irma Pashkja</w:t>
      </w:r>
    </w:p>
    <w:p w:rsidR="00FF1060" w:rsidRPr="00206F4A" w:rsidRDefault="00FF1060" w:rsidP="00FF1060">
      <w:pPr>
        <w:pStyle w:val="NoSpacing"/>
        <w:rPr>
          <w:rFonts w:ascii="Times New Roman" w:hAnsi="Times New Roman"/>
          <w:sz w:val="24"/>
          <w:szCs w:val="24"/>
        </w:rPr>
      </w:pPr>
    </w:p>
    <w:p w:rsidR="00FF1060" w:rsidRPr="00206F4A" w:rsidRDefault="00FF1060" w:rsidP="00FF106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06F4A">
        <w:rPr>
          <w:rFonts w:ascii="Times New Roman" w:hAnsi="Times New Roman"/>
          <w:sz w:val="24"/>
          <w:szCs w:val="24"/>
        </w:rPr>
        <w:t>Sigloi</w:t>
      </w:r>
      <w:proofErr w:type="spellEnd"/>
      <w:r w:rsidRPr="00206F4A">
        <w:rPr>
          <w:rFonts w:ascii="Times New Roman" w:hAnsi="Times New Roman"/>
          <w:sz w:val="24"/>
          <w:szCs w:val="24"/>
        </w:rPr>
        <w:t xml:space="preserve">:         </w:t>
      </w:r>
      <w:r w:rsidR="007F3F8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206F4A">
        <w:rPr>
          <w:rFonts w:ascii="Times New Roman" w:hAnsi="Times New Roman"/>
          <w:sz w:val="24"/>
          <w:szCs w:val="24"/>
        </w:rPr>
        <w:t xml:space="preserve">Genci </w:t>
      </w:r>
      <w:proofErr w:type="spellStart"/>
      <w:r w:rsidRPr="00206F4A">
        <w:rPr>
          <w:rFonts w:ascii="Times New Roman" w:hAnsi="Times New Roman"/>
          <w:sz w:val="24"/>
          <w:szCs w:val="24"/>
        </w:rPr>
        <w:t>Gjonçaj</w:t>
      </w:r>
      <w:proofErr w:type="spellEnd"/>
      <w:r w:rsidRPr="00206F4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F1060" w:rsidRPr="00224CB8" w:rsidRDefault="00FF1060" w:rsidP="00FF1060">
      <w:pPr>
        <w:spacing w:line="276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:rsidR="00910FFE" w:rsidRPr="00206F4A" w:rsidRDefault="00910FFE" w:rsidP="004B4388">
      <w:pPr>
        <w:pStyle w:val="NoSpacing"/>
        <w:rPr>
          <w:rFonts w:ascii="Times New Roman" w:hAnsi="Times New Roman"/>
          <w:sz w:val="24"/>
          <w:szCs w:val="24"/>
        </w:rPr>
      </w:pPr>
    </w:p>
    <w:sectPr w:rsidR="00910FFE" w:rsidRPr="00206F4A" w:rsidSect="0041719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478" w:rsidRDefault="00DF7478" w:rsidP="00511780">
      <w:r>
        <w:separator/>
      </w:r>
    </w:p>
  </w:endnote>
  <w:endnote w:type="continuationSeparator" w:id="0">
    <w:p w:rsidR="00DF7478" w:rsidRDefault="00DF7478" w:rsidP="0051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780" w:rsidRPr="00C36A8B" w:rsidRDefault="00511780" w:rsidP="00511780">
    <w:pPr>
      <w:pBdr>
        <w:top w:val="single" w:sz="4" w:space="1" w:color="auto"/>
      </w:pBdr>
      <w:tabs>
        <w:tab w:val="center" w:pos="4153"/>
        <w:tab w:val="right" w:pos="8306"/>
      </w:tabs>
      <w:spacing w:after="160" w:line="259" w:lineRule="auto"/>
      <w:rPr>
        <w:rFonts w:ascii="Times New Roman" w:hAnsi="Times New Roman" w:cstheme="minorBidi"/>
        <w:sz w:val="20"/>
        <w:szCs w:val="20"/>
        <w:lang w:val="it-IT"/>
      </w:rPr>
    </w:pPr>
    <w:r w:rsidRPr="00C36A8B">
      <w:rPr>
        <w:rFonts w:ascii="Times New Roman" w:hAnsi="Times New Roman" w:cstheme="minorBidi"/>
        <w:sz w:val="20"/>
        <w:szCs w:val="20"/>
        <w:lang w:val="it-IT"/>
      </w:rPr>
      <w:t xml:space="preserve">Adresa:Bulevardi “Dëshmorët e Kombit” Nr.4 </w:t>
    </w:r>
    <w:r w:rsidRPr="00C36A8B">
      <w:rPr>
        <w:rFonts w:ascii="Times New Roman" w:hAnsi="Times New Roman" w:cstheme="minorBidi"/>
        <w:sz w:val="20"/>
        <w:szCs w:val="20"/>
      </w:rPr>
      <w:t>Tiranë-Shqipëri            Tel: +35542232578; fax: +35542227949</w:t>
    </w:r>
  </w:p>
  <w:p w:rsidR="00511780" w:rsidRPr="00C36A8B" w:rsidRDefault="00DF7478" w:rsidP="00511780">
    <w:pPr>
      <w:pBdr>
        <w:top w:val="single" w:sz="4" w:space="1" w:color="auto"/>
      </w:pBdr>
      <w:tabs>
        <w:tab w:val="center" w:pos="4153"/>
        <w:tab w:val="right" w:pos="8306"/>
      </w:tabs>
      <w:spacing w:after="160" w:line="259" w:lineRule="auto"/>
      <w:rPr>
        <w:rFonts w:ascii="Times New Roman" w:hAnsi="Times New Roman" w:cstheme="minorBidi"/>
        <w:sz w:val="20"/>
        <w:szCs w:val="20"/>
        <w:lang w:val="it-IT"/>
      </w:rPr>
    </w:pPr>
    <w:hyperlink r:id="rId1" w:history="1">
      <w:r w:rsidR="00206F4A" w:rsidRPr="004803AE">
        <w:rPr>
          <w:rStyle w:val="Hyperlink"/>
          <w:rFonts w:ascii="Times New Roman" w:hAnsi="Times New Roman" w:cstheme="minorBidi"/>
          <w:sz w:val="20"/>
          <w:szCs w:val="20"/>
        </w:rPr>
        <w:t>http://www.parlament</w:t>
      </w:r>
    </w:hyperlink>
    <w:r w:rsidR="00511780" w:rsidRPr="00C36A8B">
      <w:rPr>
        <w:rFonts w:ascii="Times New Roman" w:hAnsi="Times New Roman" w:cstheme="minorBidi"/>
        <w:sz w:val="20"/>
        <w:szCs w:val="20"/>
      </w:rPr>
      <w:t>.al</w:t>
    </w:r>
    <w:r w:rsidR="00511780" w:rsidRPr="00C36A8B">
      <w:rPr>
        <w:rFonts w:ascii="Times New Roman" w:hAnsi="Times New Roman" w:cstheme="minorBidi"/>
        <w:sz w:val="20"/>
        <w:szCs w:val="20"/>
      </w:rPr>
      <w:tab/>
      <w:t xml:space="preserve">                                                                         </w:t>
    </w:r>
    <w:r w:rsidR="00511780" w:rsidRPr="00C36A8B">
      <w:rPr>
        <w:rFonts w:ascii="Times New Roman" w:hAnsi="Times New Roman" w:cstheme="minorBidi"/>
        <w:sz w:val="20"/>
        <w:szCs w:val="20"/>
        <w:lang w:val="it-IT"/>
      </w:rPr>
      <w:t>e-mail:</w:t>
    </w:r>
    <w:r w:rsidR="00511780" w:rsidRPr="00C36A8B">
      <w:rPr>
        <w:rFonts w:ascii="Times New Roman" w:hAnsi="Times New Roman" w:cstheme="minorBidi"/>
        <w:sz w:val="20"/>
        <w:szCs w:val="20"/>
      </w:rPr>
      <w:t xml:space="preserve"> </w:t>
    </w:r>
    <w:r w:rsidR="00511780" w:rsidRPr="00C36A8B">
      <w:rPr>
        <w:rFonts w:ascii="Times New Roman" w:hAnsi="Times New Roman" w:cstheme="minorBidi"/>
        <w:sz w:val="20"/>
        <w:szCs w:val="20"/>
        <w:lang w:val="en-US"/>
      </w:rPr>
      <w:t>irma.pashkja@parlament.al</w:t>
    </w:r>
  </w:p>
  <w:p w:rsidR="00511780" w:rsidRPr="001D51A1" w:rsidRDefault="00511780" w:rsidP="00511780">
    <w:pPr>
      <w:pStyle w:val="Footer"/>
    </w:pPr>
  </w:p>
  <w:p w:rsidR="00511780" w:rsidRDefault="00511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478" w:rsidRDefault="00DF7478" w:rsidP="00511780">
      <w:r>
        <w:separator/>
      </w:r>
    </w:p>
  </w:footnote>
  <w:footnote w:type="continuationSeparator" w:id="0">
    <w:p w:rsidR="00DF7478" w:rsidRDefault="00DF7478" w:rsidP="00511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7733"/>
    <w:multiLevelType w:val="hybridMultilevel"/>
    <w:tmpl w:val="B8843BBE"/>
    <w:lvl w:ilvl="0" w:tplc="87B22026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D179D"/>
    <w:multiLevelType w:val="hybridMultilevel"/>
    <w:tmpl w:val="53708546"/>
    <w:lvl w:ilvl="0" w:tplc="DB0E215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6754A"/>
    <w:multiLevelType w:val="hybridMultilevel"/>
    <w:tmpl w:val="E4401EEA"/>
    <w:lvl w:ilvl="0" w:tplc="F7121E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1329"/>
    <w:multiLevelType w:val="hybridMultilevel"/>
    <w:tmpl w:val="9C84DDF0"/>
    <w:lvl w:ilvl="0" w:tplc="E8FEF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85953"/>
    <w:multiLevelType w:val="hybridMultilevel"/>
    <w:tmpl w:val="35DA4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A25B7"/>
    <w:multiLevelType w:val="hybridMultilevel"/>
    <w:tmpl w:val="4A60C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93C98"/>
    <w:multiLevelType w:val="hybridMultilevel"/>
    <w:tmpl w:val="35066DBC"/>
    <w:lvl w:ilvl="0" w:tplc="66F42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E74BA"/>
    <w:multiLevelType w:val="hybridMultilevel"/>
    <w:tmpl w:val="B3EA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18E9"/>
    <w:multiLevelType w:val="hybridMultilevel"/>
    <w:tmpl w:val="1206BE70"/>
    <w:lvl w:ilvl="0" w:tplc="B1AA3C3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7DCC"/>
    <w:multiLevelType w:val="hybridMultilevel"/>
    <w:tmpl w:val="6568A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D794C"/>
    <w:multiLevelType w:val="hybridMultilevel"/>
    <w:tmpl w:val="CDD28FD4"/>
    <w:lvl w:ilvl="0" w:tplc="DB0E215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F00A3"/>
    <w:multiLevelType w:val="hybridMultilevel"/>
    <w:tmpl w:val="30C08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138B7"/>
    <w:multiLevelType w:val="hybridMultilevel"/>
    <w:tmpl w:val="910AB184"/>
    <w:lvl w:ilvl="0" w:tplc="84344856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9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80"/>
    <w:rsid w:val="000220F7"/>
    <w:rsid w:val="0004219D"/>
    <w:rsid w:val="00043B80"/>
    <w:rsid w:val="000606CD"/>
    <w:rsid w:val="0007187A"/>
    <w:rsid w:val="00073E36"/>
    <w:rsid w:val="000A04FB"/>
    <w:rsid w:val="000B083A"/>
    <w:rsid w:val="000B1FDD"/>
    <w:rsid w:val="000B3069"/>
    <w:rsid w:val="000F1AE2"/>
    <w:rsid w:val="000F44E8"/>
    <w:rsid w:val="00136127"/>
    <w:rsid w:val="00171B58"/>
    <w:rsid w:val="001832D7"/>
    <w:rsid w:val="00197096"/>
    <w:rsid w:val="001C0776"/>
    <w:rsid w:val="001C5333"/>
    <w:rsid w:val="001D0931"/>
    <w:rsid w:val="001F1E76"/>
    <w:rsid w:val="001F678F"/>
    <w:rsid w:val="002032C3"/>
    <w:rsid w:val="00206F4A"/>
    <w:rsid w:val="00223F04"/>
    <w:rsid w:val="00224CB8"/>
    <w:rsid w:val="00236CB7"/>
    <w:rsid w:val="002523FD"/>
    <w:rsid w:val="002551EC"/>
    <w:rsid w:val="00264938"/>
    <w:rsid w:val="002822E1"/>
    <w:rsid w:val="002930DB"/>
    <w:rsid w:val="00294F3C"/>
    <w:rsid w:val="002A0822"/>
    <w:rsid w:val="002A20B9"/>
    <w:rsid w:val="002A6793"/>
    <w:rsid w:val="002D38FD"/>
    <w:rsid w:val="002E0C26"/>
    <w:rsid w:val="002E59B4"/>
    <w:rsid w:val="002F210C"/>
    <w:rsid w:val="00302678"/>
    <w:rsid w:val="00303FAF"/>
    <w:rsid w:val="003130A8"/>
    <w:rsid w:val="0032096B"/>
    <w:rsid w:val="00336B5B"/>
    <w:rsid w:val="0033702A"/>
    <w:rsid w:val="0035181C"/>
    <w:rsid w:val="00351D0C"/>
    <w:rsid w:val="003715C9"/>
    <w:rsid w:val="0038011B"/>
    <w:rsid w:val="00380BC8"/>
    <w:rsid w:val="00387CBE"/>
    <w:rsid w:val="0039113E"/>
    <w:rsid w:val="00393F9F"/>
    <w:rsid w:val="003C436F"/>
    <w:rsid w:val="003C7A84"/>
    <w:rsid w:val="00400163"/>
    <w:rsid w:val="004065A3"/>
    <w:rsid w:val="004134E1"/>
    <w:rsid w:val="0041719F"/>
    <w:rsid w:val="004353B4"/>
    <w:rsid w:val="00437838"/>
    <w:rsid w:val="00456F1E"/>
    <w:rsid w:val="0046403D"/>
    <w:rsid w:val="00470F79"/>
    <w:rsid w:val="00473664"/>
    <w:rsid w:val="00474C20"/>
    <w:rsid w:val="00493F7B"/>
    <w:rsid w:val="004949C0"/>
    <w:rsid w:val="004A560B"/>
    <w:rsid w:val="004B4388"/>
    <w:rsid w:val="004C168C"/>
    <w:rsid w:val="004C264B"/>
    <w:rsid w:val="004D788E"/>
    <w:rsid w:val="004E2248"/>
    <w:rsid w:val="004F0330"/>
    <w:rsid w:val="0050077E"/>
    <w:rsid w:val="00511026"/>
    <w:rsid w:val="00511780"/>
    <w:rsid w:val="00560B66"/>
    <w:rsid w:val="00571F3B"/>
    <w:rsid w:val="005923A3"/>
    <w:rsid w:val="005C3AEE"/>
    <w:rsid w:val="005D24B8"/>
    <w:rsid w:val="005E46CD"/>
    <w:rsid w:val="005F0314"/>
    <w:rsid w:val="006032AA"/>
    <w:rsid w:val="006060FD"/>
    <w:rsid w:val="00623B5F"/>
    <w:rsid w:val="00624213"/>
    <w:rsid w:val="00634B4F"/>
    <w:rsid w:val="006364B4"/>
    <w:rsid w:val="00692305"/>
    <w:rsid w:val="00695AC7"/>
    <w:rsid w:val="006B11B7"/>
    <w:rsid w:val="006B3C1F"/>
    <w:rsid w:val="006B7393"/>
    <w:rsid w:val="006C151F"/>
    <w:rsid w:val="006D1752"/>
    <w:rsid w:val="006D7DE1"/>
    <w:rsid w:val="006E3109"/>
    <w:rsid w:val="006F38F3"/>
    <w:rsid w:val="006F6BB6"/>
    <w:rsid w:val="007016D3"/>
    <w:rsid w:val="00707CC3"/>
    <w:rsid w:val="00711787"/>
    <w:rsid w:val="007212F0"/>
    <w:rsid w:val="007322CE"/>
    <w:rsid w:val="00744272"/>
    <w:rsid w:val="00751758"/>
    <w:rsid w:val="00763517"/>
    <w:rsid w:val="00780749"/>
    <w:rsid w:val="00796F3C"/>
    <w:rsid w:val="0079734C"/>
    <w:rsid w:val="007A1E2A"/>
    <w:rsid w:val="007A33A5"/>
    <w:rsid w:val="007A6957"/>
    <w:rsid w:val="007C79A2"/>
    <w:rsid w:val="007F3F85"/>
    <w:rsid w:val="008144B5"/>
    <w:rsid w:val="00826728"/>
    <w:rsid w:val="00831E02"/>
    <w:rsid w:val="008332C2"/>
    <w:rsid w:val="00846266"/>
    <w:rsid w:val="0084765A"/>
    <w:rsid w:val="00852876"/>
    <w:rsid w:val="008579DF"/>
    <w:rsid w:val="00866157"/>
    <w:rsid w:val="008664D8"/>
    <w:rsid w:val="00870F54"/>
    <w:rsid w:val="00872EAC"/>
    <w:rsid w:val="00876EC5"/>
    <w:rsid w:val="00893ED7"/>
    <w:rsid w:val="008A08A6"/>
    <w:rsid w:val="008A68E9"/>
    <w:rsid w:val="008D38AD"/>
    <w:rsid w:val="00910FFE"/>
    <w:rsid w:val="00912264"/>
    <w:rsid w:val="00914FD3"/>
    <w:rsid w:val="00925A9C"/>
    <w:rsid w:val="00926073"/>
    <w:rsid w:val="009431B3"/>
    <w:rsid w:val="009509DC"/>
    <w:rsid w:val="009516F8"/>
    <w:rsid w:val="0096267A"/>
    <w:rsid w:val="00966151"/>
    <w:rsid w:val="00995CCB"/>
    <w:rsid w:val="009A1CA2"/>
    <w:rsid w:val="009A767B"/>
    <w:rsid w:val="009B17C2"/>
    <w:rsid w:val="009B22A4"/>
    <w:rsid w:val="009C2B6D"/>
    <w:rsid w:val="009D77C2"/>
    <w:rsid w:val="009E6C15"/>
    <w:rsid w:val="009E7CDB"/>
    <w:rsid w:val="00A020FF"/>
    <w:rsid w:val="00A1797E"/>
    <w:rsid w:val="00A230EB"/>
    <w:rsid w:val="00A31CA0"/>
    <w:rsid w:val="00A4624D"/>
    <w:rsid w:val="00A46866"/>
    <w:rsid w:val="00A47F17"/>
    <w:rsid w:val="00A556BA"/>
    <w:rsid w:val="00A619DC"/>
    <w:rsid w:val="00A658B2"/>
    <w:rsid w:val="00A65FB1"/>
    <w:rsid w:val="00A7676C"/>
    <w:rsid w:val="00A81A70"/>
    <w:rsid w:val="00A85684"/>
    <w:rsid w:val="00A9697B"/>
    <w:rsid w:val="00AB3931"/>
    <w:rsid w:val="00AB5BB2"/>
    <w:rsid w:val="00AB6E1C"/>
    <w:rsid w:val="00AE1A0D"/>
    <w:rsid w:val="00AE2349"/>
    <w:rsid w:val="00AE28C5"/>
    <w:rsid w:val="00AE4D94"/>
    <w:rsid w:val="00AE7DAC"/>
    <w:rsid w:val="00B26097"/>
    <w:rsid w:val="00B41790"/>
    <w:rsid w:val="00B4783E"/>
    <w:rsid w:val="00B52E2A"/>
    <w:rsid w:val="00B56AA7"/>
    <w:rsid w:val="00B5706C"/>
    <w:rsid w:val="00B5722B"/>
    <w:rsid w:val="00B701DE"/>
    <w:rsid w:val="00B7154E"/>
    <w:rsid w:val="00B93DA5"/>
    <w:rsid w:val="00BB4E0D"/>
    <w:rsid w:val="00BF0261"/>
    <w:rsid w:val="00BF169D"/>
    <w:rsid w:val="00BF4471"/>
    <w:rsid w:val="00BF7C6C"/>
    <w:rsid w:val="00C00F50"/>
    <w:rsid w:val="00C16716"/>
    <w:rsid w:val="00C23010"/>
    <w:rsid w:val="00C439C6"/>
    <w:rsid w:val="00C52C91"/>
    <w:rsid w:val="00C5688C"/>
    <w:rsid w:val="00C57F94"/>
    <w:rsid w:val="00C65F10"/>
    <w:rsid w:val="00C668EB"/>
    <w:rsid w:val="00C94CE8"/>
    <w:rsid w:val="00CC21F0"/>
    <w:rsid w:val="00CC6B91"/>
    <w:rsid w:val="00CD66EA"/>
    <w:rsid w:val="00CE0C85"/>
    <w:rsid w:val="00CE4F9A"/>
    <w:rsid w:val="00CE56B3"/>
    <w:rsid w:val="00CF1DEF"/>
    <w:rsid w:val="00CF4657"/>
    <w:rsid w:val="00CF7E18"/>
    <w:rsid w:val="00D06C15"/>
    <w:rsid w:val="00D27645"/>
    <w:rsid w:val="00D54EB9"/>
    <w:rsid w:val="00D669AF"/>
    <w:rsid w:val="00D86B60"/>
    <w:rsid w:val="00D97665"/>
    <w:rsid w:val="00DC739F"/>
    <w:rsid w:val="00DD31F9"/>
    <w:rsid w:val="00DD56C9"/>
    <w:rsid w:val="00DE7792"/>
    <w:rsid w:val="00DF7478"/>
    <w:rsid w:val="00E00C77"/>
    <w:rsid w:val="00E02133"/>
    <w:rsid w:val="00E02DBB"/>
    <w:rsid w:val="00E05CEA"/>
    <w:rsid w:val="00E13035"/>
    <w:rsid w:val="00E15C82"/>
    <w:rsid w:val="00E16FEE"/>
    <w:rsid w:val="00E2169B"/>
    <w:rsid w:val="00E301EF"/>
    <w:rsid w:val="00E33A50"/>
    <w:rsid w:val="00E356DA"/>
    <w:rsid w:val="00E6629E"/>
    <w:rsid w:val="00E7104E"/>
    <w:rsid w:val="00E83A1B"/>
    <w:rsid w:val="00E92DC0"/>
    <w:rsid w:val="00EA15FE"/>
    <w:rsid w:val="00ED3E4F"/>
    <w:rsid w:val="00ED7E8A"/>
    <w:rsid w:val="00EF7966"/>
    <w:rsid w:val="00F151C1"/>
    <w:rsid w:val="00F3017B"/>
    <w:rsid w:val="00F304B0"/>
    <w:rsid w:val="00F32715"/>
    <w:rsid w:val="00F36811"/>
    <w:rsid w:val="00F4051E"/>
    <w:rsid w:val="00F443B2"/>
    <w:rsid w:val="00F56C89"/>
    <w:rsid w:val="00FA09FA"/>
    <w:rsid w:val="00FB31DA"/>
    <w:rsid w:val="00FB3706"/>
    <w:rsid w:val="00FC36CB"/>
    <w:rsid w:val="00FE429F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0ACC"/>
  <w15:docId w15:val="{25CF7BD4-444E-4B4E-B698-10855D25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780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2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7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A31CA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17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1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78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17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780"/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264938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264938"/>
    <w:rPr>
      <w:lang w:val="en-US"/>
    </w:rPr>
  </w:style>
  <w:style w:type="character" w:customStyle="1" w:styleId="NoSpacingChar">
    <w:name w:val="No Spacing Char"/>
    <w:link w:val="NoSpacing"/>
    <w:uiPriority w:val="1"/>
    <w:rsid w:val="00264938"/>
    <w:rPr>
      <w:rFonts w:ascii="Calibri" w:hAnsi="Calibri" w:cs="Times New Roman"/>
      <w:lang w:val="en-US"/>
    </w:rPr>
  </w:style>
  <w:style w:type="character" w:styleId="Hyperlink">
    <w:name w:val="Hyperlink"/>
    <w:basedOn w:val="DefaultParagraphFont"/>
    <w:unhideWhenUsed/>
    <w:rsid w:val="002822E1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3010"/>
    <w:rPr>
      <w:rFonts w:ascii="Calibri" w:hAnsi="Calibri" w:cs="Times New Roman"/>
    </w:rPr>
  </w:style>
  <w:style w:type="character" w:customStyle="1" w:styleId="tlid-translation">
    <w:name w:val="tlid-translation"/>
    <w:basedOn w:val="DefaultParagraphFont"/>
    <w:rsid w:val="00571F3B"/>
  </w:style>
  <w:style w:type="character" w:customStyle="1" w:styleId="Heading3Char">
    <w:name w:val="Heading 3 Char"/>
    <w:basedOn w:val="DefaultParagraphFont"/>
    <w:link w:val="Heading3"/>
    <w:uiPriority w:val="9"/>
    <w:rsid w:val="00A31CA0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242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rmataddress">
    <w:name w:val="format_address"/>
    <w:basedOn w:val="DefaultParagraphFont"/>
    <w:rsid w:val="00CC21F0"/>
  </w:style>
  <w:style w:type="character" w:customStyle="1" w:styleId="street-address">
    <w:name w:val="street-address"/>
    <w:basedOn w:val="DefaultParagraphFont"/>
    <w:rsid w:val="00CC21F0"/>
  </w:style>
  <w:style w:type="character" w:customStyle="1" w:styleId="locality">
    <w:name w:val="locality"/>
    <w:basedOn w:val="DefaultParagraphFont"/>
    <w:rsid w:val="00CC21F0"/>
  </w:style>
  <w:style w:type="paragraph" w:styleId="NormalWeb">
    <w:name w:val="Normal (Web)"/>
    <w:basedOn w:val="Normal"/>
    <w:uiPriority w:val="99"/>
    <w:unhideWhenUsed/>
    <w:rsid w:val="007A1E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7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fontstyle01">
    <w:name w:val="fontstyle01"/>
    <w:rsid w:val="00CF1D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lrzxr">
    <w:name w:val="lrzxr"/>
    <w:basedOn w:val="DefaultParagraphFont"/>
    <w:rsid w:val="00A556B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1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168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4C168C"/>
  </w:style>
  <w:style w:type="paragraph" w:styleId="BalloonText">
    <w:name w:val="Balloon Text"/>
    <w:basedOn w:val="Normal"/>
    <w:link w:val="BalloonTextChar"/>
    <w:uiPriority w:val="99"/>
    <w:semiHidden/>
    <w:unhideWhenUsed/>
    <w:rsid w:val="00FF1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jano@parlament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app.gov.al/ep/DF_DocumentViewer.aspx?id=26618770-cf63-42e4-80c9-b6701a6b69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ma.pashkja@parlament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Elinda Sulejmani</dc:creator>
  <cp:lastModifiedBy>Ina Jano</cp:lastModifiedBy>
  <cp:revision>4</cp:revision>
  <cp:lastPrinted>2022-06-28T09:55:00Z</cp:lastPrinted>
  <dcterms:created xsi:type="dcterms:W3CDTF">2022-06-28T10:01:00Z</dcterms:created>
  <dcterms:modified xsi:type="dcterms:W3CDTF">2022-06-29T09:09:00Z</dcterms:modified>
</cp:coreProperties>
</file>