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52E" w:rsidRDefault="0012252E" w:rsidP="0062703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1087200" cy="7478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bania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714" cy="76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4214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            </w:t>
      </w:r>
      <w:r w:rsidR="00D44214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1049646" cy="74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sovo_Flagge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51" cy="77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73" w:rsidRDefault="00BA0A73" w:rsidP="0062703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03F" w:rsidRPr="00131B71" w:rsidRDefault="0062703F" w:rsidP="0062703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B71">
        <w:rPr>
          <w:rFonts w:ascii="Times New Roman" w:hAnsi="Times New Roman" w:cs="Times New Roman"/>
          <w:b/>
          <w:sz w:val="24"/>
          <w:szCs w:val="24"/>
        </w:rPr>
        <w:t>MEMORANDUM BASHK</w:t>
      </w:r>
      <w:r w:rsidR="00D11DE1" w:rsidRPr="00131B71">
        <w:rPr>
          <w:rFonts w:ascii="Times New Roman" w:hAnsi="Times New Roman" w:cs="Times New Roman"/>
          <w:b/>
          <w:sz w:val="24"/>
          <w:szCs w:val="24"/>
        </w:rPr>
        <w:t>Ë</w:t>
      </w:r>
      <w:r w:rsidRPr="00131B71">
        <w:rPr>
          <w:rFonts w:ascii="Times New Roman" w:hAnsi="Times New Roman" w:cs="Times New Roman"/>
          <w:b/>
          <w:sz w:val="24"/>
          <w:szCs w:val="24"/>
        </w:rPr>
        <w:t>PUNIMI</w:t>
      </w:r>
    </w:p>
    <w:p w:rsidR="0062703F" w:rsidRPr="00131B71" w:rsidRDefault="00C90788" w:rsidP="0062703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MIDIS</w:t>
      </w:r>
    </w:p>
    <w:p w:rsidR="002A28D0" w:rsidRDefault="002A28D0" w:rsidP="002A28D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B71">
        <w:rPr>
          <w:rFonts w:ascii="Times New Roman" w:hAnsi="Times New Roman" w:cs="Times New Roman"/>
          <w:b/>
          <w:sz w:val="24"/>
          <w:szCs w:val="24"/>
        </w:rPr>
        <w:t xml:space="preserve">KOMISIONIT PËR </w:t>
      </w:r>
      <w:r>
        <w:rPr>
          <w:rFonts w:ascii="Times New Roman" w:hAnsi="Times New Roman" w:cs="Times New Roman"/>
          <w:b/>
          <w:sz w:val="24"/>
          <w:szCs w:val="24"/>
        </w:rPr>
        <w:t>POLITIK</w:t>
      </w:r>
      <w:r w:rsidRPr="002A28D0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N E JASHTME</w:t>
      </w:r>
      <w:r w:rsidRPr="00131B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28D0" w:rsidRPr="00131B71" w:rsidRDefault="002A28D0" w:rsidP="002A28D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B71">
        <w:rPr>
          <w:rFonts w:ascii="Times New Roman" w:hAnsi="Times New Roman" w:cs="Times New Roman"/>
          <w:b/>
          <w:sz w:val="24"/>
          <w:szCs w:val="24"/>
        </w:rPr>
        <w:t>TË KUVENDIT TË REPUBLIKËS SË SHQIPËRISË</w:t>
      </w:r>
    </w:p>
    <w:p w:rsidR="002A28D0" w:rsidRDefault="0062703F" w:rsidP="002A28D0">
      <w:pPr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1B71">
        <w:rPr>
          <w:rFonts w:ascii="Times New Roman" w:hAnsi="Times New Roman" w:cs="Times New Roman"/>
          <w:b/>
          <w:sz w:val="24"/>
          <w:szCs w:val="24"/>
        </w:rPr>
        <w:t>DHE</w:t>
      </w:r>
      <w:r w:rsidR="002A28D0" w:rsidRPr="002A28D0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2A28D0" w:rsidRPr="002A28D0" w:rsidRDefault="002A28D0" w:rsidP="002A28D0">
      <w:pPr>
        <w:spacing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A28D0">
        <w:rPr>
          <w:rFonts w:ascii="Times New Roman" w:hAnsi="Times New Roman" w:cs="Times New Roman"/>
          <w:b/>
          <w:caps/>
          <w:sz w:val="24"/>
          <w:szCs w:val="24"/>
        </w:rPr>
        <w:t xml:space="preserve">Komisioni për Punë të Jashtme dhe Diasporë </w:t>
      </w:r>
    </w:p>
    <w:p w:rsidR="002A28D0" w:rsidRPr="002A28D0" w:rsidRDefault="002A28D0" w:rsidP="002A28D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8D0">
        <w:rPr>
          <w:rFonts w:ascii="Times New Roman" w:hAnsi="Times New Roman" w:cs="Times New Roman"/>
          <w:b/>
          <w:sz w:val="24"/>
          <w:szCs w:val="24"/>
        </w:rPr>
        <w:t xml:space="preserve">TË </w:t>
      </w:r>
      <w:r>
        <w:rPr>
          <w:rFonts w:ascii="Times New Roman" w:hAnsi="Times New Roman" w:cs="Times New Roman"/>
          <w:b/>
          <w:sz w:val="24"/>
          <w:szCs w:val="24"/>
        </w:rPr>
        <w:t xml:space="preserve">KUVENDIT </w:t>
      </w:r>
      <w:r w:rsidRPr="002A28D0">
        <w:rPr>
          <w:rFonts w:ascii="Times New Roman" w:hAnsi="Times New Roman" w:cs="Times New Roman"/>
          <w:b/>
          <w:sz w:val="24"/>
          <w:szCs w:val="24"/>
        </w:rPr>
        <w:t xml:space="preserve">TË REPUBLIKËS SË KOSOVËS </w:t>
      </w:r>
    </w:p>
    <w:p w:rsidR="0012252E" w:rsidRDefault="0012252E" w:rsidP="006270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2703F" w:rsidRPr="0012252E" w:rsidRDefault="0062703F" w:rsidP="006270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252E">
        <w:rPr>
          <w:rFonts w:ascii="Times New Roman" w:hAnsi="Times New Roman" w:cs="Times New Roman"/>
          <w:sz w:val="24"/>
          <w:szCs w:val="24"/>
        </w:rPr>
        <w:t xml:space="preserve">Komisioni për </w:t>
      </w:r>
      <w:proofErr w:type="spellStart"/>
      <w:r w:rsidR="002A28D0" w:rsidRPr="0012252E">
        <w:rPr>
          <w:rFonts w:ascii="Times New Roman" w:hAnsi="Times New Roman" w:cs="Times New Roman"/>
          <w:sz w:val="24"/>
          <w:szCs w:val="24"/>
        </w:rPr>
        <w:t>Pun</w:t>
      </w:r>
      <w:r w:rsidR="008F4383" w:rsidRPr="0012252E">
        <w:rPr>
          <w:rFonts w:ascii="Times New Roman" w:hAnsi="Times New Roman" w:cs="Times New Roman"/>
          <w:sz w:val="24"/>
          <w:szCs w:val="24"/>
        </w:rPr>
        <w:t>ë</w:t>
      </w:r>
      <w:r w:rsidR="002A28D0" w:rsidRPr="0012252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e Jashtme</w:t>
      </w:r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804" w:rsidRPr="0012252E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="00AF7804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E4A" w:rsidRPr="0012252E">
        <w:rPr>
          <w:rFonts w:ascii="Times New Roman" w:hAnsi="Times New Roman" w:cs="Times New Roman"/>
          <w:sz w:val="24"/>
          <w:szCs w:val="24"/>
        </w:rPr>
        <w:t>Republik</w:t>
      </w:r>
      <w:r w:rsidR="00FF57A0" w:rsidRPr="0012252E">
        <w:rPr>
          <w:rFonts w:ascii="Times New Roman" w:hAnsi="Times New Roman" w:cs="Times New Roman"/>
          <w:sz w:val="24"/>
          <w:szCs w:val="24"/>
        </w:rPr>
        <w:t>ë</w:t>
      </w:r>
      <w:r w:rsidR="005C2E4A" w:rsidRPr="0012252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5C2E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E4A" w:rsidRPr="0012252E">
        <w:rPr>
          <w:rFonts w:ascii="Times New Roman" w:hAnsi="Times New Roman" w:cs="Times New Roman"/>
          <w:sz w:val="24"/>
          <w:szCs w:val="24"/>
        </w:rPr>
        <w:t>s</w:t>
      </w:r>
      <w:r w:rsidR="00FF57A0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5C2E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E4A" w:rsidRPr="0012252E">
        <w:rPr>
          <w:rFonts w:ascii="Times New Roman" w:hAnsi="Times New Roman" w:cs="Times New Roman"/>
          <w:sz w:val="24"/>
          <w:szCs w:val="24"/>
        </w:rPr>
        <w:t>Shqip</w:t>
      </w:r>
      <w:r w:rsidR="00FF57A0" w:rsidRPr="0012252E">
        <w:rPr>
          <w:rFonts w:ascii="Times New Roman" w:hAnsi="Times New Roman" w:cs="Times New Roman"/>
          <w:sz w:val="24"/>
          <w:szCs w:val="24"/>
        </w:rPr>
        <w:t>ë</w:t>
      </w:r>
      <w:r w:rsidR="005C2E4A" w:rsidRPr="0012252E">
        <w:rPr>
          <w:rFonts w:ascii="Times New Roman" w:hAnsi="Times New Roman" w:cs="Times New Roman"/>
          <w:sz w:val="24"/>
          <w:szCs w:val="24"/>
        </w:rPr>
        <w:t>ris</w:t>
      </w:r>
      <w:r w:rsidR="00FF57A0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5C2E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66B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F366B" w:rsidRPr="0012252E">
        <w:rPr>
          <w:rFonts w:ascii="Times New Roman" w:hAnsi="Times New Roman" w:cs="Times New Roman"/>
          <w:sz w:val="24"/>
          <w:szCs w:val="24"/>
        </w:rPr>
        <w:t xml:space="preserve"> </w:t>
      </w:r>
      <w:r w:rsidR="002A28D0" w:rsidRPr="0012252E">
        <w:rPr>
          <w:rFonts w:ascii="Times New Roman" w:hAnsi="Times New Roman" w:cs="Times New Roman"/>
          <w:sz w:val="24"/>
          <w:szCs w:val="24"/>
        </w:rPr>
        <w:t xml:space="preserve">Komisioni për </w:t>
      </w:r>
      <w:proofErr w:type="spellStart"/>
      <w:r w:rsidR="002A28D0" w:rsidRPr="0012252E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D0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Jashtme </w:t>
      </w:r>
      <w:proofErr w:type="spellStart"/>
      <w:r w:rsidR="002A28D0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D0" w:rsidRPr="0012252E">
        <w:rPr>
          <w:rFonts w:ascii="Times New Roman" w:hAnsi="Times New Roman" w:cs="Times New Roman"/>
          <w:sz w:val="24"/>
          <w:szCs w:val="24"/>
        </w:rPr>
        <w:t>Diasporë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D0" w:rsidRPr="0012252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D0" w:rsidRPr="0012252E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D0" w:rsidRPr="0012252E">
        <w:rPr>
          <w:rFonts w:ascii="Times New Roman" w:hAnsi="Times New Roman" w:cs="Times New Roman"/>
          <w:sz w:val="24"/>
          <w:szCs w:val="24"/>
        </w:rPr>
        <w:t>t</w:t>
      </w:r>
      <w:r w:rsidR="008F4383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D0" w:rsidRPr="0012252E">
        <w:rPr>
          <w:rFonts w:ascii="Times New Roman" w:hAnsi="Times New Roman" w:cs="Times New Roman"/>
          <w:sz w:val="24"/>
          <w:szCs w:val="24"/>
        </w:rPr>
        <w:t>Kosov</w:t>
      </w:r>
      <w:r w:rsidR="008F4383" w:rsidRPr="0012252E">
        <w:rPr>
          <w:rFonts w:ascii="Times New Roman" w:hAnsi="Times New Roman" w:cs="Times New Roman"/>
          <w:sz w:val="24"/>
          <w:szCs w:val="24"/>
        </w:rPr>
        <w:t>ë</w:t>
      </w:r>
      <w:r w:rsidR="002A28D0" w:rsidRPr="0012252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</w:t>
      </w:r>
      <w:r w:rsidRPr="0012252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11DE1" w:rsidRPr="0012252E">
        <w:rPr>
          <w:rFonts w:ascii="Times New Roman" w:hAnsi="Times New Roman" w:cs="Times New Roman"/>
          <w:sz w:val="24"/>
          <w:szCs w:val="24"/>
        </w:rPr>
        <w:t>palët</w:t>
      </w:r>
      <w:proofErr w:type="spellEnd"/>
      <w:r w:rsidR="00D11DE1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DE1" w:rsidRPr="0012252E">
        <w:rPr>
          <w:rFonts w:ascii="Times New Roman" w:hAnsi="Times New Roman" w:cs="Times New Roman"/>
          <w:sz w:val="24"/>
          <w:szCs w:val="24"/>
        </w:rPr>
        <w:t>nënshkruese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)</w:t>
      </w:r>
      <w:r w:rsidR="00C90788" w:rsidRPr="0012252E">
        <w:rPr>
          <w:rFonts w:ascii="Times New Roman" w:hAnsi="Times New Roman" w:cs="Times New Roman"/>
          <w:sz w:val="24"/>
          <w:szCs w:val="24"/>
        </w:rPr>
        <w:t>,</w:t>
      </w:r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804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AF7804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804" w:rsidRPr="0012252E">
        <w:rPr>
          <w:rFonts w:ascii="Times New Roman" w:hAnsi="Times New Roman" w:cs="Times New Roman"/>
          <w:sz w:val="24"/>
          <w:szCs w:val="24"/>
        </w:rPr>
        <w:t>p</w:t>
      </w:r>
      <w:r w:rsidR="006D2764" w:rsidRPr="0012252E">
        <w:rPr>
          <w:rFonts w:ascii="Times New Roman" w:hAnsi="Times New Roman" w:cs="Times New Roman"/>
          <w:sz w:val="24"/>
          <w:szCs w:val="24"/>
        </w:rPr>
        <w:t>ë</w:t>
      </w:r>
      <w:r w:rsidR="00AF7804" w:rsidRPr="0012252E">
        <w:rPr>
          <w:rFonts w:ascii="Times New Roman" w:hAnsi="Times New Roman" w:cs="Times New Roman"/>
          <w:sz w:val="24"/>
          <w:szCs w:val="24"/>
        </w:rPr>
        <w:t>rputhje</w:t>
      </w:r>
      <w:proofErr w:type="spellEnd"/>
      <w:r w:rsidR="00AF7804" w:rsidRPr="0012252E">
        <w:rPr>
          <w:rFonts w:ascii="Times New Roman" w:hAnsi="Times New Roman" w:cs="Times New Roman"/>
          <w:sz w:val="24"/>
          <w:szCs w:val="24"/>
        </w:rPr>
        <w:t xml:space="preserve"> me</w:t>
      </w:r>
      <w:r w:rsidR="00C90788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objektiva</w:t>
      </w:r>
      <w:r w:rsidR="00C90788" w:rsidRPr="0012252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 e tyre</w:t>
      </w:r>
      <w:r w:rsidR="0011754A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politik</w:t>
      </w:r>
      <w:r w:rsidR="00C90788" w:rsidRPr="0012252E">
        <w:rPr>
          <w:rFonts w:ascii="Times New Roman" w:hAnsi="Times New Roman" w:cs="Times New Roman"/>
          <w:sz w:val="24"/>
          <w:szCs w:val="24"/>
        </w:rPr>
        <w:t>a</w:t>
      </w:r>
      <w:r w:rsidR="002A28D0" w:rsidRPr="0012252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e</w:t>
      </w:r>
      <w:r w:rsidR="002A28D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t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shteteve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respe</w:t>
      </w:r>
      <w:r w:rsidR="006101FA">
        <w:rPr>
          <w:rFonts w:ascii="Times New Roman" w:hAnsi="Times New Roman" w:cs="Times New Roman"/>
          <w:sz w:val="24"/>
          <w:szCs w:val="24"/>
        </w:rPr>
        <w:t>k</w:t>
      </w:r>
      <w:r w:rsidR="0011754A" w:rsidRPr="0012252E">
        <w:rPr>
          <w:rFonts w:ascii="Times New Roman" w:hAnsi="Times New Roman" w:cs="Times New Roman"/>
          <w:sz w:val="24"/>
          <w:szCs w:val="24"/>
        </w:rPr>
        <w:t>tive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parimet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r w:rsidR="0011754A" w:rsidRPr="0012252E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t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drejt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11754A" w:rsidRPr="0012252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nd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11754A" w:rsidRPr="0012252E">
        <w:rPr>
          <w:rFonts w:ascii="Times New Roman" w:hAnsi="Times New Roman" w:cs="Times New Roman"/>
          <w:sz w:val="24"/>
          <w:szCs w:val="24"/>
        </w:rPr>
        <w:t>rkomb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11754A" w:rsidRPr="0012252E">
        <w:rPr>
          <w:rFonts w:ascii="Times New Roman" w:hAnsi="Times New Roman" w:cs="Times New Roman"/>
          <w:sz w:val="24"/>
          <w:szCs w:val="24"/>
        </w:rPr>
        <w:t>tare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shprehin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zyrtarisht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gatishmërinë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tyre pë</w:t>
      </w:r>
      <w:r w:rsidR="00D11DE1" w:rsidRPr="0012252E"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 w:rsidR="00D11DE1" w:rsidRPr="0012252E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="00D11DE1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DE1" w:rsidRPr="0012252E">
        <w:rPr>
          <w:rFonts w:ascii="Times New Roman" w:hAnsi="Times New Roman" w:cs="Times New Roman"/>
          <w:sz w:val="24"/>
          <w:szCs w:val="24"/>
        </w:rPr>
        <w:t>dypalësh</w:t>
      </w:r>
      <w:proofErr w:type="spellEnd"/>
      <w:r w:rsidR="00D11DE1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DE1" w:rsidRPr="0012252E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shërbim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promovimit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përbashkët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t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interesave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një</w:t>
      </w:r>
      <w:r w:rsidR="006101FA">
        <w:rPr>
          <w:rFonts w:ascii="Times New Roman" w:hAnsi="Times New Roman" w:cs="Times New Roman"/>
          <w:sz w:val="24"/>
          <w:szCs w:val="24"/>
        </w:rPr>
        <w:t>j</w:t>
      </w:r>
      <w:r w:rsidR="0011754A" w:rsidRPr="0012252E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11754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="00931A0F" w:rsidRPr="0012252E">
        <w:rPr>
          <w:rFonts w:ascii="Times New Roman" w:hAnsi="Times New Roman" w:cs="Times New Roman"/>
          <w:sz w:val="24"/>
          <w:szCs w:val="24"/>
        </w:rPr>
        <w:t>.</w:t>
      </w:r>
    </w:p>
    <w:p w:rsidR="006101FA" w:rsidRDefault="006101FA" w:rsidP="006270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03F" w:rsidRPr="0012252E" w:rsidRDefault="0062703F" w:rsidP="006270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b/>
          <w:sz w:val="24"/>
          <w:szCs w:val="24"/>
        </w:rPr>
        <w:t>Qëllimi</w:t>
      </w:r>
      <w:proofErr w:type="spellEnd"/>
      <w:r w:rsidRPr="001225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225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b/>
          <w:sz w:val="24"/>
          <w:szCs w:val="24"/>
        </w:rPr>
        <w:t>Memorandumit</w:t>
      </w:r>
      <w:proofErr w:type="spellEnd"/>
    </w:p>
    <w:p w:rsidR="0012252E" w:rsidRPr="0012252E" w:rsidRDefault="0062703F" w:rsidP="0012252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Memorandum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përmban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parimet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ndërparlamentar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fushat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krijon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mundësi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programeve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parimin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reciprocitetit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dobisë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52E" w:rsidRPr="0012252E">
        <w:rPr>
          <w:rFonts w:ascii="Times New Roman" w:hAnsi="Times New Roman" w:cs="Times New Roman"/>
          <w:sz w:val="24"/>
          <w:szCs w:val="24"/>
        </w:rPr>
        <w:t>ndërsjellë</w:t>
      </w:r>
      <w:proofErr w:type="spellEnd"/>
      <w:r w:rsidR="0012252E" w:rsidRPr="001225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65D" w:rsidRPr="0012252E" w:rsidRDefault="0012252E" w:rsidP="006270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252E">
        <w:rPr>
          <w:rFonts w:ascii="Times New Roman" w:hAnsi="Times New Roman" w:cs="Times New Roman"/>
          <w:sz w:val="24"/>
          <w:szCs w:val="24"/>
        </w:rPr>
        <w:t xml:space="preserve">Ai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hartuar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funksion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k</w:t>
      </w:r>
      <w:r w:rsidR="0092565D" w:rsidRPr="0012252E">
        <w:rPr>
          <w:rFonts w:ascii="Times New Roman" w:hAnsi="Times New Roman" w:cs="Times New Roman"/>
          <w:sz w:val="24"/>
          <w:szCs w:val="24"/>
        </w:rPr>
        <w:t>rijimi</w:t>
      </w:r>
      <w:r w:rsidR="0092565D" w:rsidRPr="0012252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hapësire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përbashkët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mbarëshqiptare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zemër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familjes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kombeve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pari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atyre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europianë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drejtën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respekt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sovranitetit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vendeve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fqinje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frymë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shëndoshë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bashkëpunimi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çka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afatgjatë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65D" w:rsidRPr="0012252E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="0092565D" w:rsidRPr="0012252E">
        <w:rPr>
          <w:rFonts w:ascii="Times New Roman" w:hAnsi="Times New Roman" w:cs="Times New Roman"/>
          <w:sz w:val="24"/>
          <w:szCs w:val="24"/>
        </w:rPr>
        <w:t>.</w:t>
      </w:r>
    </w:p>
    <w:p w:rsidR="0012252E" w:rsidRPr="0012252E" w:rsidRDefault="0012252E" w:rsidP="006270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Memorandumi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i</w:t>
      </w:r>
      <w:r w:rsidRPr="0012252E">
        <w:rPr>
          <w:rFonts w:ascii="Times New Roman" w:hAnsi="Times New Roman" w:cs="Times New Roman"/>
          <w:sz w:val="24"/>
          <w:szCs w:val="24"/>
        </w:rPr>
        <w:t>nkurajon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1FA" w:rsidRPr="0012252E">
        <w:rPr>
          <w:rFonts w:ascii="Times New Roman" w:hAnsi="Times New Roman" w:cs="Times New Roman"/>
          <w:sz w:val="24"/>
          <w:szCs w:val="24"/>
        </w:rPr>
        <w:t>rolin</w:t>
      </w:r>
      <w:proofErr w:type="spellEnd"/>
      <w:r w:rsidR="006101FA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101FA" w:rsidRPr="0012252E">
        <w:rPr>
          <w:rFonts w:ascii="Times New Roman" w:hAnsi="Times New Roman" w:cs="Times New Roman"/>
          <w:sz w:val="24"/>
          <w:szCs w:val="24"/>
        </w:rPr>
        <w:t>parlamenteve</w:t>
      </w:r>
      <w:proofErr w:type="spellEnd"/>
      <w:r w:rsidR="006101FA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1FA">
        <w:rPr>
          <w:rFonts w:ascii="Times New Roman" w:hAnsi="Times New Roman" w:cs="Times New Roman"/>
          <w:sz w:val="24"/>
          <w:szCs w:val="24"/>
        </w:rPr>
        <w:t>n</w:t>
      </w:r>
      <w:r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nxi</w:t>
      </w:r>
      <w:r w:rsidR="006101FA">
        <w:rPr>
          <w:rFonts w:ascii="Times New Roman" w:hAnsi="Times New Roman" w:cs="Times New Roman"/>
          <w:sz w:val="24"/>
          <w:szCs w:val="24"/>
        </w:rPr>
        <w:t>tjen</w:t>
      </w:r>
      <w:proofErr w:type="spellEnd"/>
      <w:r w:rsidR="006101FA">
        <w:rPr>
          <w:rFonts w:ascii="Times New Roman" w:hAnsi="Times New Roman" w:cs="Times New Roman"/>
          <w:sz w:val="24"/>
          <w:szCs w:val="24"/>
        </w:rPr>
        <w:t xml:space="preserve"> e</w:t>
      </w:r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procesi</w:t>
      </w:r>
      <w:r w:rsidR="006101F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1F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euroatlantik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forcuar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1FA">
        <w:rPr>
          <w:rFonts w:ascii="Times New Roman" w:hAnsi="Times New Roman" w:cs="Times New Roman"/>
          <w:sz w:val="24"/>
          <w:szCs w:val="24"/>
        </w:rPr>
        <w:t>bashkëpunimin</w:t>
      </w:r>
      <w:proofErr w:type="spellEnd"/>
      <w:r w:rsid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1FA">
        <w:rPr>
          <w:rFonts w:ascii="Times New Roman" w:hAnsi="Times New Roman" w:cs="Times New Roman"/>
          <w:sz w:val="24"/>
          <w:szCs w:val="24"/>
        </w:rPr>
        <w:t>ndërparlamentar</w:t>
      </w:r>
      <w:proofErr w:type="spellEnd"/>
      <w:r w:rsidR="006101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mbikëqyrjen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parlamentare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përafrimin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.</w:t>
      </w:r>
    </w:p>
    <w:p w:rsidR="00393510" w:rsidRPr="0012252E" w:rsidRDefault="0012252E" w:rsidP="006270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252E">
        <w:rPr>
          <w:rFonts w:ascii="Times New Roman" w:hAnsi="Times New Roman" w:cs="Times New Roman"/>
          <w:sz w:val="24"/>
          <w:szCs w:val="24"/>
        </w:rPr>
        <w:t>Ai</w:t>
      </w:r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synon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konsolidimin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Kosov</w:t>
      </w:r>
      <w:r w:rsidR="006101FA">
        <w:rPr>
          <w:rFonts w:ascii="Times New Roman" w:hAnsi="Times New Roman" w:cs="Times New Roman"/>
          <w:sz w:val="24"/>
          <w:szCs w:val="24"/>
        </w:rPr>
        <w:t>ë</w:t>
      </w:r>
      <w:r w:rsidRPr="0012252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realitet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pakthyeshëm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gjeopolitik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njohj</w:t>
      </w:r>
      <w:r w:rsidR="007440F9" w:rsidRPr="0012252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shpejt</w:t>
      </w:r>
      <w:r w:rsidR="007440F9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organizmat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çka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rëndësie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themelore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mbar</w:t>
      </w:r>
      <w:r w:rsidR="006101FA">
        <w:rPr>
          <w:rFonts w:ascii="Times New Roman" w:hAnsi="Times New Roman" w:cs="Times New Roman"/>
          <w:sz w:val="24"/>
          <w:szCs w:val="24"/>
        </w:rPr>
        <w:t>ë</w:t>
      </w:r>
      <w:r w:rsidR="007440F9" w:rsidRPr="0012252E">
        <w:rPr>
          <w:rFonts w:ascii="Times New Roman" w:hAnsi="Times New Roman" w:cs="Times New Roman"/>
          <w:sz w:val="24"/>
          <w:szCs w:val="24"/>
        </w:rPr>
        <w:t>komb</w:t>
      </w:r>
      <w:r w:rsidR="006101FA">
        <w:rPr>
          <w:rFonts w:ascii="Times New Roman" w:hAnsi="Times New Roman" w:cs="Times New Roman"/>
          <w:sz w:val="24"/>
          <w:szCs w:val="24"/>
        </w:rPr>
        <w:t>ë</w:t>
      </w:r>
      <w:r w:rsidR="007440F9" w:rsidRPr="0012252E">
        <w:rPr>
          <w:rFonts w:ascii="Times New Roman" w:hAnsi="Times New Roman" w:cs="Times New Roman"/>
          <w:sz w:val="24"/>
          <w:szCs w:val="24"/>
        </w:rPr>
        <w:t>tare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440F9" w:rsidRPr="0012252E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 </w:t>
      </w:r>
      <w:r w:rsidR="00393510" w:rsidRPr="0012252E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hapë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epokë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 re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paqe</w:t>
      </w:r>
      <w:proofErr w:type="spellEnd"/>
      <w:r w:rsidR="00393510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sigurie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bashkëpunimi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F9" w:rsidRPr="0012252E">
        <w:rPr>
          <w:rFonts w:ascii="Times New Roman" w:hAnsi="Times New Roman" w:cs="Times New Roman"/>
          <w:sz w:val="24"/>
          <w:szCs w:val="24"/>
        </w:rPr>
        <w:t>rajon</w:t>
      </w:r>
      <w:proofErr w:type="spellEnd"/>
      <w:r w:rsidR="007440F9" w:rsidRPr="0012252E">
        <w:rPr>
          <w:rFonts w:ascii="Times New Roman" w:hAnsi="Times New Roman" w:cs="Times New Roman"/>
          <w:sz w:val="24"/>
          <w:szCs w:val="24"/>
        </w:rPr>
        <w:t>.</w:t>
      </w:r>
    </w:p>
    <w:p w:rsidR="0012252E" w:rsidRPr="006101FA" w:rsidRDefault="0012252E" w:rsidP="0012252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01FA">
        <w:rPr>
          <w:rFonts w:ascii="Times New Roman" w:hAnsi="Times New Roman" w:cs="Times New Roman"/>
          <w:sz w:val="24"/>
          <w:szCs w:val="24"/>
        </w:rPr>
        <w:t>Memorandumi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mb</w:t>
      </w:r>
      <w:r w:rsidR="006101FA">
        <w:rPr>
          <w:rFonts w:ascii="Times New Roman" w:hAnsi="Times New Roman" w:cs="Times New Roman"/>
          <w:sz w:val="24"/>
          <w:szCs w:val="24"/>
        </w:rPr>
        <w:t>ë</w:t>
      </w:r>
      <w:r w:rsidRPr="006101FA">
        <w:rPr>
          <w:rFonts w:ascii="Times New Roman" w:hAnsi="Times New Roman" w:cs="Times New Roman"/>
          <w:sz w:val="24"/>
          <w:szCs w:val="24"/>
        </w:rPr>
        <w:t>shtet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strukturave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synojnë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ngushtë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midis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palëve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nënshkruese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përfshi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konsultime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rregullta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përshtatshme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bashkëpunimin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nismat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çështjeve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 xml:space="preserve"> </w:t>
      </w:r>
      <w:r w:rsidRPr="006101FA">
        <w:rPr>
          <w:rFonts w:ascii="Times New Roman" w:hAnsi="Times New Roman" w:cs="Times New Roman"/>
          <w:sz w:val="24"/>
          <w:szCs w:val="24"/>
        </w:rPr>
        <w:t xml:space="preserve">me </w:t>
      </w:r>
      <w:proofErr w:type="spellStart"/>
      <w:r w:rsidRPr="006101FA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101FA">
        <w:rPr>
          <w:rFonts w:ascii="Times New Roman" w:hAnsi="Times New Roman" w:cs="Times New Roman"/>
          <w:sz w:val="24"/>
          <w:szCs w:val="24"/>
        </w:rPr>
        <w:t>.</w:t>
      </w:r>
    </w:p>
    <w:p w:rsidR="007A5857" w:rsidRPr="0012252E" w:rsidRDefault="0062703F" w:rsidP="007A585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2252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Palët</w:t>
      </w:r>
      <w:proofErr w:type="spellEnd"/>
      <w:r w:rsidRPr="001225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54D3B" w:rsidRPr="0012252E">
        <w:rPr>
          <w:rFonts w:ascii="Times New Roman" w:hAnsi="Times New Roman" w:cs="Times New Roman"/>
          <w:b/>
          <w:sz w:val="24"/>
          <w:szCs w:val="24"/>
          <w:u w:val="single"/>
        </w:rPr>
        <w:t>nënshkruese</w:t>
      </w:r>
      <w:proofErr w:type="spellEnd"/>
      <w:r w:rsidR="0092565D" w:rsidRPr="0012252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BA0A73" w:rsidRDefault="00BA0A73" w:rsidP="00F40010">
      <w:pPr>
        <w:rPr>
          <w:rFonts w:ascii="Times New Roman" w:hAnsi="Times New Roman" w:cs="Times New Roman"/>
          <w:sz w:val="24"/>
          <w:szCs w:val="24"/>
        </w:rPr>
      </w:pPr>
    </w:p>
    <w:p w:rsidR="00F40010" w:rsidRPr="0012252E" w:rsidRDefault="00F40010" w:rsidP="00F4001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udhëhequra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vizioni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përbashkët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strategjik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54A" w:rsidRPr="0012252E">
        <w:rPr>
          <w:rFonts w:ascii="Times New Roman" w:hAnsi="Times New Roman" w:cs="Times New Roman"/>
          <w:sz w:val="24"/>
          <w:szCs w:val="24"/>
        </w:rPr>
        <w:t>drejtim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promovimit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interesave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252E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92565D" w:rsidRPr="0012252E" w:rsidRDefault="0092565D" w:rsidP="0092565D">
      <w:pPr>
        <w:rPr>
          <w:rFonts w:ascii="Times New Roman" w:hAnsi="Times New Roman" w:cs="Times New Roman"/>
          <w:sz w:val="24"/>
          <w:szCs w:val="24"/>
        </w:rPr>
      </w:pPr>
      <w:r w:rsidRPr="0012252E">
        <w:rPr>
          <w:rFonts w:ascii="Times New Roman" w:hAnsi="Times New Roman" w:cs="Times New Roman"/>
          <w:sz w:val="24"/>
          <w:szCs w:val="24"/>
        </w:rPr>
        <w:t xml:space="preserve">Me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përafrimit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pozicioneve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rritjen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angazhimeve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arenën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;</w:t>
      </w:r>
    </w:p>
    <w:p w:rsidR="00F40010" w:rsidRPr="0012252E" w:rsidRDefault="00F40010" w:rsidP="00F40010">
      <w:pPr>
        <w:rPr>
          <w:rFonts w:ascii="Times New Roman" w:hAnsi="Times New Roman" w:cs="Times New Roman"/>
          <w:sz w:val="24"/>
          <w:szCs w:val="24"/>
        </w:rPr>
      </w:pPr>
      <w:r w:rsidRPr="0012252E">
        <w:rPr>
          <w:rFonts w:ascii="Times New Roman" w:hAnsi="Times New Roman" w:cs="Times New Roman"/>
          <w:sz w:val="24"/>
          <w:szCs w:val="24"/>
        </w:rPr>
        <w:t xml:space="preserve">Duke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vlerësuar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momentin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t'i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shtytje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re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angazhimit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fuqizuar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rolin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tyre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arenën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252E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F40010" w:rsidRPr="0012252E" w:rsidRDefault="00F40010" w:rsidP="00F4001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gatshme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shfrytëzimin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mundësive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harmonizimin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interesave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252E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947FA5" w:rsidRPr="0012252E" w:rsidRDefault="0092565D" w:rsidP="007440F9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Angazhohen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</w:t>
      </w:r>
      <w:r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zhvillojnë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politikë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bashkërenduar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fushat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rëndësisë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kombetare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politiken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93510" w:rsidRPr="0012252E">
        <w:rPr>
          <w:rFonts w:ascii="Times New Roman" w:hAnsi="Times New Roman" w:cs="Times New Roman"/>
          <w:sz w:val="24"/>
          <w:szCs w:val="24"/>
        </w:rPr>
        <w:t>j</w:t>
      </w:r>
      <w:r w:rsidRPr="0012252E">
        <w:rPr>
          <w:rFonts w:ascii="Times New Roman" w:hAnsi="Times New Roman" w:cs="Times New Roman"/>
          <w:sz w:val="24"/>
          <w:szCs w:val="24"/>
        </w:rPr>
        <w:t>ashtme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</w:t>
      </w:r>
      <w:r w:rsidR="00393510" w:rsidRPr="0012252E">
        <w:rPr>
          <w:rFonts w:ascii="Times New Roman" w:hAnsi="Times New Roman" w:cs="Times New Roman"/>
          <w:sz w:val="24"/>
          <w:szCs w:val="24"/>
        </w:rPr>
        <w:t>ë</w:t>
      </w:r>
      <w:r w:rsidRPr="0012252E">
        <w:rPr>
          <w:rFonts w:ascii="Times New Roman" w:hAnsi="Times New Roman" w:cs="Times New Roman"/>
          <w:sz w:val="24"/>
          <w:szCs w:val="24"/>
        </w:rPr>
        <w:t>p</w:t>
      </w:r>
      <w:r w:rsidR="00393510" w:rsidRPr="0012252E">
        <w:rPr>
          <w:rFonts w:ascii="Times New Roman" w:hAnsi="Times New Roman" w:cs="Times New Roman"/>
          <w:sz w:val="24"/>
          <w:szCs w:val="24"/>
        </w:rPr>
        <w:t>ë</w:t>
      </w:r>
      <w:r w:rsidRPr="0012252E">
        <w:rPr>
          <w:rFonts w:ascii="Times New Roman" w:hAnsi="Times New Roman" w:cs="Times New Roman"/>
          <w:sz w:val="24"/>
          <w:szCs w:val="24"/>
        </w:rPr>
        <w:t>rmjet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:</w:t>
      </w:r>
    </w:p>
    <w:p w:rsidR="00E5774E" w:rsidRPr="0012252E" w:rsidRDefault="00E5774E" w:rsidP="00E5774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93510" w:rsidRPr="0012252E" w:rsidRDefault="00393510" w:rsidP="007440F9">
      <w:pPr>
        <w:pStyle w:val="ListParagraph"/>
        <w:numPr>
          <w:ilvl w:val="0"/>
          <w:numId w:val="11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përpilimi</w:t>
      </w:r>
      <w:r w:rsidRPr="0012252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zbatimi</w:t>
      </w:r>
      <w:r w:rsidRPr="0012252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strategjive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;</w:t>
      </w:r>
    </w:p>
    <w:p w:rsidR="00E5774E" w:rsidRPr="0012252E" w:rsidRDefault="00E5774E" w:rsidP="00E5774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47FA5" w:rsidRPr="0012252E" w:rsidRDefault="00393510" w:rsidP="007440F9">
      <w:pPr>
        <w:pStyle w:val="ListParagraph"/>
        <w:numPr>
          <w:ilvl w:val="0"/>
          <w:numId w:val="11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formulimit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mbajtje</w:t>
      </w:r>
      <w:r w:rsidRPr="0012252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1FA">
        <w:rPr>
          <w:rFonts w:ascii="Times New Roman" w:hAnsi="Times New Roman" w:cs="Times New Roman"/>
          <w:sz w:val="24"/>
          <w:szCs w:val="24"/>
        </w:rPr>
        <w:t>s</w:t>
      </w:r>
      <w:r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qendrimeve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t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p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rbashk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n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forumet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ndr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rkomb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tare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p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rsa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p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rket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ç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shtjeve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t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p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rbashk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A5" w:rsidRPr="0012252E">
        <w:rPr>
          <w:rFonts w:ascii="Times New Roman" w:hAnsi="Times New Roman" w:cs="Times New Roman"/>
          <w:sz w:val="24"/>
          <w:szCs w:val="24"/>
        </w:rPr>
        <w:t>komb</w:t>
      </w:r>
      <w:r w:rsidR="00BF48FE" w:rsidRPr="0012252E">
        <w:rPr>
          <w:rFonts w:ascii="Times New Roman" w:hAnsi="Times New Roman" w:cs="Times New Roman"/>
          <w:sz w:val="24"/>
          <w:szCs w:val="24"/>
        </w:rPr>
        <w:t>ë</w:t>
      </w:r>
      <w:r w:rsidR="00947FA5" w:rsidRPr="0012252E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="00947FA5" w:rsidRPr="0012252E">
        <w:rPr>
          <w:rFonts w:ascii="Times New Roman" w:hAnsi="Times New Roman" w:cs="Times New Roman"/>
          <w:sz w:val="24"/>
          <w:szCs w:val="24"/>
        </w:rPr>
        <w:t>;</w:t>
      </w:r>
    </w:p>
    <w:p w:rsidR="00E5774E" w:rsidRPr="0012252E" w:rsidRDefault="00E5774E" w:rsidP="00E577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3510" w:rsidRPr="0012252E" w:rsidRDefault="00393510" w:rsidP="00E5774E">
      <w:pPr>
        <w:pStyle w:val="ListParagraph"/>
        <w:numPr>
          <w:ilvl w:val="0"/>
          <w:numId w:val="11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koordinimin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intensifikimin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përpjekjeve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për :</w:t>
      </w:r>
    </w:p>
    <w:p w:rsidR="00947FA5" w:rsidRPr="0012252E" w:rsidRDefault="00947FA5" w:rsidP="007440F9">
      <w:pPr>
        <w:pStyle w:val="ListParagraph"/>
        <w:numPr>
          <w:ilvl w:val="0"/>
          <w:numId w:val="9"/>
        </w:numPr>
        <w:ind w:left="630" w:hanging="27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12252E">
        <w:rPr>
          <w:rFonts w:ascii="Times New Roman" w:hAnsi="Times New Roman" w:cs="Times New Roman"/>
          <w:sz w:val="24"/>
          <w:szCs w:val="24"/>
          <w:lang w:val="fr-FR"/>
        </w:rPr>
        <w:t>njohjen</w:t>
      </w:r>
      <w:proofErr w:type="spellEnd"/>
      <w:proofErr w:type="gram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sa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m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gjer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nd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fr-FR"/>
        </w:rPr>
        <w:t>rkomb</w:t>
      </w:r>
      <w:r w:rsidR="0092565D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fr-FR"/>
        </w:rPr>
        <w:t>tare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Kosov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fr-FR"/>
        </w:rPr>
        <w:t>s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shtet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pavarur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sovran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m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s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pari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nga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shtetet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europiane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q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nuk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kan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b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fr-FR"/>
        </w:rPr>
        <w:t>r</w:t>
      </w:r>
      <w:r w:rsidR="00BF48FE" w:rsidRPr="0012252E">
        <w:rPr>
          <w:rFonts w:ascii="Times New Roman" w:hAnsi="Times New Roman" w:cs="Times New Roman"/>
          <w:sz w:val="24"/>
          <w:szCs w:val="24"/>
          <w:lang w:val="fr-FR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fr-FR"/>
        </w:rPr>
        <w:t>ende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fr-FR"/>
        </w:rPr>
        <w:t xml:space="preserve"> ; </w:t>
      </w:r>
    </w:p>
    <w:p w:rsidR="00947FA5" w:rsidRPr="0012252E" w:rsidRDefault="00947FA5" w:rsidP="007440F9">
      <w:pPr>
        <w:pStyle w:val="ListParagraph"/>
        <w:numPr>
          <w:ilvl w:val="0"/>
          <w:numId w:val="9"/>
        </w:numPr>
        <w:ind w:left="630" w:hanging="27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integrimin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Kosov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institucionet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euroatlantike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organizmat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en-US"/>
        </w:rPr>
        <w:t>rkomb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en-US"/>
        </w:rPr>
        <w:t>tare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en-US"/>
        </w:rPr>
        <w:t>sishme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aren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en-US"/>
        </w:rPr>
        <w:t>rkomb</w:t>
      </w:r>
      <w:r w:rsidR="00BF48FE" w:rsidRPr="0012252E">
        <w:rPr>
          <w:rFonts w:ascii="Times New Roman" w:hAnsi="Times New Roman" w:cs="Times New Roman"/>
          <w:sz w:val="24"/>
          <w:szCs w:val="24"/>
          <w:lang w:val="en-US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en-US"/>
        </w:rPr>
        <w:t>tare</w:t>
      </w:r>
      <w:proofErr w:type="spellEnd"/>
      <w:r w:rsidRPr="0012252E">
        <w:rPr>
          <w:rFonts w:ascii="Times New Roman" w:hAnsi="Times New Roman" w:cs="Times New Roman"/>
          <w:sz w:val="24"/>
          <w:szCs w:val="24"/>
          <w:lang w:val="en-US"/>
        </w:rPr>
        <w:t xml:space="preserve"> ;    </w:t>
      </w:r>
    </w:p>
    <w:p w:rsidR="00F40010" w:rsidRPr="0012252E" w:rsidRDefault="007440F9" w:rsidP="007440F9">
      <w:pPr>
        <w:ind w:left="360" w:hanging="450"/>
        <w:rPr>
          <w:rFonts w:ascii="Times New Roman" w:hAnsi="Times New Roman" w:cs="Times New Roman"/>
          <w:sz w:val="24"/>
          <w:szCs w:val="24"/>
        </w:rPr>
      </w:pPr>
      <w:r w:rsidRPr="0012252E">
        <w:rPr>
          <w:rFonts w:ascii="Times New Roman" w:hAnsi="Times New Roman" w:cs="Times New Roman"/>
          <w:sz w:val="24"/>
          <w:szCs w:val="24"/>
          <w:lang w:val="en-US"/>
        </w:rPr>
        <w:t>B.</w:t>
      </w:r>
      <w:r w:rsidRPr="0012252E">
        <w:rPr>
          <w:rFonts w:ascii="Times New Roman" w:hAnsi="Times New Roman" w:cs="Times New Roman"/>
          <w:sz w:val="24"/>
          <w:szCs w:val="24"/>
          <w:lang w:val="en-US"/>
        </w:rPr>
        <w:tab/>
        <w:t>B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ien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dakord</w:t>
      </w:r>
      <w:proofErr w:type="spellEnd"/>
      <w:proofErr w:type="gramStart"/>
      <w:r w:rsidR="00F40010" w:rsidRPr="0012252E">
        <w:rPr>
          <w:rFonts w:ascii="Times New Roman" w:hAnsi="Times New Roman" w:cs="Times New Roman"/>
          <w:sz w:val="24"/>
          <w:szCs w:val="24"/>
        </w:rPr>
        <w:t> </w:t>
      </w:r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</w:t>
      </w:r>
      <w:r w:rsidR="00E5774E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proofErr w:type="gram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ndërmarrin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masat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institucionale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unifikuar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objektivat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qëndrimet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funksion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interesave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</w:t>
      </w:r>
      <w:r w:rsidR="00E5774E" w:rsidRPr="0012252E">
        <w:rPr>
          <w:rFonts w:ascii="Times New Roman" w:hAnsi="Times New Roman" w:cs="Times New Roman"/>
          <w:sz w:val="24"/>
          <w:szCs w:val="24"/>
        </w:rPr>
        <w:t>ë</w:t>
      </w:r>
      <w:r w:rsidRPr="0012252E">
        <w:rPr>
          <w:rFonts w:ascii="Times New Roman" w:hAnsi="Times New Roman" w:cs="Times New Roman"/>
          <w:sz w:val="24"/>
          <w:szCs w:val="24"/>
        </w:rPr>
        <w:t>rbashk</w:t>
      </w:r>
      <w:r w:rsidR="00E5774E" w:rsidRPr="0012252E">
        <w:rPr>
          <w:rFonts w:ascii="Times New Roman" w:hAnsi="Times New Roman" w:cs="Times New Roman"/>
          <w:sz w:val="24"/>
          <w:szCs w:val="24"/>
        </w:rPr>
        <w:t>ë</w:t>
      </w:r>
      <w:r w:rsidRPr="0012252E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parashikojnë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masat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përfaqësim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bashkërenduar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rastet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rëndësisë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F4001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10" w:rsidRPr="0012252E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774E" w:rsidRPr="0012252E">
        <w:rPr>
          <w:rFonts w:ascii="Times New Roman" w:hAnsi="Times New Roman" w:cs="Times New Roman"/>
          <w:sz w:val="24"/>
          <w:szCs w:val="24"/>
        </w:rPr>
        <w:t>siç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4E" w:rsidRPr="0012252E">
        <w:rPr>
          <w:rFonts w:ascii="Times New Roman" w:hAnsi="Times New Roman" w:cs="Times New Roman"/>
          <w:sz w:val="24"/>
          <w:szCs w:val="24"/>
        </w:rPr>
        <w:t>përcaktohen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4E" w:rsidRPr="0012252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4E" w:rsidRPr="0012252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>:</w:t>
      </w:r>
    </w:p>
    <w:p w:rsidR="005A7878" w:rsidRDefault="005A7878" w:rsidP="005A7878">
      <w:pPr>
        <w:numPr>
          <w:ilvl w:val="0"/>
          <w:numId w:val="12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Ngritjen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"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Këshillit</w:t>
      </w:r>
      <w:proofErr w:type="spellEnd"/>
      <w:r w:rsidRPr="00E577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Përbashkët</w:t>
      </w:r>
      <w:proofErr w:type="spellEnd"/>
      <w:r w:rsidRPr="00E5774E">
        <w:rPr>
          <w:rFonts w:ascii="Times New Roman" w:hAnsi="Times New Roman" w:cs="Times New Roman"/>
          <w:i/>
          <w:sz w:val="24"/>
          <w:szCs w:val="24"/>
        </w:rPr>
        <w:t xml:space="preserve"> për 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Planifikim</w:t>
      </w:r>
      <w:proofErr w:type="spellEnd"/>
      <w:r w:rsidRPr="00E577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Strategjik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" me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E5774E">
        <w:rPr>
          <w:rFonts w:ascii="Times New Roman" w:hAnsi="Times New Roman" w:cs="Times New Roman"/>
          <w:sz w:val="24"/>
          <w:szCs w:val="24"/>
        </w:rPr>
        <w:t>rcaktimit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planifikimit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konkrete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çështje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rëndësisë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prioriteteve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qendrimeve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përbashketa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rëndësisë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diplomacisë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Këshilli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trupe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përhershme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përfshije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kufizohet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drejtoritë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strukturat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trajtojnë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rajonit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774E">
        <w:rPr>
          <w:rFonts w:ascii="Times New Roman" w:hAnsi="Times New Roman" w:cs="Times New Roman"/>
          <w:sz w:val="24"/>
          <w:szCs w:val="24"/>
        </w:rPr>
        <w:t>dy</w:t>
      </w:r>
      <w:proofErr w:type="spellEnd"/>
      <w:proofErr w:type="gram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774E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rregull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E5774E">
        <w:rPr>
          <w:rFonts w:ascii="Times New Roman" w:hAnsi="Times New Roman" w:cs="Times New Roman"/>
          <w:sz w:val="24"/>
          <w:szCs w:val="24"/>
        </w:rPr>
        <w:t>jo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strukture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mblidhet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herë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qellim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përcaktimin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propozimeve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fuqizim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paraqiten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mbledhjet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ndërqeveritare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>.</w:t>
      </w:r>
    </w:p>
    <w:p w:rsidR="005A7878" w:rsidRPr="00E5774E" w:rsidRDefault="005A7878" w:rsidP="005A7878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774E" w:rsidRPr="00E5774E" w:rsidRDefault="00E5774E" w:rsidP="005A7878">
      <w:pPr>
        <w:numPr>
          <w:ilvl w:val="0"/>
          <w:numId w:val="12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Ngritjen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proofErr w:type="gramStart"/>
      <w:r w:rsidR="005A7878" w:rsidRPr="005A7878">
        <w:rPr>
          <w:rFonts w:ascii="Times New Roman" w:hAnsi="Times New Roman" w:cs="Times New Roman"/>
          <w:i/>
          <w:sz w:val="24"/>
          <w:szCs w:val="24"/>
        </w:rPr>
        <w:t>G</w:t>
      </w:r>
      <w:r w:rsidRPr="00E5774E">
        <w:rPr>
          <w:rFonts w:ascii="Times New Roman" w:hAnsi="Times New Roman" w:cs="Times New Roman"/>
          <w:i/>
          <w:sz w:val="24"/>
          <w:szCs w:val="24"/>
        </w:rPr>
        <w:t>rupi</w:t>
      </w:r>
      <w:proofErr w:type="spellEnd"/>
      <w:r w:rsidRPr="00E5774E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ndërparlamentar</w:t>
      </w:r>
      <w:proofErr w:type="spellEnd"/>
      <w:proofErr w:type="gramEnd"/>
      <w:r w:rsidRPr="00E5774E">
        <w:rPr>
          <w:rFonts w:ascii="Times New Roman" w:hAnsi="Times New Roman" w:cs="Times New Roman"/>
          <w:i/>
          <w:sz w:val="24"/>
          <w:szCs w:val="24"/>
        </w:rPr>
        <w:t xml:space="preserve">  për 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përfaqësim</w:t>
      </w:r>
      <w:proofErr w:type="spellEnd"/>
      <w:r w:rsidRPr="00E577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bashkërenduar</w:t>
      </w:r>
      <w:proofErr w:type="spellEnd"/>
      <w:r w:rsidRPr="00E577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i/>
          <w:sz w:val="24"/>
          <w:szCs w:val="24"/>
        </w:rPr>
        <w:t>ndërkombëtar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" me 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objektivave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programore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bashkërendimin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qendrimeve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rrafshin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marrjen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detyrimeve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konkrete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përfaqësim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njëra-tjetres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veçanërisht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organizata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Palëve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Grupi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ndërparlamentar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përfshijë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strukturat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nevojës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mblidhet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paku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herë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Qendrimet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dakorduara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774E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mekanizëm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detyruese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Pr="00E5774E">
        <w:rPr>
          <w:rFonts w:ascii="Times New Roman" w:hAnsi="Times New Roman" w:cs="Times New Roman"/>
          <w:sz w:val="24"/>
          <w:szCs w:val="24"/>
        </w:rPr>
        <w:t>Palët</w:t>
      </w:r>
      <w:proofErr w:type="spellEnd"/>
      <w:r w:rsidRPr="00E5774E">
        <w:rPr>
          <w:rFonts w:ascii="Times New Roman" w:hAnsi="Times New Roman" w:cs="Times New Roman"/>
          <w:sz w:val="24"/>
          <w:szCs w:val="24"/>
        </w:rPr>
        <w:t>.</w:t>
      </w:r>
    </w:p>
    <w:p w:rsidR="0062703F" w:rsidRPr="0012252E" w:rsidRDefault="0062703F" w:rsidP="005A7878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proofErr w:type="spellStart"/>
      <w:r w:rsidRPr="0012252E">
        <w:rPr>
          <w:rFonts w:ascii="Times New Roman" w:hAnsi="Times New Roman" w:cs="Times New Roman"/>
          <w:sz w:val="24"/>
          <w:szCs w:val="24"/>
          <w:u w:val="single"/>
        </w:rPr>
        <w:lastRenderedPageBreak/>
        <w:t>Fusha</w:t>
      </w:r>
      <w:r w:rsidR="00C90788" w:rsidRPr="0012252E">
        <w:rPr>
          <w:rFonts w:ascii="Times New Roman" w:hAnsi="Times New Roman" w:cs="Times New Roman"/>
          <w:sz w:val="24"/>
          <w:szCs w:val="24"/>
          <w:u w:val="single"/>
        </w:rPr>
        <w:t>t</w:t>
      </w:r>
      <w:proofErr w:type="spellEnd"/>
      <w:r w:rsidRPr="0012252E">
        <w:rPr>
          <w:rFonts w:ascii="Times New Roman" w:hAnsi="Times New Roman" w:cs="Times New Roman"/>
          <w:sz w:val="24"/>
          <w:szCs w:val="24"/>
          <w:u w:val="single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  <w:u w:val="single"/>
        </w:rPr>
        <w:t>bashkëpunimit</w:t>
      </w:r>
      <w:proofErr w:type="spellEnd"/>
    </w:p>
    <w:p w:rsidR="0062703F" w:rsidRPr="0012252E" w:rsidRDefault="0062703F" w:rsidP="005A787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4E" w:rsidRPr="0012252E">
        <w:rPr>
          <w:rFonts w:ascii="Times New Roman" w:hAnsi="Times New Roman" w:cs="Times New Roman"/>
          <w:sz w:val="24"/>
          <w:szCs w:val="24"/>
        </w:rPr>
        <w:t>plotësimit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4E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4E" w:rsidRPr="0012252E">
        <w:rPr>
          <w:rFonts w:ascii="Times New Roman" w:hAnsi="Times New Roman" w:cs="Times New Roman"/>
          <w:sz w:val="24"/>
          <w:szCs w:val="24"/>
        </w:rPr>
        <w:t>objektivave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4E"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4E" w:rsidRPr="0012252E">
        <w:rPr>
          <w:rFonts w:ascii="Times New Roman" w:hAnsi="Times New Roman" w:cs="Times New Roman"/>
          <w:sz w:val="24"/>
          <w:szCs w:val="24"/>
        </w:rPr>
        <w:t>Memorandumit</w:t>
      </w:r>
      <w:proofErr w:type="spellEnd"/>
      <w:r w:rsidR="007A5857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5857" w:rsidRPr="0012252E">
        <w:rPr>
          <w:rFonts w:ascii="Times New Roman" w:hAnsi="Times New Roman" w:cs="Times New Roman"/>
          <w:sz w:val="24"/>
          <w:szCs w:val="24"/>
        </w:rPr>
        <w:t>palët</w:t>
      </w:r>
      <w:proofErr w:type="spellEnd"/>
      <w:r w:rsidR="007A5857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857" w:rsidRPr="0012252E">
        <w:rPr>
          <w:rFonts w:ascii="Times New Roman" w:hAnsi="Times New Roman" w:cs="Times New Roman"/>
          <w:sz w:val="24"/>
          <w:szCs w:val="24"/>
        </w:rPr>
        <w:t>nënshkruese</w:t>
      </w:r>
      <w:proofErr w:type="spellEnd"/>
      <w:r w:rsidR="007A5857" w:rsidRPr="0012252E">
        <w:rPr>
          <w:rFonts w:ascii="Times New Roman" w:hAnsi="Times New Roman" w:cs="Times New Roman"/>
          <w:sz w:val="24"/>
          <w:szCs w:val="24"/>
        </w:rPr>
        <w:t xml:space="preserve"> </w:t>
      </w:r>
      <w:r w:rsidR="00C90788" w:rsidRPr="0012252E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t</w:t>
      </w:r>
      <w:r w:rsidR="00244C34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bashk</w:t>
      </w:r>
      <w:r w:rsidR="00244C34" w:rsidRPr="0012252E">
        <w:rPr>
          <w:rFonts w:ascii="Times New Roman" w:hAnsi="Times New Roman" w:cs="Times New Roman"/>
          <w:sz w:val="24"/>
          <w:szCs w:val="24"/>
        </w:rPr>
        <w:t>ë</w:t>
      </w:r>
      <w:r w:rsidR="00C90788" w:rsidRPr="0012252E">
        <w:rPr>
          <w:rFonts w:ascii="Times New Roman" w:hAnsi="Times New Roman" w:cs="Times New Roman"/>
          <w:sz w:val="24"/>
          <w:szCs w:val="24"/>
        </w:rPr>
        <w:t>punojn</w:t>
      </w:r>
      <w:r w:rsidR="00244C34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5774E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veçan</w:t>
      </w:r>
      <w:r w:rsidR="00244C34" w:rsidRPr="0012252E">
        <w:rPr>
          <w:rFonts w:ascii="Times New Roman" w:hAnsi="Times New Roman" w:cs="Times New Roman"/>
          <w:sz w:val="24"/>
          <w:szCs w:val="24"/>
        </w:rPr>
        <w:t>ë</w:t>
      </w:r>
      <w:r w:rsidR="00C90788" w:rsidRPr="0012252E">
        <w:rPr>
          <w:rFonts w:ascii="Times New Roman" w:hAnsi="Times New Roman" w:cs="Times New Roman"/>
          <w:sz w:val="24"/>
          <w:szCs w:val="24"/>
        </w:rPr>
        <w:t>risht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0788" w:rsidRPr="0012252E">
        <w:rPr>
          <w:rFonts w:ascii="Times New Roman" w:hAnsi="Times New Roman" w:cs="Times New Roman"/>
          <w:sz w:val="24"/>
          <w:szCs w:val="24"/>
        </w:rPr>
        <w:t>jo</w:t>
      </w:r>
      <w:proofErr w:type="gram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vet</w:t>
      </w:r>
      <w:r w:rsidR="00244C34" w:rsidRPr="0012252E">
        <w:rPr>
          <w:rFonts w:ascii="Times New Roman" w:hAnsi="Times New Roman" w:cs="Times New Roman"/>
          <w:sz w:val="24"/>
          <w:szCs w:val="24"/>
        </w:rPr>
        <w:t>ë</w:t>
      </w:r>
      <w:r w:rsidR="00C90788" w:rsidRPr="0012252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n</w:t>
      </w:r>
      <w:r w:rsidR="00244C34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fushat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mëposhtme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:</w:t>
      </w:r>
    </w:p>
    <w:p w:rsidR="0062703F" w:rsidRPr="0012252E" w:rsidRDefault="0062703F" w:rsidP="005A787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52E">
        <w:rPr>
          <w:rFonts w:ascii="Times New Roman" w:hAnsi="Times New Roman" w:cs="Times New Roman"/>
          <w:sz w:val="24"/>
          <w:szCs w:val="24"/>
        </w:rPr>
        <w:t>Shkëmbimi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përvojave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praktikave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mira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integrim</w:t>
      </w:r>
      <w:r w:rsidR="00AF7804" w:rsidRPr="0012252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52E">
        <w:rPr>
          <w:rFonts w:ascii="Times New Roman" w:hAnsi="Times New Roman" w:cs="Times New Roman"/>
          <w:sz w:val="24"/>
          <w:szCs w:val="24"/>
        </w:rPr>
        <w:t>e</w:t>
      </w:r>
      <w:r w:rsidR="002A28D0" w:rsidRPr="0012252E">
        <w:rPr>
          <w:rFonts w:ascii="Times New Roman" w:hAnsi="Times New Roman" w:cs="Times New Roman"/>
          <w:sz w:val="24"/>
          <w:szCs w:val="24"/>
        </w:rPr>
        <w:t>uroatlantik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t</w:t>
      </w:r>
      <w:r w:rsidR="00244C34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proces</w:t>
      </w:r>
      <w:r w:rsidR="002A28D0" w:rsidRPr="0012252E">
        <w:rPr>
          <w:rFonts w:ascii="Times New Roman" w:hAnsi="Times New Roman" w:cs="Times New Roman"/>
          <w:sz w:val="24"/>
          <w:szCs w:val="24"/>
        </w:rPr>
        <w:t>eve</w:t>
      </w:r>
      <w:proofErr w:type="spellEnd"/>
      <w:r w:rsidR="002A28D0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t</w:t>
      </w:r>
      <w:r w:rsidR="00244C34" w:rsidRPr="0012252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90788" w:rsidRPr="0012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788" w:rsidRPr="0012252E">
        <w:rPr>
          <w:rFonts w:ascii="Times New Roman" w:hAnsi="Times New Roman" w:cs="Times New Roman"/>
          <w:sz w:val="24"/>
          <w:szCs w:val="24"/>
        </w:rPr>
        <w:t>negocimit</w:t>
      </w:r>
      <w:proofErr w:type="spellEnd"/>
      <w:r w:rsidRPr="0012252E">
        <w:rPr>
          <w:rFonts w:ascii="Times New Roman" w:hAnsi="Times New Roman" w:cs="Times New Roman"/>
          <w:sz w:val="24"/>
          <w:szCs w:val="24"/>
        </w:rPr>
        <w:t>;</w:t>
      </w:r>
    </w:p>
    <w:p w:rsidR="0062703F" w:rsidRPr="0012252E" w:rsidRDefault="005E5F4D" w:rsidP="005A787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Mbikqyrja parlamentare n</w:t>
      </w:r>
      <w:r w:rsidR="00244C34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fush</w:t>
      </w:r>
      <w:r w:rsidR="00244C34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n e </w:t>
      </w:r>
      <w:r w:rsidR="002A28D0" w:rsidRPr="0012252E">
        <w:rPr>
          <w:rFonts w:ascii="Times New Roman" w:hAnsi="Times New Roman" w:cs="Times New Roman"/>
          <w:sz w:val="24"/>
          <w:szCs w:val="24"/>
          <w:lang w:val="it-IT"/>
        </w:rPr>
        <w:t>politikave t</w:t>
      </w:r>
      <w:r w:rsidR="008F4383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A28D0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jashtme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5E5F4D" w:rsidRPr="0012252E" w:rsidRDefault="005E5F4D" w:rsidP="005A787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Harmonizimi </w:t>
      </w:r>
      <w:r w:rsidR="00E5774E" w:rsidRPr="0012252E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legjislacionit </w:t>
      </w:r>
      <w:r w:rsidR="00E5774E" w:rsidRPr="0012252E">
        <w:rPr>
          <w:rFonts w:ascii="Times New Roman" w:hAnsi="Times New Roman" w:cs="Times New Roman"/>
          <w:sz w:val="24"/>
          <w:szCs w:val="24"/>
          <w:lang w:val="it-IT"/>
        </w:rPr>
        <w:t>respektiv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5E5F4D" w:rsidRPr="0012252E" w:rsidRDefault="00E5774E" w:rsidP="005A787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N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>gritj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e kapaciteteve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nëpërmjet a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>sistenc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>ës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teknike dhe aktivitet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>eve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62703F" w:rsidRPr="0012252E" w:rsidRDefault="007A5857" w:rsidP="005A787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Krijimi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5774E" w:rsidRPr="0012252E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qasjeve dhe projekteve të përbashkëta promov</w:t>
      </w:r>
      <w:r w:rsidR="00E5774E" w:rsidRPr="0012252E">
        <w:rPr>
          <w:rFonts w:ascii="Times New Roman" w:hAnsi="Times New Roman" w:cs="Times New Roman"/>
          <w:sz w:val="24"/>
          <w:szCs w:val="24"/>
          <w:lang w:val="it-IT"/>
        </w:rPr>
        <w:t>uese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62703F" w:rsidRPr="0012252E" w:rsidRDefault="0062703F" w:rsidP="005A7878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Sigurimi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i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hapësirës</w:t>
      </w:r>
      <w:r w:rsidR="00E5774E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për ndërgjegjësimin e publikut kombëtar e ndërkombëtar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5E5F4D" w:rsidRPr="0012252E" w:rsidRDefault="005E5F4D" w:rsidP="005A78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2703F" w:rsidRPr="0012252E" w:rsidRDefault="0062703F" w:rsidP="005A7878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u w:val="single"/>
          <w:lang w:val="it-IT"/>
        </w:rPr>
        <w:t>Mjetet e bashkëpunimit</w:t>
      </w:r>
    </w:p>
    <w:p w:rsidR="0062703F" w:rsidRPr="0012252E" w:rsidRDefault="002A28D0" w:rsidP="005A78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Pal</w:t>
      </w:r>
      <w:r w:rsidR="008F4383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>, duke pasur q</w:t>
      </w:r>
      <w:r w:rsidR="00244C34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>llimet e lart-p</w:t>
      </w:r>
      <w:r w:rsidR="00244C34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rmendura, 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>shpreh</w:t>
      </w:r>
      <w:r w:rsidR="008F4383" w:rsidRPr="0012252E">
        <w:rPr>
          <w:rFonts w:ascii="Times New Roman" w:hAnsi="Times New Roman" w:cs="Times New Roman"/>
          <w:sz w:val="24"/>
          <w:szCs w:val="24"/>
          <w:lang w:val="it-IT"/>
        </w:rPr>
        <w:t>in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gatishmërinë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e tij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për</w:t>
      </w:r>
      <w:r w:rsidR="007A5857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244C34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>bashkëpun</w:t>
      </w:r>
      <w:r w:rsidR="005E5F4D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uar </w:t>
      </w:r>
      <w:r w:rsidR="005029C1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duke organizuar </w:t>
      </w:r>
      <w:r w:rsidR="00E5774E" w:rsidRPr="0012252E">
        <w:rPr>
          <w:rFonts w:ascii="Times New Roman" w:hAnsi="Times New Roman" w:cs="Times New Roman"/>
          <w:sz w:val="24"/>
          <w:szCs w:val="24"/>
          <w:lang w:val="it-IT"/>
        </w:rPr>
        <w:t>aktivitete</w:t>
      </w:r>
      <w:r w:rsidR="00FF57A0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029C1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të përbashkëta për 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>çështjet e mëposhtme:</w:t>
      </w:r>
    </w:p>
    <w:p w:rsidR="0062703F" w:rsidRPr="0012252E" w:rsidRDefault="0062703F" w:rsidP="005A7878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Promovimi</w:t>
      </w:r>
      <w:r w:rsidR="005029C1" w:rsidRPr="0012252E">
        <w:rPr>
          <w:rFonts w:ascii="Times New Roman" w:hAnsi="Times New Roman" w:cs="Times New Roman"/>
          <w:sz w:val="24"/>
          <w:szCs w:val="24"/>
          <w:lang w:val="it-IT"/>
        </w:rPr>
        <w:t>n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029C1" w:rsidRPr="0012252E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dialogut politik me institucionet shtetërore të përfshira </w:t>
      </w:r>
      <w:r w:rsidR="00E5774E" w:rsidRPr="0012252E">
        <w:rPr>
          <w:rFonts w:ascii="Times New Roman" w:hAnsi="Times New Roman" w:cs="Times New Roman"/>
          <w:sz w:val="24"/>
          <w:szCs w:val="24"/>
          <w:lang w:val="it-IT"/>
        </w:rPr>
        <w:t>dhe zhvillimin e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diskutimeve për çështje</w:t>
      </w:r>
      <w:r w:rsidR="005029C1" w:rsidRPr="0012252E">
        <w:rPr>
          <w:rFonts w:ascii="Times New Roman" w:hAnsi="Times New Roman" w:cs="Times New Roman"/>
          <w:sz w:val="24"/>
          <w:szCs w:val="24"/>
          <w:lang w:val="it-IT"/>
        </w:rPr>
        <w:t>t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kyçe që lidhen me </w:t>
      </w:r>
      <w:r w:rsidR="006F366B" w:rsidRPr="0012252E">
        <w:rPr>
          <w:rFonts w:ascii="Times New Roman" w:hAnsi="Times New Roman" w:cs="Times New Roman"/>
          <w:sz w:val="24"/>
          <w:szCs w:val="24"/>
          <w:lang w:val="it-IT"/>
        </w:rPr>
        <w:t>q</w:t>
      </w:r>
      <w:r w:rsidR="00A52D8C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F366B" w:rsidRPr="0012252E">
        <w:rPr>
          <w:rFonts w:ascii="Times New Roman" w:hAnsi="Times New Roman" w:cs="Times New Roman"/>
          <w:sz w:val="24"/>
          <w:szCs w:val="24"/>
          <w:lang w:val="it-IT"/>
        </w:rPr>
        <w:t>llimin e k</w:t>
      </w:r>
      <w:r w:rsidR="00A52D8C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6F366B" w:rsidRPr="0012252E">
        <w:rPr>
          <w:rFonts w:ascii="Times New Roman" w:hAnsi="Times New Roman" w:cs="Times New Roman"/>
          <w:sz w:val="24"/>
          <w:szCs w:val="24"/>
          <w:lang w:val="it-IT"/>
        </w:rPr>
        <w:t>tij Memorandumi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62703F" w:rsidRPr="0012252E" w:rsidRDefault="00E5774E" w:rsidP="005A7878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Organizimin dhe p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>jesëmarrj</w:t>
      </w:r>
      <w:r w:rsidR="00F13D01" w:rsidRPr="0012252E">
        <w:rPr>
          <w:rFonts w:ascii="Times New Roman" w:hAnsi="Times New Roman" w:cs="Times New Roman"/>
          <w:sz w:val="24"/>
          <w:szCs w:val="24"/>
          <w:lang w:val="it-IT"/>
        </w:rPr>
        <w:t>en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dhe kontributi</w:t>
      </w:r>
      <w:r w:rsidR="00F13D01" w:rsidRPr="0012252E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në forume, konferenca, botime apo </w:t>
      </w:r>
      <w:r w:rsidR="00FF57A0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ngjarje 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>të tjera ndërkombëtare.</w:t>
      </w:r>
    </w:p>
    <w:p w:rsidR="0012252E" w:rsidRPr="0012252E" w:rsidRDefault="0012252E" w:rsidP="005A78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2703F" w:rsidRPr="0012252E" w:rsidRDefault="00BC0035" w:rsidP="005A78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NË SHENJË MIRËKUPTIMI</w:t>
      </w:r>
      <w:r w:rsidR="0012252E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PËR GJITH</w:t>
      </w:r>
      <w:r w:rsidR="006101FA">
        <w:rPr>
          <w:rFonts w:ascii="Times New Roman" w:hAnsi="Times New Roman" w:cs="Times New Roman"/>
          <w:sz w:val="24"/>
          <w:szCs w:val="24"/>
          <w:lang w:val="it-IT"/>
        </w:rPr>
        <w:t>Ç</w:t>
      </w:r>
      <w:r w:rsidR="0012252E" w:rsidRPr="0012252E">
        <w:rPr>
          <w:rFonts w:ascii="Times New Roman" w:hAnsi="Times New Roman" w:cs="Times New Roman"/>
          <w:sz w:val="24"/>
          <w:szCs w:val="24"/>
          <w:lang w:val="it-IT"/>
        </w:rPr>
        <w:t>KA M</w:t>
      </w:r>
      <w:r w:rsidR="0012252E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2252E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SIP</w:t>
      </w:r>
      <w:r w:rsidR="0012252E" w:rsidRPr="0012252E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12252E" w:rsidRPr="0012252E">
        <w:rPr>
          <w:rFonts w:ascii="Times New Roman" w:hAnsi="Times New Roman" w:cs="Times New Roman"/>
          <w:sz w:val="24"/>
          <w:szCs w:val="24"/>
          <w:lang w:val="it-IT"/>
        </w:rPr>
        <w:t>R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62703F" w:rsidRPr="0012252E">
        <w:rPr>
          <w:rFonts w:ascii="Times New Roman" w:hAnsi="Times New Roman" w:cs="Times New Roman"/>
          <w:sz w:val="24"/>
          <w:szCs w:val="24"/>
          <w:lang w:val="it-IT"/>
        </w:rPr>
        <w:t>të nënshkruarit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31A0F" w:rsidRPr="0012252E">
        <w:rPr>
          <w:rFonts w:ascii="Times New Roman" w:hAnsi="Times New Roman" w:cs="Times New Roman"/>
          <w:sz w:val="24"/>
          <w:szCs w:val="24"/>
          <w:lang w:val="it-IT"/>
        </w:rPr>
        <w:t>e mëposhtëm firmosin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31A0F" w:rsidRPr="0012252E">
        <w:rPr>
          <w:rFonts w:ascii="Times New Roman" w:hAnsi="Times New Roman" w:cs="Times New Roman"/>
          <w:sz w:val="24"/>
          <w:szCs w:val="24"/>
          <w:lang w:val="it-IT"/>
        </w:rPr>
        <w:t>k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>ëtë Memorandum Bashkëpunimi, në dy kopje origjinale</w:t>
      </w:r>
      <w:r w:rsidR="00931A0F" w:rsidRPr="0012252E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31A0F" w:rsidRPr="0012252E">
        <w:rPr>
          <w:rFonts w:ascii="Times New Roman" w:hAnsi="Times New Roman" w:cs="Times New Roman"/>
          <w:sz w:val="24"/>
          <w:szCs w:val="24"/>
          <w:lang w:val="it-IT"/>
        </w:rPr>
        <w:t>ku të dy tekstet kanë të njëjtën besueshmëri dhe vërtetësi.</w:t>
      </w:r>
    </w:p>
    <w:p w:rsidR="00931A0F" w:rsidRPr="0012252E" w:rsidRDefault="00931A0F" w:rsidP="005A78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2703F" w:rsidRPr="0012252E" w:rsidRDefault="00131B71" w:rsidP="005A787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b/>
          <w:sz w:val="24"/>
          <w:szCs w:val="24"/>
          <w:lang w:val="it-IT"/>
        </w:rPr>
        <w:t>Tiranë</w:t>
      </w:r>
      <w:r w:rsidR="0062703F" w:rsidRPr="0012252E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</w:t>
      </w:r>
      <w:r w:rsidR="00244C34" w:rsidRPr="0012252E">
        <w:rPr>
          <w:rFonts w:ascii="Times New Roman" w:hAnsi="Times New Roman" w:cs="Times New Roman"/>
          <w:b/>
          <w:sz w:val="24"/>
          <w:szCs w:val="24"/>
          <w:lang w:val="it-IT"/>
        </w:rPr>
        <w:t xml:space="preserve">më </w:t>
      </w:r>
      <w:r w:rsidR="008F4383" w:rsidRPr="0012252E">
        <w:rPr>
          <w:rFonts w:ascii="Times New Roman" w:hAnsi="Times New Roman" w:cs="Times New Roman"/>
          <w:b/>
          <w:sz w:val="24"/>
          <w:szCs w:val="24"/>
          <w:lang w:val="it-IT"/>
        </w:rPr>
        <w:t>________________</w:t>
      </w:r>
    </w:p>
    <w:p w:rsidR="003F48A3" w:rsidRPr="0012252E" w:rsidRDefault="003F48A3" w:rsidP="003F48A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3F48A3" w:rsidRPr="0012252E" w:rsidRDefault="003F48A3" w:rsidP="003F48A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8F4383" w:rsidRPr="0012252E" w:rsidRDefault="003F48A3" w:rsidP="003F48A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NË EMËR TË KOMISIONIT </w:t>
      </w:r>
      <w:r w:rsidR="008F4383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PËR POLITIKËN E JASHTME </w:t>
      </w:r>
    </w:p>
    <w:p w:rsidR="003F48A3" w:rsidRPr="0012252E" w:rsidRDefault="003F48A3" w:rsidP="003F48A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TË KUVENDIT TË REPUBLIKËS SË SHQIPËRISË </w:t>
      </w:r>
    </w:p>
    <w:p w:rsidR="003F48A3" w:rsidRPr="0012252E" w:rsidRDefault="003F48A3" w:rsidP="003F48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3F48A3" w:rsidRPr="0012252E" w:rsidRDefault="008F4383" w:rsidP="003F48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b/>
          <w:sz w:val="24"/>
          <w:szCs w:val="24"/>
          <w:lang w:val="it-IT"/>
        </w:rPr>
        <w:t>Mimi KODHELI</w:t>
      </w:r>
    </w:p>
    <w:p w:rsidR="003F48A3" w:rsidRPr="0012252E" w:rsidRDefault="003F48A3" w:rsidP="003F48A3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Kryetare</w:t>
      </w:r>
    </w:p>
    <w:p w:rsidR="0062703F" w:rsidRPr="0012252E" w:rsidRDefault="0062703F" w:rsidP="006270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F4383" w:rsidRPr="0012252E" w:rsidRDefault="0062703F" w:rsidP="008F4383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NË EMËR TË KOMISIONIT </w:t>
      </w:r>
      <w:r w:rsidR="008F4383"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PËR PUNË TË JASHTME DHE DIASPORË </w:t>
      </w:r>
    </w:p>
    <w:p w:rsidR="003F48A3" w:rsidRPr="0012252E" w:rsidRDefault="008F4383" w:rsidP="008F438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>TË KUVENDIT TË REPUBLIKËS SË KOSOVËS</w:t>
      </w:r>
    </w:p>
    <w:p w:rsidR="0012252E" w:rsidRPr="0012252E" w:rsidRDefault="0012252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3F48A3" w:rsidRPr="0012252E" w:rsidRDefault="0012252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b/>
          <w:sz w:val="24"/>
          <w:szCs w:val="24"/>
          <w:lang w:val="it-IT"/>
        </w:rPr>
        <w:t>Haki ABAZI</w:t>
      </w:r>
    </w:p>
    <w:p w:rsidR="0011754A" w:rsidRDefault="003F48A3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252E">
        <w:rPr>
          <w:rFonts w:ascii="Times New Roman" w:hAnsi="Times New Roman" w:cs="Times New Roman"/>
          <w:sz w:val="24"/>
          <w:szCs w:val="24"/>
          <w:lang w:val="it-IT"/>
        </w:rPr>
        <w:t xml:space="preserve">Kryetar </w:t>
      </w:r>
    </w:p>
    <w:sectPr w:rsidR="0011754A" w:rsidSect="00931A0F">
      <w:footerReference w:type="default" r:id="rId10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8BD" w:rsidRDefault="00E418BD" w:rsidP="005E3E09">
      <w:pPr>
        <w:spacing w:after="0" w:line="240" w:lineRule="auto"/>
      </w:pPr>
      <w:r>
        <w:separator/>
      </w:r>
    </w:p>
  </w:endnote>
  <w:endnote w:type="continuationSeparator" w:id="0">
    <w:p w:rsidR="00E418BD" w:rsidRDefault="00E418BD" w:rsidP="005E3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517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3E09" w:rsidRDefault="005E3E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A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E3E09" w:rsidRDefault="005E3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8BD" w:rsidRDefault="00E418BD" w:rsidP="005E3E09">
      <w:pPr>
        <w:spacing w:after="0" w:line="240" w:lineRule="auto"/>
      </w:pPr>
      <w:r>
        <w:separator/>
      </w:r>
    </w:p>
  </w:footnote>
  <w:footnote w:type="continuationSeparator" w:id="0">
    <w:p w:rsidR="00E418BD" w:rsidRDefault="00E418BD" w:rsidP="005E3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819"/>
    <w:multiLevelType w:val="hybridMultilevel"/>
    <w:tmpl w:val="73DC3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1E5A"/>
    <w:multiLevelType w:val="hybridMultilevel"/>
    <w:tmpl w:val="54A01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62759"/>
    <w:multiLevelType w:val="hybridMultilevel"/>
    <w:tmpl w:val="290AEF8E"/>
    <w:lvl w:ilvl="0" w:tplc="CBB0CF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42EB1"/>
    <w:multiLevelType w:val="hybridMultilevel"/>
    <w:tmpl w:val="783ADA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0227C"/>
    <w:multiLevelType w:val="hybridMultilevel"/>
    <w:tmpl w:val="68C23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263A3"/>
    <w:multiLevelType w:val="hybridMultilevel"/>
    <w:tmpl w:val="0B9A8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E0718"/>
    <w:multiLevelType w:val="hybridMultilevel"/>
    <w:tmpl w:val="B2227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66192"/>
    <w:multiLevelType w:val="hybridMultilevel"/>
    <w:tmpl w:val="4406F24E"/>
    <w:lvl w:ilvl="0" w:tplc="E3828D40"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3E73047C"/>
    <w:multiLevelType w:val="hybridMultilevel"/>
    <w:tmpl w:val="A4C82E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771EB"/>
    <w:multiLevelType w:val="hybridMultilevel"/>
    <w:tmpl w:val="C20A7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D5F38"/>
    <w:multiLevelType w:val="hybridMultilevel"/>
    <w:tmpl w:val="3AE49EA0"/>
    <w:lvl w:ilvl="0" w:tplc="626896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54A70"/>
    <w:multiLevelType w:val="hybridMultilevel"/>
    <w:tmpl w:val="F14EF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3F"/>
    <w:rsid w:val="0011754A"/>
    <w:rsid w:val="0012252E"/>
    <w:rsid w:val="00131B71"/>
    <w:rsid w:val="00244C34"/>
    <w:rsid w:val="002472B4"/>
    <w:rsid w:val="00255BA8"/>
    <w:rsid w:val="002A28D0"/>
    <w:rsid w:val="00393510"/>
    <w:rsid w:val="003F48A3"/>
    <w:rsid w:val="005029C1"/>
    <w:rsid w:val="00511A64"/>
    <w:rsid w:val="005A7878"/>
    <w:rsid w:val="005C2E4A"/>
    <w:rsid w:val="005E3E09"/>
    <w:rsid w:val="005E5F4D"/>
    <w:rsid w:val="006101FA"/>
    <w:rsid w:val="00623F7A"/>
    <w:rsid w:val="0062703F"/>
    <w:rsid w:val="006A010C"/>
    <w:rsid w:val="006D2764"/>
    <w:rsid w:val="006F366B"/>
    <w:rsid w:val="0071363D"/>
    <w:rsid w:val="007440F9"/>
    <w:rsid w:val="0079337E"/>
    <w:rsid w:val="00796641"/>
    <w:rsid w:val="007A5857"/>
    <w:rsid w:val="007A5973"/>
    <w:rsid w:val="008550FD"/>
    <w:rsid w:val="008F4383"/>
    <w:rsid w:val="0092565D"/>
    <w:rsid w:val="00931A0F"/>
    <w:rsid w:val="00947FA5"/>
    <w:rsid w:val="00A259D7"/>
    <w:rsid w:val="00A33F55"/>
    <w:rsid w:val="00A52D8C"/>
    <w:rsid w:val="00AF7804"/>
    <w:rsid w:val="00BA0A73"/>
    <w:rsid w:val="00BC0035"/>
    <w:rsid w:val="00BF48FE"/>
    <w:rsid w:val="00C90788"/>
    <w:rsid w:val="00D11DE1"/>
    <w:rsid w:val="00D23C38"/>
    <w:rsid w:val="00D44214"/>
    <w:rsid w:val="00E418BD"/>
    <w:rsid w:val="00E5774E"/>
    <w:rsid w:val="00F13D01"/>
    <w:rsid w:val="00F40010"/>
    <w:rsid w:val="00F54D3B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36A7C"/>
  <w15:docId w15:val="{2D3AA6B8-FF6E-4148-8B66-D3C772BF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3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D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4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5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7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7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7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7A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3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E09"/>
  </w:style>
  <w:style w:type="paragraph" w:styleId="Footer">
    <w:name w:val="footer"/>
    <w:basedOn w:val="Normal"/>
    <w:link w:val="FooterChar"/>
    <w:uiPriority w:val="99"/>
    <w:unhideWhenUsed/>
    <w:rsid w:val="005E3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C35D0-9AAE-466C-92F4-9F6541B2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 permeti</dc:creator>
  <cp:lastModifiedBy>Genc Pecani</cp:lastModifiedBy>
  <cp:revision>7</cp:revision>
  <cp:lastPrinted>2022-06-27T11:39:00Z</cp:lastPrinted>
  <dcterms:created xsi:type="dcterms:W3CDTF">2022-06-27T11:14:00Z</dcterms:created>
  <dcterms:modified xsi:type="dcterms:W3CDTF">2022-06-27T12:02:00Z</dcterms:modified>
</cp:coreProperties>
</file>