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C7" w:rsidRPr="0050233E" w:rsidRDefault="00365AC7" w:rsidP="00365A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5AC7" w:rsidRPr="00D8574A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6BDE51A9" wp14:editId="4AEFBF66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sz w:val="26"/>
          <w:szCs w:val="26"/>
          <w:lang w:val="it-IT"/>
        </w:rPr>
        <w:t>KUVENDI</w:t>
      </w:r>
    </w:p>
    <w:p w:rsid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i/>
          <w:sz w:val="26"/>
          <w:szCs w:val="26"/>
          <w:lang w:val="it-IT"/>
        </w:rPr>
        <w:t>Komisioni për Politikën e Jashtme</w:t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</w:p>
    <w:p w:rsidR="00830794" w:rsidRPr="006F631A" w:rsidRDefault="009E461D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F631A">
        <w:rPr>
          <w:rFonts w:ascii="Times New Roman" w:hAnsi="Times New Roman" w:cs="Times New Roman"/>
          <w:b/>
          <w:sz w:val="28"/>
          <w:szCs w:val="28"/>
          <w:lang w:val="it-IT"/>
        </w:rPr>
        <w:t>PROCESVERBAL DORËZIMI NË SEANCË</w:t>
      </w: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830794" w:rsidRPr="008656EB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0E2B2D" w:rsidRPr="008656EB" w:rsidRDefault="000E2B2D" w:rsidP="006F631A">
      <w:pPr>
        <w:ind w:left="720"/>
        <w:rPr>
          <w:rFonts w:ascii="Times New Roman" w:hAnsi="Times New Roman"/>
          <w:b/>
          <w:i/>
          <w:sz w:val="24"/>
          <w:szCs w:val="24"/>
          <w:lang w:val="it-IT"/>
        </w:rPr>
      </w:pPr>
      <w:r w:rsidRPr="008656EB">
        <w:rPr>
          <w:rFonts w:ascii="Times New Roman" w:hAnsi="Times New Roman"/>
          <w:b/>
          <w:i/>
          <w:sz w:val="24"/>
          <w:szCs w:val="24"/>
          <w:lang w:val="it-IT"/>
        </w:rPr>
        <w:t xml:space="preserve">1 </w:t>
      </w:r>
      <w:r w:rsidR="00365AC7" w:rsidRPr="008656EB">
        <w:rPr>
          <w:rFonts w:ascii="Times New Roman" w:hAnsi="Times New Roman"/>
          <w:b/>
          <w:i/>
          <w:sz w:val="24"/>
          <w:szCs w:val="24"/>
          <w:lang w:val="it-IT"/>
        </w:rPr>
        <w:t>.</w:t>
      </w:r>
      <w:r w:rsidR="006F631A" w:rsidRPr="008656EB">
        <w:rPr>
          <w:b/>
          <w:i/>
          <w:lang w:val="it-IT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Projektligj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“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ratifikimin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e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marrëveshjes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së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financimit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ndërmjet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Republikës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së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Shqipërisë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përfaqësuar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nga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Këshilli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i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Ministrave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Republikës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së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Maqedonisë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së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Veriut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përfaqësuar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nga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Sekretariati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Çështjet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Evropiane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dhe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Komisionit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Evropian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programin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e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Veprimit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të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Bashkëpunimit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Ndërkufitar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IPA II,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Maqedoni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e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Veriut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-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Shqipëri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2014-2020,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alokimet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>vitin</w:t>
      </w:r>
      <w:proofErr w:type="spellEnd"/>
      <w:r w:rsidR="008656EB" w:rsidRPr="008656EB">
        <w:rPr>
          <w:rFonts w:ascii="Times New Roman" w:hAnsi="Times New Roman" w:cs="Times New Roman"/>
          <w:b/>
          <w:i/>
          <w:sz w:val="26"/>
          <w:szCs w:val="26"/>
        </w:rPr>
        <w:t xml:space="preserve"> 2020”</w:t>
      </w:r>
    </w:p>
    <w:p w:rsidR="000E2B2D" w:rsidRPr="000E2B2D" w:rsidRDefault="00AF6BF5" w:rsidP="000E2B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0E2B2D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E461D" w:rsidRPr="000E2B2D">
        <w:rPr>
          <w:rFonts w:ascii="Times New Roman" w:hAnsi="Times New Roman" w:cs="Times New Roman"/>
          <w:sz w:val="24"/>
          <w:szCs w:val="24"/>
          <w:lang w:val="sq-AL"/>
        </w:rPr>
        <w:t>rocesverbal</w:t>
      </w:r>
      <w:r w:rsidR="008656EB">
        <w:rPr>
          <w:rFonts w:ascii="Times New Roman" w:hAnsi="Times New Roman" w:cs="Times New Roman"/>
          <w:sz w:val="24"/>
          <w:szCs w:val="24"/>
          <w:lang w:val="sq-AL"/>
        </w:rPr>
        <w:t>, datë</w:t>
      </w:r>
      <w:r w:rsidR="009E461D" w:rsidRPr="000E2B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656EB">
        <w:rPr>
          <w:rFonts w:ascii="Times New Roman" w:hAnsi="Times New Roman" w:cs="Times New Roman"/>
          <w:sz w:val="24"/>
          <w:szCs w:val="24"/>
          <w:lang w:val="sq-AL"/>
        </w:rPr>
        <w:t>4 tetor</w:t>
      </w:r>
      <w:r w:rsidR="000E2B2D" w:rsidRPr="000E2B2D">
        <w:rPr>
          <w:rFonts w:ascii="Times New Roman" w:hAnsi="Times New Roman" w:cs="Times New Roman"/>
          <w:sz w:val="24"/>
          <w:szCs w:val="24"/>
          <w:lang w:val="sq-AL"/>
        </w:rPr>
        <w:t xml:space="preserve"> 2021</w:t>
      </w:r>
    </w:p>
    <w:p w:rsidR="00830794" w:rsidRDefault="009E46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Raport </w:t>
      </w:r>
    </w:p>
    <w:p w:rsidR="00AB21BA" w:rsidRDefault="00AB21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Memo </w:t>
      </w:r>
      <w:r w:rsidR="008656EB">
        <w:rPr>
          <w:rFonts w:ascii="Times New Roman" w:hAnsi="Times New Roman" w:cs="Times New Roman"/>
          <w:sz w:val="24"/>
          <w:szCs w:val="24"/>
          <w:lang w:val="sq-AL"/>
        </w:rPr>
        <w:t>e keshilltarit</w:t>
      </w:r>
    </w:p>
    <w:p w:rsidR="008656EB" w:rsidRDefault="008656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Email nga zyra e Kryenegociatorit, datë 5 tetor 2021</w:t>
      </w:r>
    </w:p>
    <w:p w:rsidR="008656EB" w:rsidRDefault="008656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Një vlerësim i Instrumentit IPA të Bashkëpunimit Ndërkufitar në Shqipëri(email)</w:t>
      </w:r>
    </w:p>
    <w:p w:rsidR="008656EB" w:rsidRDefault="008656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Raste suksesi (email)</w:t>
      </w:r>
    </w:p>
    <w:p w:rsidR="008656EB" w:rsidRDefault="008656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Material informues (email)</w:t>
      </w:r>
    </w:p>
    <w:p w:rsidR="008656EB" w:rsidRDefault="008656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Tabela nr. 1, Lista e Kontratave të CBC sipas thirrjes së 1-rë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zbatim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q-AL"/>
        </w:rPr>
        <w:t>email)</w:t>
      </w:r>
    </w:p>
    <w:p w:rsidR="008656EB" w:rsidRPr="008656EB" w:rsidRDefault="008656EB" w:rsidP="008656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Tabela nr. 2, Lista e Kontratave të CBC sipas thirrjes së 2-të në zbatim </w:t>
      </w:r>
      <w:r>
        <w:rPr>
          <w:rFonts w:ascii="Times New Roman" w:hAnsi="Times New Roman" w:cs="Times New Roman"/>
          <w:sz w:val="24"/>
          <w:szCs w:val="24"/>
          <w:lang w:val="sq-AL"/>
        </w:rPr>
        <w:t>(email)</w:t>
      </w:r>
    </w:p>
    <w:p w:rsidR="00830794" w:rsidRPr="00AB21BA" w:rsidRDefault="00830794">
      <w:pPr>
        <w:rPr>
          <w:lang w:val="sq-AL"/>
        </w:rPr>
      </w:pPr>
    </w:p>
    <w:p w:rsidR="00830794" w:rsidRDefault="00830794">
      <w:pPr>
        <w:rPr>
          <w:lang w:val="sq-AL"/>
        </w:rPr>
      </w:pPr>
    </w:p>
    <w:p w:rsidR="001133EB" w:rsidRPr="00AB21BA" w:rsidRDefault="001133EB">
      <w:pPr>
        <w:rPr>
          <w:lang w:val="sq-AL"/>
        </w:rPr>
      </w:pPr>
    </w:p>
    <w:p w:rsidR="00830794" w:rsidRPr="00AB21BA" w:rsidRDefault="00830794">
      <w:pPr>
        <w:rPr>
          <w:lang w:val="sq-AL"/>
        </w:rPr>
      </w:pPr>
    </w:p>
    <w:p w:rsidR="00830794" w:rsidRPr="00AB21BA" w:rsidRDefault="009E461D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Dorëzuesi:</w:t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  <w:t>Marrësi:</w:t>
      </w:r>
    </w:p>
    <w:p w:rsidR="00830794" w:rsidRPr="00AB21BA" w:rsidRDefault="00AB21BA">
      <w:pPr>
        <w:rPr>
          <w:rFonts w:ascii="Arial Rounded MT Bold" w:hAnsi="Arial Rounded MT Bold"/>
          <w:szCs w:val="24"/>
          <w:lang w:val="sq-AL"/>
        </w:rPr>
      </w:pPr>
      <w:r>
        <w:rPr>
          <w:rFonts w:ascii="Arial Rounded MT Bold" w:hAnsi="Arial Rounded MT Bold"/>
          <w:szCs w:val="24"/>
          <w:lang w:val="sq-AL"/>
        </w:rPr>
        <w:t>G. Pecani</w:t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  <w:t xml:space="preserve">           </w:t>
      </w:r>
      <w:r w:rsidR="00820E5C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8656EB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8656EB">
        <w:rPr>
          <w:rFonts w:ascii="Arial Rounded MT Bold" w:hAnsi="Arial Rounded MT Bold"/>
          <w:szCs w:val="24"/>
          <w:lang w:val="sq-AL"/>
        </w:rPr>
        <w:t>L. Luzi</w:t>
      </w: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20E5C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Tiranë, më</w:t>
      </w:r>
    </w:p>
    <w:p w:rsidR="00830794" w:rsidRPr="00AB21BA" w:rsidRDefault="00830794">
      <w:pPr>
        <w:rPr>
          <w:lang w:val="sq-AL"/>
        </w:rPr>
      </w:pPr>
      <w:bookmarkStart w:id="0" w:name="_GoBack"/>
      <w:bookmarkEnd w:id="0"/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sectPr w:rsidR="00820E5C" w:rsidRPr="00AB2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08C6"/>
    <w:multiLevelType w:val="hybridMultilevel"/>
    <w:tmpl w:val="042EC2FC"/>
    <w:lvl w:ilvl="0" w:tplc="A30C7CC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243665"/>
    <w:multiLevelType w:val="hybridMultilevel"/>
    <w:tmpl w:val="3E54AFC4"/>
    <w:lvl w:ilvl="0" w:tplc="0D665C1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04B1D"/>
    <w:multiLevelType w:val="hybridMultilevel"/>
    <w:tmpl w:val="D026BD30"/>
    <w:lvl w:ilvl="0" w:tplc="F3EE7D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D004B"/>
    <w:multiLevelType w:val="hybridMultilevel"/>
    <w:tmpl w:val="941A5360"/>
    <w:lvl w:ilvl="0" w:tplc="10A871C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94"/>
    <w:rsid w:val="000E2B2D"/>
    <w:rsid w:val="001133EB"/>
    <w:rsid w:val="00365AC7"/>
    <w:rsid w:val="006F631A"/>
    <w:rsid w:val="00820E5C"/>
    <w:rsid w:val="00830794"/>
    <w:rsid w:val="008656EB"/>
    <w:rsid w:val="00912994"/>
    <w:rsid w:val="009E461D"/>
    <w:rsid w:val="00AB21BA"/>
    <w:rsid w:val="00AF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37232"/>
  <w15:chartTrackingRefBased/>
  <w15:docId w15:val="{B043C164-114E-4124-8A60-09392E78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</w:style>
  <w:style w:type="paragraph" w:styleId="ListParagraph">
    <w:name w:val="List Paragraph"/>
    <w:basedOn w:val="Normal"/>
    <w:link w:val="ListParagraphChar"/>
    <w:uiPriority w:val="34"/>
    <w:qFormat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Komisioni Ligje</dc:creator>
  <cp:keywords/>
  <dc:description/>
  <cp:lastModifiedBy>Ina Jano</cp:lastModifiedBy>
  <cp:revision>11</cp:revision>
  <cp:lastPrinted>2021-10-06T08:33:00Z</cp:lastPrinted>
  <dcterms:created xsi:type="dcterms:W3CDTF">2021-02-03T09:04:00Z</dcterms:created>
  <dcterms:modified xsi:type="dcterms:W3CDTF">2021-10-06T08:33:00Z</dcterms:modified>
</cp:coreProperties>
</file>