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883" w:rsidRPr="005710BA" w:rsidRDefault="006B3883" w:rsidP="006B3883">
      <w:pPr>
        <w:pStyle w:val="Caption1"/>
        <w:spacing w:before="0" w:beforeAutospacing="0" w:after="0" w:afterAutospacing="0" w:line="360" w:lineRule="auto"/>
        <w:ind w:firstLine="851"/>
        <w:jc w:val="center"/>
        <w:rPr>
          <w:b/>
        </w:rPr>
      </w:pPr>
    </w:p>
    <w:p w:rsidR="006B3883" w:rsidRPr="005710BA" w:rsidRDefault="006B3883" w:rsidP="006B3883">
      <w:pPr>
        <w:pStyle w:val="Caption1"/>
        <w:spacing w:before="0" w:beforeAutospacing="0" w:after="0" w:afterAutospacing="0" w:line="360" w:lineRule="auto"/>
        <w:ind w:firstLine="851"/>
        <w:jc w:val="center"/>
        <w:rPr>
          <w:b/>
        </w:rPr>
      </w:pPr>
      <w:r w:rsidRPr="005710BA">
        <w:rPr>
          <w:b/>
        </w:rPr>
        <w:object w:dxaOrig="67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50.1pt" o:ole="" o:preferrelative="f" fillcolor="window">
            <v:imagedata r:id="rId5" o:title=""/>
            <o:lock v:ext="edit" aspectratio="f"/>
          </v:shape>
          <o:OLEObject Type="Embed" ProgID="Unknown" ShapeID="_x0000_i1025" DrawAspect="Content" ObjectID="_1713686931" r:id="rId6"/>
        </w:object>
      </w:r>
    </w:p>
    <w:p w:rsidR="006B3883" w:rsidRPr="005710BA" w:rsidRDefault="006B3883" w:rsidP="006B3883">
      <w:pPr>
        <w:pStyle w:val="Caption1"/>
        <w:spacing w:before="0" w:beforeAutospacing="0" w:after="0" w:afterAutospacing="0" w:line="360" w:lineRule="auto"/>
        <w:ind w:firstLine="851"/>
        <w:jc w:val="center"/>
        <w:rPr>
          <w:rStyle w:val="captionchar"/>
          <w:b/>
          <w:bCs/>
        </w:rPr>
      </w:pPr>
      <w:r w:rsidRPr="005710BA">
        <w:rPr>
          <w:rStyle w:val="captionchar"/>
          <w:b/>
          <w:bCs/>
        </w:rPr>
        <w:t>REPUBLIKA E SHQIPËRISË</w:t>
      </w: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 w:rsidRPr="005710BA">
        <w:rPr>
          <w:rStyle w:val="heading00203char"/>
          <w:b/>
          <w:sz w:val="24"/>
          <w:szCs w:val="24"/>
        </w:rPr>
        <w:t>KUVENDI</w:t>
      </w:r>
    </w:p>
    <w:p w:rsidR="006B3883" w:rsidRDefault="006B3883" w:rsidP="006B3883">
      <w:pPr>
        <w:spacing w:after="0" w:line="360" w:lineRule="auto"/>
        <w:ind w:firstLine="851"/>
        <w:jc w:val="center"/>
        <w:rPr>
          <w:b/>
          <w:i/>
          <w:sz w:val="24"/>
          <w:szCs w:val="24"/>
        </w:rPr>
      </w:pPr>
      <w:r w:rsidRPr="005710BA">
        <w:rPr>
          <w:b/>
          <w:i/>
          <w:sz w:val="24"/>
          <w:szCs w:val="24"/>
        </w:rPr>
        <w:t>Komisioni për Politikën e Jashtme</w:t>
      </w: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b/>
          <w:i/>
          <w:sz w:val="24"/>
          <w:szCs w:val="24"/>
        </w:rPr>
      </w:pP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 w:rsidRPr="005710BA">
        <w:rPr>
          <w:b/>
          <w:sz w:val="24"/>
          <w:szCs w:val="24"/>
        </w:rPr>
        <w:t>PROCESVERBAL</w:t>
      </w: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Tiranë, më 10.5.2022, ora 9</w:t>
      </w:r>
      <w:r w:rsidRPr="005710BA">
        <w:rPr>
          <w:sz w:val="24"/>
          <w:szCs w:val="24"/>
        </w:rPr>
        <w:t>:00</w:t>
      </w: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 w:rsidRPr="005710BA">
        <w:rPr>
          <w:b/>
          <w:sz w:val="24"/>
          <w:szCs w:val="24"/>
        </w:rPr>
        <w:t>Drejton mbledhjen:</w:t>
      </w: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Mimi Kodheli</w:t>
      </w:r>
      <w:r w:rsidRPr="005710BA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Kryetare e</w:t>
      </w:r>
      <w:r w:rsidRPr="005710BA">
        <w:rPr>
          <w:b/>
          <w:sz w:val="24"/>
          <w:szCs w:val="24"/>
        </w:rPr>
        <w:t xml:space="preserve"> Komisionit</w:t>
      </w:r>
    </w:p>
    <w:p w:rsidR="00E272F1" w:rsidRDefault="00E272F1" w:rsidP="00E272F1">
      <w:pPr>
        <w:spacing w:after="0" w:line="360" w:lineRule="auto"/>
        <w:ind w:firstLine="360"/>
        <w:jc w:val="both"/>
        <w:rPr>
          <w:b/>
          <w:sz w:val="24"/>
          <w:szCs w:val="24"/>
        </w:rPr>
      </w:pPr>
    </w:p>
    <w:p w:rsidR="006A2B5C" w:rsidRPr="005710BA" w:rsidRDefault="006A2B5C" w:rsidP="00E272F1">
      <w:pPr>
        <w:spacing w:after="0" w:line="360" w:lineRule="auto"/>
        <w:ind w:firstLine="720"/>
        <w:jc w:val="both"/>
        <w:rPr>
          <w:b/>
          <w:sz w:val="24"/>
          <w:szCs w:val="24"/>
        </w:rPr>
      </w:pPr>
      <w:r w:rsidRPr="005710BA">
        <w:rPr>
          <w:b/>
          <w:sz w:val="24"/>
          <w:szCs w:val="24"/>
        </w:rPr>
        <w:t>Rendi i ditës:</w:t>
      </w:r>
    </w:p>
    <w:p w:rsidR="006B3883" w:rsidRDefault="006B3883" w:rsidP="006B3883">
      <w:pPr>
        <w:pStyle w:val="Default"/>
        <w:numPr>
          <w:ilvl w:val="0"/>
          <w:numId w:val="1"/>
        </w:numPr>
        <w:spacing w:line="276" w:lineRule="auto"/>
        <w:jc w:val="both"/>
      </w:pPr>
      <w:r>
        <w:t>Miratimi i kalendarit tre javor të punës për datat 9 – 27 maj 2022</w:t>
      </w:r>
    </w:p>
    <w:p w:rsidR="006A2B5C" w:rsidRPr="00E65AFD" w:rsidRDefault="00E65AFD" w:rsidP="00E272F1">
      <w:pPr>
        <w:pStyle w:val="Default"/>
        <w:numPr>
          <w:ilvl w:val="0"/>
          <w:numId w:val="1"/>
        </w:numPr>
        <w:spacing w:line="360" w:lineRule="auto"/>
        <w:jc w:val="both"/>
      </w:pPr>
      <w:r w:rsidRPr="004A2E50">
        <w:t>Projektligj “Për miratimin e marrëveshjes për administrimin e nënzonave të trashëgimisë kulturore dhe peizazhit kulturor, pjesë e Parkut Kombëtar të Butrintit, ndërmjet Ministrisë së Kulturës dhe Fondacionit për Menaxhimin e Butrintit”.</w:t>
      </w:r>
      <w:r>
        <w:t xml:space="preserve"> </w:t>
      </w:r>
      <w:r w:rsidR="006A2B5C" w:rsidRPr="00E65AFD">
        <w:rPr>
          <w:i/>
        </w:rPr>
        <w:t>(Komision për dhënie mendimi)</w:t>
      </w:r>
    </w:p>
    <w:p w:rsidR="00E65AFD" w:rsidRPr="00E65AFD" w:rsidRDefault="00E65AFD" w:rsidP="00E65AFD">
      <w:pPr>
        <w:pStyle w:val="Default"/>
        <w:ind w:left="720"/>
        <w:jc w:val="both"/>
      </w:pPr>
    </w:p>
    <w:p w:rsidR="00E65AFD" w:rsidRDefault="00E65AFD" w:rsidP="00E65AFD">
      <w:pPr>
        <w:shd w:val="clear" w:color="auto" w:fill="FFFFFF"/>
        <w:spacing w:after="0" w:line="360" w:lineRule="auto"/>
        <w:ind w:firstLine="360"/>
        <w:rPr>
          <w:rFonts w:eastAsia="Times New Roman"/>
          <w:b/>
          <w:sz w:val="26"/>
          <w:szCs w:val="26"/>
        </w:rPr>
      </w:pPr>
      <w:r w:rsidRPr="00E65AFD">
        <w:rPr>
          <w:rFonts w:eastAsia="Times New Roman"/>
          <w:b/>
          <w:sz w:val="26"/>
          <w:szCs w:val="26"/>
        </w:rPr>
        <w:t>Marrin pjesë:</w:t>
      </w:r>
    </w:p>
    <w:p w:rsidR="00E65AFD" w:rsidRPr="00E65AFD" w:rsidRDefault="001C2A43" w:rsidP="00E65AFD">
      <w:pPr>
        <w:shd w:val="clear" w:color="auto" w:fill="FFFFFF"/>
        <w:spacing w:after="0" w:line="360" w:lineRule="auto"/>
        <w:ind w:firstLine="360"/>
        <w:rPr>
          <w:rFonts w:eastAsia="Times New Roman"/>
          <w:sz w:val="24"/>
          <w:szCs w:val="24"/>
          <w:lang w:val="en-US"/>
        </w:rPr>
      </w:pPr>
      <w:r w:rsidRPr="00E65AFD">
        <w:rPr>
          <w:rFonts w:eastAsia="Times New Roman"/>
          <w:sz w:val="24"/>
          <w:szCs w:val="24"/>
        </w:rPr>
        <w:t>Mimi Kodheli</w:t>
      </w:r>
      <w:r w:rsidRPr="00E65AFD">
        <w:rPr>
          <w:rFonts w:eastAsia="Times New Roman"/>
          <w:sz w:val="24"/>
          <w:szCs w:val="24"/>
          <w:lang w:val="en-US"/>
        </w:rPr>
        <w:t>, Etilda Gjonaj</w:t>
      </w:r>
      <w:r>
        <w:rPr>
          <w:rFonts w:eastAsia="Times New Roman"/>
          <w:sz w:val="24"/>
          <w:szCs w:val="24"/>
          <w:lang w:val="en-US"/>
        </w:rPr>
        <w:t xml:space="preserve">, </w:t>
      </w:r>
      <w:r w:rsidR="00E65AFD" w:rsidRPr="00E65AFD">
        <w:rPr>
          <w:rFonts w:eastAsia="Times New Roman"/>
          <w:sz w:val="24"/>
          <w:szCs w:val="24"/>
          <w:lang w:val="en-US"/>
        </w:rPr>
        <w:t xml:space="preserve">Blendi Klosi, Etjen Xhafaj,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Besion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Ajazi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, Hatixhe Konomi, Pandeli Majko, Lavdrim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Krashi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Tritan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 Shehu, Greta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Bardeli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, Bardhyl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Kollçaku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Vangjel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Dule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Klodiana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Spahiu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, </w:t>
      </w:r>
      <w:r w:rsidRPr="00E65AFD">
        <w:rPr>
          <w:rFonts w:eastAsia="Times New Roman"/>
          <w:sz w:val="24"/>
          <w:szCs w:val="24"/>
          <w:lang w:val="en-US"/>
        </w:rPr>
        <w:t xml:space="preserve">Kreshnik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Çollaku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1306D8" w:rsidRPr="00E65AFD">
        <w:rPr>
          <w:rFonts w:eastAsia="Times New Roman"/>
          <w:sz w:val="24"/>
          <w:szCs w:val="24"/>
          <w:lang w:val="en-US"/>
        </w:rPr>
        <w:t>Grida</w:t>
      </w:r>
      <w:proofErr w:type="spellEnd"/>
      <w:r w:rsidR="001306D8" w:rsidRPr="00E65AFD">
        <w:rPr>
          <w:rFonts w:eastAsia="Times New Roman"/>
          <w:sz w:val="24"/>
          <w:szCs w:val="24"/>
          <w:lang w:val="en-US"/>
        </w:rPr>
        <w:t xml:space="preserve"> Duma</w:t>
      </w:r>
      <w:r w:rsidR="001306D8">
        <w:rPr>
          <w:rFonts w:eastAsia="Times New Roman"/>
          <w:sz w:val="24"/>
          <w:szCs w:val="24"/>
          <w:lang w:val="en-US"/>
        </w:rPr>
        <w:t xml:space="preserve">, </w:t>
      </w:r>
      <w:r w:rsidRPr="00E65AFD">
        <w:rPr>
          <w:rFonts w:eastAsia="Times New Roman"/>
          <w:sz w:val="24"/>
          <w:szCs w:val="24"/>
          <w:lang w:val="en-US"/>
        </w:rPr>
        <w:t xml:space="preserve">Petro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Koçi</w:t>
      </w:r>
      <w:proofErr w:type="spellEnd"/>
      <w:r w:rsidR="0072339E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72339E">
        <w:rPr>
          <w:rFonts w:eastAsia="Times New Roman"/>
          <w:sz w:val="24"/>
          <w:szCs w:val="24"/>
          <w:lang w:val="en-US"/>
        </w:rPr>
        <w:t>Agron</w:t>
      </w:r>
      <w:proofErr w:type="spellEnd"/>
      <w:r w:rsidR="0072339E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72339E">
        <w:rPr>
          <w:rFonts w:eastAsia="Times New Roman"/>
          <w:sz w:val="24"/>
          <w:szCs w:val="24"/>
          <w:lang w:val="en-US"/>
        </w:rPr>
        <w:t>Gjekmarkaj</w:t>
      </w:r>
      <w:proofErr w:type="spellEnd"/>
      <w:r w:rsidR="0072339E">
        <w:rPr>
          <w:rFonts w:eastAsia="Times New Roman"/>
          <w:sz w:val="24"/>
          <w:szCs w:val="24"/>
          <w:lang w:val="en-US"/>
        </w:rPr>
        <w:t xml:space="preserve">, Ina </w:t>
      </w:r>
      <w:proofErr w:type="spellStart"/>
      <w:r w:rsidR="0072339E">
        <w:rPr>
          <w:rFonts w:eastAsia="Times New Roman"/>
          <w:sz w:val="24"/>
          <w:szCs w:val="24"/>
          <w:lang w:val="en-US"/>
        </w:rPr>
        <w:t>Zhupa</w:t>
      </w:r>
      <w:proofErr w:type="spellEnd"/>
      <w:r w:rsidR="00AE0D57">
        <w:rPr>
          <w:rFonts w:eastAsia="Times New Roman"/>
          <w:sz w:val="24"/>
          <w:szCs w:val="24"/>
          <w:lang w:val="en-US"/>
        </w:rPr>
        <w:t>, Tomor Alizoti</w:t>
      </w:r>
    </w:p>
    <w:p w:rsidR="00E65AFD" w:rsidRDefault="00E65AFD" w:rsidP="00E65AFD">
      <w:pPr>
        <w:shd w:val="clear" w:color="auto" w:fill="FFFFFF"/>
        <w:spacing w:after="0" w:line="360" w:lineRule="auto"/>
        <w:ind w:firstLine="720"/>
        <w:rPr>
          <w:rFonts w:eastAsia="Times New Roman"/>
          <w:sz w:val="24"/>
          <w:szCs w:val="24"/>
          <w:lang w:val="en-US"/>
        </w:rPr>
      </w:pPr>
      <w:r w:rsidRPr="00E65AFD">
        <w:rPr>
          <w:rFonts w:eastAsia="Times New Roman"/>
          <w:b/>
          <w:sz w:val="26"/>
          <w:szCs w:val="26"/>
        </w:rPr>
        <w:t>Mungojnë:</w:t>
      </w:r>
      <w:r w:rsidRPr="00E65AFD">
        <w:rPr>
          <w:rFonts w:eastAsia="Times New Roman"/>
          <w:sz w:val="24"/>
          <w:szCs w:val="24"/>
          <w:lang w:val="en-US"/>
        </w:rPr>
        <w:t xml:space="preserve"> </w:t>
      </w:r>
    </w:p>
    <w:p w:rsidR="00E65AFD" w:rsidRPr="00E65AFD" w:rsidRDefault="00E65AFD" w:rsidP="001C2A43">
      <w:pPr>
        <w:shd w:val="clear" w:color="auto" w:fill="FFFFFF"/>
        <w:spacing w:after="0" w:line="360" w:lineRule="auto"/>
        <w:rPr>
          <w:rFonts w:eastAsia="Times New Roman"/>
          <w:sz w:val="24"/>
          <w:szCs w:val="24"/>
          <w:lang w:val="en-US"/>
        </w:rPr>
      </w:pPr>
      <w:proofErr w:type="spellStart"/>
      <w:r>
        <w:rPr>
          <w:rFonts w:eastAsia="Times New Roman"/>
          <w:sz w:val="24"/>
          <w:szCs w:val="24"/>
          <w:lang w:val="en-US"/>
        </w:rPr>
        <w:t>Shpëtim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Idrizi</w:t>
      </w:r>
      <w:proofErr w:type="spellEnd"/>
      <w:r w:rsidR="0072339E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72339E">
        <w:rPr>
          <w:rFonts w:eastAsia="Times New Roman"/>
          <w:sz w:val="24"/>
          <w:szCs w:val="24"/>
          <w:lang w:val="en-US"/>
        </w:rPr>
        <w:t>Belind</w:t>
      </w:r>
      <w:proofErr w:type="spellEnd"/>
      <w:r w:rsidR="0072339E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72339E">
        <w:rPr>
          <w:rFonts w:eastAsia="Times New Roman"/>
          <w:sz w:val="24"/>
          <w:szCs w:val="24"/>
          <w:lang w:val="en-US"/>
        </w:rPr>
        <w:t>Këlliçi</w:t>
      </w:r>
      <w:proofErr w:type="spellEnd"/>
      <w:r w:rsidR="00AE0D57">
        <w:rPr>
          <w:rFonts w:eastAsia="Times New Roman"/>
          <w:sz w:val="24"/>
          <w:szCs w:val="24"/>
          <w:lang w:val="en-US"/>
        </w:rPr>
        <w:t>,</w:t>
      </w:r>
      <w:r w:rsidR="0072339E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1C2A43" w:rsidRPr="00E65AFD">
        <w:rPr>
          <w:rFonts w:eastAsia="Times New Roman"/>
          <w:sz w:val="24"/>
          <w:szCs w:val="24"/>
          <w:lang w:val="en-US"/>
        </w:rPr>
        <w:t>Grida</w:t>
      </w:r>
      <w:proofErr w:type="spellEnd"/>
      <w:r w:rsidR="001C2A43" w:rsidRPr="00E65AFD">
        <w:rPr>
          <w:rFonts w:eastAsia="Times New Roman"/>
          <w:sz w:val="24"/>
          <w:szCs w:val="24"/>
          <w:lang w:val="en-US"/>
        </w:rPr>
        <w:t xml:space="preserve"> Duma</w:t>
      </w:r>
    </w:p>
    <w:p w:rsidR="006A2B5C" w:rsidRPr="005710BA" w:rsidRDefault="006A2B5C" w:rsidP="006A2B5C">
      <w:pPr>
        <w:pStyle w:val="yiv2472696158msolistparagraph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lang w:val="sq-AL"/>
        </w:rPr>
      </w:pPr>
      <w:r w:rsidRPr="005710BA">
        <w:rPr>
          <w:b/>
          <w:lang w:val="sq-AL"/>
        </w:rPr>
        <w:t>Të ftuar:</w:t>
      </w:r>
    </w:p>
    <w:p w:rsidR="00F7335C" w:rsidRPr="00375920" w:rsidRDefault="00F7335C" w:rsidP="00F7335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Elva Margariti,</w:t>
      </w:r>
      <w:r w:rsidRPr="003759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375920">
        <w:rPr>
          <w:rFonts w:ascii="Times New Roman" w:hAnsi="Times New Roman" w:cs="Times New Roman"/>
          <w:color w:val="000000"/>
          <w:sz w:val="24"/>
          <w:szCs w:val="24"/>
        </w:rPr>
        <w:t>inistre e Kulturës</w:t>
      </w:r>
    </w:p>
    <w:p w:rsidR="00F7335C" w:rsidRDefault="00F7335C" w:rsidP="00F7335C">
      <w:pPr>
        <w:pStyle w:val="ListParagraph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71DC">
        <w:rPr>
          <w:rFonts w:ascii="Times New Roman" w:hAnsi="Times New Roman" w:cs="Times New Roman"/>
          <w:color w:val="000000"/>
          <w:sz w:val="24"/>
          <w:szCs w:val="24"/>
        </w:rPr>
        <w:t>Almira Xhembulla, Z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B271DC">
        <w:rPr>
          <w:rFonts w:ascii="Times New Roman" w:hAnsi="Times New Roman" w:cs="Times New Roman"/>
          <w:color w:val="000000"/>
          <w:sz w:val="24"/>
          <w:szCs w:val="24"/>
        </w:rPr>
        <w:t>vend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B271DC">
        <w:rPr>
          <w:rFonts w:ascii="Times New Roman" w:hAnsi="Times New Roman" w:cs="Times New Roman"/>
          <w:color w:val="000000"/>
          <w:sz w:val="24"/>
          <w:szCs w:val="24"/>
        </w:rPr>
        <w:t>sministr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B271DC">
        <w:rPr>
          <w:rFonts w:ascii="Times New Roman" w:hAnsi="Times New Roman" w:cs="Times New Roman"/>
          <w:color w:val="000000"/>
          <w:sz w:val="24"/>
          <w:szCs w:val="24"/>
        </w:rPr>
        <w:t xml:space="preserve"> e Turizmit dhe Mjedisit</w:t>
      </w:r>
    </w:p>
    <w:p w:rsidR="00F7335C" w:rsidRPr="00F7335C" w:rsidRDefault="00F7335C" w:rsidP="00F7335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335C">
        <w:rPr>
          <w:rFonts w:ascii="Times New Roman" w:hAnsi="Times New Roman" w:cs="Times New Roman"/>
          <w:sz w:val="24"/>
          <w:szCs w:val="24"/>
        </w:rPr>
        <w:t>Entela Cipa, Sekretare e Përgjithshme e Ministrisë së Kulturës</w:t>
      </w:r>
    </w:p>
    <w:p w:rsidR="00F7335C" w:rsidRPr="0057592A" w:rsidRDefault="00F7335C" w:rsidP="00F7335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 Kozeta Angjeliu, </w:t>
      </w:r>
      <w:r>
        <w:rPr>
          <w:rFonts w:ascii="Cambria" w:eastAsia="Times New Roman" w:hAnsi="Cambria"/>
          <w:color w:val="000000"/>
          <w:sz w:val="24"/>
          <w:szCs w:val="24"/>
        </w:rPr>
        <w:t>Dr</w:t>
      </w:r>
      <w:r w:rsidRPr="0057592A">
        <w:rPr>
          <w:rFonts w:ascii="Cambria" w:eastAsia="Times New Roman" w:hAnsi="Cambria"/>
          <w:color w:val="000000"/>
          <w:sz w:val="24"/>
          <w:szCs w:val="24"/>
        </w:rPr>
        <w:t>ejtore e Drejtorisë së Programeve për Zhvillimin  e Kulturës</w:t>
      </w:r>
    </w:p>
    <w:p w:rsidR="00F7335C" w:rsidRPr="0057592A" w:rsidRDefault="00F7335C" w:rsidP="00F7335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92A">
        <w:rPr>
          <w:rFonts w:ascii="Times New Roman" w:hAnsi="Times New Roman" w:cs="Times New Roman"/>
          <w:sz w:val="24"/>
          <w:szCs w:val="24"/>
        </w:rPr>
        <w:t>Daniel Pirushi, Drejtor i Përgjithshem, Drejtoria e Përgjithshme e Politikave dhe Zhvillimit të Mjedisit</w:t>
      </w:r>
    </w:p>
    <w:p w:rsidR="00F7335C" w:rsidRPr="0057592A" w:rsidRDefault="00F7335C" w:rsidP="00F7335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92A">
        <w:rPr>
          <w:rFonts w:ascii="Times New Roman" w:hAnsi="Times New Roman" w:cs="Times New Roman"/>
          <w:sz w:val="24"/>
          <w:szCs w:val="24"/>
        </w:rPr>
        <w:t>Klodiana Marika, Drejtor, Drejtoria e Programeve të Zhvillimit të Mjedisit</w:t>
      </w:r>
    </w:p>
    <w:p w:rsidR="00F7335C" w:rsidRPr="0057592A" w:rsidRDefault="00F7335C" w:rsidP="00F7335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" w:eastAsia="Times New Roman" w:hAnsi="Cambria"/>
          <w:color w:val="000000"/>
          <w:sz w:val="24"/>
          <w:szCs w:val="24"/>
        </w:rPr>
        <w:lastRenderedPageBreak/>
        <w:t>Martin Mata, Drejtor i AADF</w:t>
      </w:r>
    </w:p>
    <w:p w:rsidR="00F7335C" w:rsidRPr="0057592A" w:rsidRDefault="00F7335C" w:rsidP="00F7335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Aleksandë</w:t>
      </w:r>
      <w:r w:rsidRPr="0057592A">
        <w:rPr>
          <w:rFonts w:ascii="Times New Roman" w:hAnsi="Times New Roman" w:cs="Times New Roman"/>
          <w:sz w:val="24"/>
          <w:szCs w:val="24"/>
        </w:rPr>
        <w:t>r Sarapuli</w:t>
      </w:r>
      <w:r>
        <w:rPr>
          <w:rFonts w:ascii="Times New Roman" w:hAnsi="Times New Roman" w:cs="Times New Roman"/>
          <w:sz w:val="24"/>
          <w:szCs w:val="24"/>
        </w:rPr>
        <w:t>, Drejtor i AADF</w:t>
      </w:r>
    </w:p>
    <w:p w:rsidR="00F7335C" w:rsidRPr="0057592A" w:rsidRDefault="00F7335C" w:rsidP="00F7335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Ilir Parangoni, </w:t>
      </w:r>
      <w:r>
        <w:rPr>
          <w:rFonts w:ascii="Cambria" w:eastAsia="Times New Roman" w:hAnsi="Cambria"/>
          <w:color w:val="000000"/>
          <w:sz w:val="24"/>
          <w:szCs w:val="24"/>
        </w:rPr>
        <w:t>Menaxher Projekti për Kulturën dhe Eko Turizmin</w:t>
      </w:r>
    </w:p>
    <w:p w:rsidR="00F7335C" w:rsidRDefault="00F7335C" w:rsidP="00F7335C">
      <w:pPr>
        <w:pStyle w:val="ListParagraph"/>
        <w:rPr>
          <w:rFonts w:ascii="Cambria" w:eastAsia="Times New Roman" w:hAnsi="Cambria"/>
          <w:color w:val="000000"/>
          <w:sz w:val="24"/>
          <w:szCs w:val="24"/>
        </w:rPr>
      </w:pPr>
      <w:r w:rsidRPr="0057592A">
        <w:rPr>
          <w:rFonts w:ascii="Times New Roman" w:hAnsi="Times New Roman" w:cs="Times New Roman"/>
          <w:sz w:val="24"/>
          <w:szCs w:val="24"/>
        </w:rPr>
        <w:t>Ekflodia Leskaj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Cambria" w:eastAsia="Times New Roman" w:hAnsi="Cambria"/>
          <w:color w:val="000000"/>
          <w:sz w:val="24"/>
          <w:szCs w:val="24"/>
        </w:rPr>
        <w:t>Këshilltare Ligjore, AADF</w:t>
      </w:r>
    </w:p>
    <w:p w:rsidR="00C83A38" w:rsidRDefault="00C83A38" w:rsidP="00C83A3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80546">
        <w:rPr>
          <w:rFonts w:ascii="Times New Roman" w:hAnsi="Times New Roman" w:cs="Times New Roman"/>
          <w:sz w:val="24"/>
          <w:szCs w:val="24"/>
        </w:rPr>
        <w:t>Luan P</w:t>
      </w:r>
      <w:r>
        <w:rPr>
          <w:rFonts w:ascii="Times New Roman" w:hAnsi="Times New Roman" w:cs="Times New Roman"/>
          <w:sz w:val="24"/>
          <w:szCs w:val="24"/>
        </w:rPr>
        <w:t xml:space="preserve">erzhita - Rektor i Akademisë të </w:t>
      </w:r>
      <w:r w:rsidRPr="00A80546">
        <w:rPr>
          <w:rFonts w:ascii="Times New Roman" w:hAnsi="Times New Roman" w:cs="Times New Roman"/>
          <w:sz w:val="24"/>
          <w:szCs w:val="24"/>
        </w:rPr>
        <w:t xml:space="preserve">Studimeve Albanologjike </w:t>
      </w:r>
    </w:p>
    <w:p w:rsidR="00C83A38" w:rsidRDefault="00C83A38" w:rsidP="00C83A3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Belisa Muka -  Drejtore e Institutit të Arkeologjisë</w:t>
      </w:r>
    </w:p>
    <w:p w:rsidR="00C83A38" w:rsidRPr="0057592A" w:rsidRDefault="00C83A38" w:rsidP="00F733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A2B5C" w:rsidRDefault="006A2B5C" w:rsidP="00C83A38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C83A38" w:rsidRDefault="00C83A38" w:rsidP="00C83A38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C83A38" w:rsidRPr="005710BA" w:rsidRDefault="00C83A38" w:rsidP="00C83A38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</w:rPr>
      </w:pPr>
    </w:p>
    <w:p w:rsidR="00E65AFD" w:rsidRDefault="006B388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C83A38" w:rsidRDefault="00C83A3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C2A43" w:rsidRDefault="001C2A4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Elva Margariti</w:t>
      </w:r>
    </w:p>
    <w:p w:rsidR="001C2A43" w:rsidRDefault="001C2A4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C2A43" w:rsidRDefault="0072339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72339E" w:rsidRDefault="0072339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72339E" w:rsidRDefault="0072339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Martin Mata</w:t>
      </w:r>
    </w:p>
    <w:p w:rsidR="0072339E" w:rsidRDefault="0072339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72339E" w:rsidRDefault="0072339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72339E" w:rsidRDefault="0072339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72339E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Tritan shehu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Etjen xhafaj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Mimi Kodheli 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Kreshnik Collaku – 2 pyetje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Vangjel Dule – 2 pyetje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Etilda Gjonaj</w:t>
      </w: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8705C0" w:rsidRDefault="008705C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8705C0" w:rsidRDefault="008705C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Grida Duma</w:t>
      </w:r>
    </w:p>
    <w:p w:rsidR="008705C0" w:rsidRDefault="008705C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8705C0" w:rsidRDefault="008705C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8705C0" w:rsidRDefault="008705C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8705C0" w:rsidRDefault="008705C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Elva Margariti</w:t>
      </w:r>
    </w:p>
    <w:p w:rsidR="008705C0" w:rsidRDefault="008705C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8705C0" w:rsidRDefault="008705C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8705C0" w:rsidRDefault="008705C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8705C0" w:rsidRDefault="00AE0D57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Ina Zhupa</w:t>
      </w:r>
    </w:p>
    <w:p w:rsidR="00AE0D57" w:rsidRDefault="00AE0D57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AE0D57" w:rsidRDefault="00AE0D57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AE0D57" w:rsidRDefault="00AE0D57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AE0D57" w:rsidRDefault="00AE0D57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Ina Zhupa </w:t>
      </w:r>
      <w:r w:rsidR="003A6002"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3A6002">
        <w:rPr>
          <w:rFonts w:eastAsia="Times New Roman"/>
          <w:color w:val="000000"/>
          <w:sz w:val="24"/>
          <w:szCs w:val="24"/>
        </w:rPr>
        <w:t>10 pyetje</w:t>
      </w:r>
    </w:p>
    <w:p w:rsidR="00AE0D57" w:rsidRDefault="00AE0D57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AE0D57" w:rsidRDefault="00AE0D57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AE0D57" w:rsidRDefault="00AE0D57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3A600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Pandeli Majko</w:t>
      </w:r>
    </w:p>
    <w:p w:rsidR="003A6002" w:rsidRDefault="003A600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3A6002" w:rsidRDefault="003A600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3A6002" w:rsidRDefault="003A600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3A6002" w:rsidRDefault="003A600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Tritan Shehu</w:t>
      </w:r>
    </w:p>
    <w:p w:rsidR="003A6002" w:rsidRDefault="003A600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3A6002" w:rsidRDefault="003A600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3A6002" w:rsidRDefault="003A600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3A6002" w:rsidRDefault="003A600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Elva Margariti</w:t>
      </w:r>
    </w:p>
    <w:p w:rsidR="003A6002" w:rsidRDefault="003A600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3A600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Almira Xhembulla</w:t>
      </w: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Kreshnik Collaku</w:t>
      </w: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Elva  Margariti</w:t>
      </w: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D5442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Entela Cipa</w:t>
      </w: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D5442E" w:rsidRDefault="00D5442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5442E" w:rsidRDefault="00D5442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Entela Cipa</w:t>
      </w:r>
    </w:p>
    <w:p w:rsidR="00D5442E" w:rsidRDefault="00D5442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5442E" w:rsidRDefault="00D5442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D5442E" w:rsidRDefault="00D5442E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5442E" w:rsidRDefault="00B32E9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Martin Mata</w:t>
      </w:r>
    </w:p>
    <w:p w:rsidR="00B32E98" w:rsidRDefault="00B32E9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B32E98" w:rsidRDefault="00B32E9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B32E98" w:rsidRDefault="00E741F4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Petro Koci – 2 pyetje</w:t>
      </w:r>
    </w:p>
    <w:p w:rsidR="00E741F4" w:rsidRDefault="00E741F4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741F4" w:rsidRDefault="00E741F4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E741F4" w:rsidRDefault="00E741F4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741F4" w:rsidRDefault="00E741F4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Tritan Shehu</w:t>
      </w:r>
    </w:p>
    <w:p w:rsidR="00E741F4" w:rsidRDefault="00E741F4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741F4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CF2113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F2113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Ina Zhupa</w:t>
      </w:r>
    </w:p>
    <w:p w:rsidR="00CF2113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F2113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CF2113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F2113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CF2113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F2113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CF2113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F2113" w:rsidRDefault="00CF211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bookmarkStart w:id="0" w:name="_GoBack"/>
      <w:bookmarkEnd w:id="0"/>
    </w:p>
    <w:p w:rsidR="00E741F4" w:rsidRDefault="00E741F4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741F4" w:rsidRDefault="00E741F4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741F4" w:rsidRDefault="00E741F4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B1F82" w:rsidRDefault="00CB1F8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1306D8" w:rsidRDefault="001306D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sectPr w:rsidR="001306D8" w:rsidSect="006C1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3103C"/>
    <w:multiLevelType w:val="hybridMultilevel"/>
    <w:tmpl w:val="0F5A4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5C"/>
    <w:rsid w:val="00030D1F"/>
    <w:rsid w:val="001306D8"/>
    <w:rsid w:val="0015633F"/>
    <w:rsid w:val="001C2A43"/>
    <w:rsid w:val="003173CE"/>
    <w:rsid w:val="003452B9"/>
    <w:rsid w:val="0038241A"/>
    <w:rsid w:val="00387947"/>
    <w:rsid w:val="003A6002"/>
    <w:rsid w:val="00462A55"/>
    <w:rsid w:val="005C702E"/>
    <w:rsid w:val="00623517"/>
    <w:rsid w:val="00635900"/>
    <w:rsid w:val="006A2B5C"/>
    <w:rsid w:val="006A3AFB"/>
    <w:rsid w:val="006B3883"/>
    <w:rsid w:val="006C1AA0"/>
    <w:rsid w:val="006C5AAB"/>
    <w:rsid w:val="0072339E"/>
    <w:rsid w:val="007B0122"/>
    <w:rsid w:val="008705C0"/>
    <w:rsid w:val="008C0D49"/>
    <w:rsid w:val="009C308F"/>
    <w:rsid w:val="00AD547E"/>
    <w:rsid w:val="00AE0D57"/>
    <w:rsid w:val="00AF6C15"/>
    <w:rsid w:val="00B32E98"/>
    <w:rsid w:val="00C83A38"/>
    <w:rsid w:val="00CB1F82"/>
    <w:rsid w:val="00CF2113"/>
    <w:rsid w:val="00CF2D29"/>
    <w:rsid w:val="00D5442E"/>
    <w:rsid w:val="00D852E1"/>
    <w:rsid w:val="00DE6FDD"/>
    <w:rsid w:val="00E272F1"/>
    <w:rsid w:val="00E53F85"/>
    <w:rsid w:val="00E65AFD"/>
    <w:rsid w:val="00E741F4"/>
    <w:rsid w:val="00EF08AF"/>
    <w:rsid w:val="00F7335C"/>
    <w:rsid w:val="00F843C8"/>
    <w:rsid w:val="00F97454"/>
    <w:rsid w:val="00FB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07F3"/>
  <w15:docId w15:val="{79BADBD2-7C44-4D0B-A097-DDE242D7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B5C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2472696158msolistparagraph">
    <w:name w:val="yiv2472696158msolistparagraph"/>
    <w:basedOn w:val="Normal"/>
    <w:rsid w:val="006A2B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customStyle="1" w:styleId="Caption1">
    <w:name w:val="Caption1"/>
    <w:basedOn w:val="Normal"/>
    <w:rsid w:val="006A2B5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aptionchar">
    <w:name w:val="caption__char"/>
    <w:basedOn w:val="DefaultParagraphFont"/>
    <w:rsid w:val="006A2B5C"/>
  </w:style>
  <w:style w:type="character" w:customStyle="1" w:styleId="heading00203char">
    <w:name w:val="heading_00203__char"/>
    <w:basedOn w:val="DefaultParagraphFont"/>
    <w:rsid w:val="006A2B5C"/>
  </w:style>
  <w:style w:type="paragraph" w:customStyle="1" w:styleId="Default">
    <w:name w:val="Default"/>
    <w:rsid w:val="00E65A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B3883"/>
    <w:pPr>
      <w:ind w:left="720"/>
      <w:contextualSpacing/>
    </w:pPr>
    <w:rPr>
      <w:rFonts w:asciiTheme="minorHAnsi" w:eastAsia="Batang" w:hAnsiTheme="minorHAnsi" w:cstheme="minorBidi"/>
      <w:sz w:val="22"/>
    </w:rPr>
  </w:style>
  <w:style w:type="character" w:customStyle="1" w:styleId="ListParagraphChar">
    <w:name w:val="List Paragraph Char"/>
    <w:link w:val="ListParagraph"/>
    <w:uiPriority w:val="34"/>
    <w:locked/>
    <w:rsid w:val="006B3883"/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Euzheni.Pengili</dc:creator>
  <cp:lastModifiedBy>Ina Jano</cp:lastModifiedBy>
  <cp:revision>9</cp:revision>
  <dcterms:created xsi:type="dcterms:W3CDTF">2022-04-28T08:33:00Z</dcterms:created>
  <dcterms:modified xsi:type="dcterms:W3CDTF">2022-05-10T09:22:00Z</dcterms:modified>
</cp:coreProperties>
</file>