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34" w:rsidRPr="002C2C6F" w:rsidRDefault="00E30934" w:rsidP="00641BA9">
      <w:pPr>
        <w:jc w:val="both"/>
        <w:rPr>
          <w:b/>
          <w:bCs/>
          <w:noProof/>
        </w:rPr>
      </w:pPr>
    </w:p>
    <w:p w:rsidR="00E30934" w:rsidRPr="002C2C6F" w:rsidRDefault="00E30934" w:rsidP="00641BA9">
      <w:pPr>
        <w:jc w:val="both"/>
        <w:rPr>
          <w:b/>
          <w:bCs/>
          <w:noProof/>
        </w:rPr>
      </w:pPr>
    </w:p>
    <w:p w:rsidR="00641BA9" w:rsidRPr="002C2C6F" w:rsidRDefault="00641BA9" w:rsidP="002C2C6F">
      <w:pPr>
        <w:jc w:val="both"/>
        <w:rPr>
          <w:b/>
          <w:bCs/>
        </w:rPr>
      </w:pPr>
      <w:proofErr w:type="spellStart"/>
      <w:r w:rsidRPr="002C2C6F">
        <w:rPr>
          <w:b/>
          <w:bCs/>
        </w:rPr>
        <w:t>Njoftim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për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kandidatin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fitues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për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pozicionin</w:t>
      </w:r>
      <w:proofErr w:type="spellEnd"/>
      <w:r w:rsidRPr="002C2C6F">
        <w:rPr>
          <w:b/>
          <w:bCs/>
        </w:rPr>
        <w:t>, “</w:t>
      </w:r>
      <w:proofErr w:type="spellStart"/>
      <w:r w:rsidRPr="002C2C6F">
        <w:rPr>
          <w:b/>
          <w:bCs/>
        </w:rPr>
        <w:t>përgjegjës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për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mirëmbajtjen</w:t>
      </w:r>
      <w:proofErr w:type="spellEnd"/>
      <w:r w:rsidRPr="002C2C6F">
        <w:rPr>
          <w:b/>
          <w:bCs/>
        </w:rPr>
        <w:t xml:space="preserve"> e </w:t>
      </w:r>
      <w:proofErr w:type="spellStart"/>
      <w:r w:rsidRPr="002C2C6F">
        <w:rPr>
          <w:b/>
          <w:bCs/>
        </w:rPr>
        <w:t>Sallës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së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Seancës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Plenare</w:t>
      </w:r>
      <w:proofErr w:type="spellEnd"/>
      <w:r w:rsidRPr="002C2C6F">
        <w:rPr>
          <w:b/>
          <w:bCs/>
        </w:rPr>
        <w:t xml:space="preserve">”, </w:t>
      </w:r>
      <w:proofErr w:type="spellStart"/>
      <w:r w:rsidRPr="002C2C6F">
        <w:rPr>
          <w:b/>
          <w:bCs/>
        </w:rPr>
        <w:t>në</w:t>
      </w:r>
      <w:proofErr w:type="spellEnd"/>
      <w:r w:rsidRPr="002C2C6F">
        <w:rPr>
          <w:b/>
          <w:bCs/>
        </w:rPr>
        <w:t xml:space="preserve"> </w:t>
      </w:r>
      <w:proofErr w:type="spellStart"/>
      <w:r w:rsidRPr="002C2C6F">
        <w:rPr>
          <w:b/>
          <w:bCs/>
        </w:rPr>
        <w:t>Shërbimin</w:t>
      </w:r>
      <w:proofErr w:type="spellEnd"/>
      <w:r w:rsidRPr="002C2C6F">
        <w:rPr>
          <w:b/>
          <w:bCs/>
        </w:rPr>
        <w:t xml:space="preserve"> e </w:t>
      </w:r>
      <w:proofErr w:type="spellStart"/>
      <w:r w:rsidRPr="002C2C6F">
        <w:rPr>
          <w:b/>
          <w:bCs/>
        </w:rPr>
        <w:t>Mirëmbajtjes</w:t>
      </w:r>
      <w:proofErr w:type="spellEnd"/>
    </w:p>
    <w:p w:rsidR="00641BA9" w:rsidRPr="007C611B" w:rsidRDefault="00641BA9" w:rsidP="002C2C6F">
      <w:pPr>
        <w:jc w:val="both"/>
        <w:rPr>
          <w:bCs/>
        </w:rPr>
      </w:pPr>
    </w:p>
    <w:p w:rsidR="00641BA9" w:rsidRPr="007C611B" w:rsidRDefault="00641BA9" w:rsidP="002C2C6F">
      <w:pPr>
        <w:spacing w:line="276" w:lineRule="auto"/>
        <w:jc w:val="both"/>
        <w:rPr>
          <w:bCs/>
        </w:rPr>
      </w:pPr>
    </w:p>
    <w:p w:rsidR="00641BA9" w:rsidRPr="0088603B" w:rsidRDefault="00641BA9" w:rsidP="002C2C6F">
      <w:pPr>
        <w:jc w:val="both"/>
        <w:rPr>
          <w:bCs/>
        </w:rPr>
      </w:pPr>
    </w:p>
    <w:p w:rsidR="00641BA9" w:rsidRDefault="00641BA9" w:rsidP="002C2C6F">
      <w:pPr>
        <w:jc w:val="both"/>
        <w:rPr>
          <w:bCs/>
        </w:rPr>
      </w:pP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zbatim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ligjit</w:t>
      </w:r>
      <w:proofErr w:type="spellEnd"/>
      <w:r w:rsidRPr="0088603B">
        <w:t xml:space="preserve"> </w:t>
      </w:r>
      <w:proofErr w:type="spellStart"/>
      <w:r w:rsidRPr="0088603B">
        <w:t>nr</w:t>
      </w:r>
      <w:proofErr w:type="spellEnd"/>
      <w:r w:rsidRPr="0088603B">
        <w:t xml:space="preserve">. </w:t>
      </w:r>
      <w:proofErr w:type="gramStart"/>
      <w:r w:rsidRPr="0088603B">
        <w:t xml:space="preserve">152/2013 “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nëpunësin</w:t>
      </w:r>
      <w:proofErr w:type="spellEnd"/>
      <w:r w:rsidRPr="0088603B">
        <w:t xml:space="preserve"> civil”, </w:t>
      </w:r>
      <w:proofErr w:type="spellStart"/>
      <w:r w:rsidRPr="0088603B">
        <w:t>i</w:t>
      </w:r>
      <w:proofErr w:type="spellEnd"/>
      <w:r w:rsidRPr="0088603B">
        <w:t xml:space="preserve"> </w:t>
      </w:r>
      <w:proofErr w:type="spellStart"/>
      <w:r w:rsidRPr="0088603B">
        <w:t>ndryshuar</w:t>
      </w:r>
      <w:proofErr w:type="spellEnd"/>
      <w:r w:rsidRPr="0088603B">
        <w:t xml:space="preserve">, </w:t>
      </w:r>
      <w:proofErr w:type="spellStart"/>
      <w:r w:rsidRPr="0088603B">
        <w:t>nenit</w:t>
      </w:r>
      <w:proofErr w:type="spellEnd"/>
      <w:r w:rsidRPr="0088603B">
        <w:t xml:space="preserve"> 26 </w:t>
      </w:r>
      <w:proofErr w:type="spellStart"/>
      <w:r w:rsidRPr="0088603B">
        <w:t>dhe</w:t>
      </w:r>
      <w:proofErr w:type="spellEnd"/>
      <w:r w:rsidRPr="0088603B">
        <w:t xml:space="preserve"> V.K.M nr.242, </w:t>
      </w:r>
      <w:proofErr w:type="spellStart"/>
      <w:r w:rsidRPr="0088603B">
        <w:t>datë</w:t>
      </w:r>
      <w:proofErr w:type="spellEnd"/>
      <w:r w:rsidRPr="0088603B">
        <w:t xml:space="preserve"> 18.03.2015 “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plotësimin</w:t>
      </w:r>
      <w:proofErr w:type="spellEnd"/>
      <w:r w:rsidRPr="0088603B">
        <w:t xml:space="preserve"> e </w:t>
      </w:r>
      <w:proofErr w:type="spellStart"/>
      <w:r w:rsidRPr="0088603B">
        <w:t>vendeve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lira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kategorinë</w:t>
      </w:r>
      <w:proofErr w:type="spellEnd"/>
      <w:r w:rsidRPr="0088603B">
        <w:t xml:space="preserve"> e </w:t>
      </w:r>
      <w:proofErr w:type="spellStart"/>
      <w:r w:rsidRPr="0088603B">
        <w:t>ulët</w:t>
      </w:r>
      <w:proofErr w:type="spellEnd"/>
      <w:r w:rsidRPr="0088603B">
        <w:t xml:space="preserve"> </w:t>
      </w:r>
      <w:proofErr w:type="spellStart"/>
      <w:r w:rsidRPr="0088603B">
        <w:t>dhe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mesme</w:t>
      </w:r>
      <w:proofErr w:type="spellEnd"/>
      <w:r w:rsidRPr="0088603B">
        <w:t xml:space="preserve"> </w:t>
      </w:r>
      <w:proofErr w:type="spellStart"/>
      <w:r w:rsidRPr="0088603B">
        <w:t>drejtuese</w:t>
      </w:r>
      <w:proofErr w:type="spellEnd"/>
      <w:r w:rsidRPr="0088603B">
        <w:t xml:space="preserve">”, </w:t>
      </w:r>
      <w:proofErr w:type="spellStart"/>
      <w:r w:rsidRPr="0088603B">
        <w:t>Kreu</w:t>
      </w:r>
      <w:proofErr w:type="spellEnd"/>
      <w:r w:rsidRPr="0088603B">
        <w:t xml:space="preserve"> III “</w:t>
      </w:r>
      <w:proofErr w:type="spellStart"/>
      <w:r w:rsidRPr="0088603B">
        <w:t>Ngritja</w:t>
      </w:r>
      <w:proofErr w:type="spellEnd"/>
      <w:r w:rsidRPr="0088603B">
        <w:t xml:space="preserve">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Detyrë</w:t>
      </w:r>
      <w:proofErr w:type="spellEnd"/>
      <w:r w:rsidRPr="0088603B">
        <w:t xml:space="preserve">”, </w:t>
      </w:r>
      <w:proofErr w:type="spellStart"/>
      <w:r w:rsidRPr="0088603B">
        <w:t>pika</w:t>
      </w:r>
      <w:proofErr w:type="spellEnd"/>
      <w:r w:rsidRPr="0088603B">
        <w:t xml:space="preserve"> 33, </w:t>
      </w:r>
      <w:proofErr w:type="spellStart"/>
      <w:r w:rsidRPr="0088603B">
        <w:t>Komiteti</w:t>
      </w:r>
      <w:proofErr w:type="spellEnd"/>
      <w:r w:rsidRPr="0088603B">
        <w:t xml:space="preserve"> </w:t>
      </w:r>
      <w:proofErr w:type="spellStart"/>
      <w:r w:rsidRPr="0088603B">
        <w:t>i</w:t>
      </w:r>
      <w:proofErr w:type="spellEnd"/>
      <w:r w:rsidRPr="0088603B">
        <w:t xml:space="preserve"> </w:t>
      </w:r>
      <w:proofErr w:type="spellStart"/>
      <w:r w:rsidRPr="0088603B">
        <w:t>Pranimit</w:t>
      </w:r>
      <w:proofErr w:type="spellEnd"/>
      <w:r w:rsidRPr="0088603B">
        <w:t xml:space="preserve">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Ngritjen</w:t>
      </w:r>
      <w:proofErr w:type="spellEnd"/>
      <w:r w:rsidRPr="0088603B">
        <w:t xml:space="preserve">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Detyrë</w:t>
      </w:r>
      <w:proofErr w:type="spellEnd"/>
      <w:r w:rsidRPr="0088603B">
        <w:t xml:space="preserve">,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përfundim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fazave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konkursit</w:t>
      </w:r>
      <w:proofErr w:type="spellEnd"/>
      <w:r w:rsidRPr="0088603B">
        <w:t xml:space="preserve">: </w:t>
      </w:r>
      <w:proofErr w:type="spellStart"/>
      <w:r w:rsidRPr="0088603B">
        <w:t>testimit</w:t>
      </w:r>
      <w:proofErr w:type="spellEnd"/>
      <w:r w:rsidRPr="0088603B">
        <w:t xml:space="preserve"> me </w:t>
      </w:r>
      <w:proofErr w:type="spellStart"/>
      <w:r w:rsidRPr="0088603B">
        <w:t>shkrim</w:t>
      </w:r>
      <w:proofErr w:type="spellEnd"/>
      <w:r w:rsidRPr="0088603B">
        <w:t xml:space="preserve">, </w:t>
      </w:r>
      <w:proofErr w:type="spellStart"/>
      <w:r w:rsidRPr="0088603B">
        <w:t>interv</w:t>
      </w:r>
      <w:r>
        <w:t>istës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strukuruar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, </w:t>
      </w:r>
      <w:proofErr w:type="spellStart"/>
      <w:r w:rsidRPr="0088603B">
        <w:t>vlerësimit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jetëshkrimit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periudhës</w:t>
      </w:r>
      <w:proofErr w:type="spellEnd"/>
      <w:r>
        <w:t xml:space="preserve"> </w:t>
      </w:r>
      <w:proofErr w:type="spellStart"/>
      <w:r>
        <w:t>ankimore</w:t>
      </w:r>
      <w:proofErr w:type="spellEnd"/>
      <w:r>
        <w:t>,</w:t>
      </w:r>
      <w:r w:rsidRPr="0088603B">
        <w:t xml:space="preserve">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pozicionin</w:t>
      </w:r>
      <w:proofErr w:type="spellEnd"/>
      <w:r w:rsidRPr="0088603B">
        <w:rPr>
          <w:bCs/>
        </w:rPr>
        <w:t xml:space="preserve">, </w:t>
      </w:r>
      <w:r>
        <w:rPr>
          <w:bCs/>
        </w:rPr>
        <w:t>“</w:t>
      </w:r>
      <w:proofErr w:type="spellStart"/>
      <w:r>
        <w:rPr>
          <w:bCs/>
        </w:rPr>
        <w:t>përgjegjës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mirëmbajtjen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Sallës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Seancës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Plenare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Mirëmbajtjes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shpalli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kandidatin</w:t>
      </w:r>
      <w:proofErr w:type="spellEnd"/>
      <w:r w:rsidRPr="004866E6">
        <w:rPr>
          <w:bCs/>
        </w:rPr>
        <w:t xml:space="preserve"> </w:t>
      </w:r>
      <w:proofErr w:type="spellStart"/>
      <w:r>
        <w:rPr>
          <w:bCs/>
        </w:rPr>
        <w:t>fitues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si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më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poshtë</w:t>
      </w:r>
      <w:proofErr w:type="spellEnd"/>
      <w:r w:rsidRPr="004866E6">
        <w:rPr>
          <w:bCs/>
        </w:rPr>
        <w:t>:</w:t>
      </w:r>
      <w:proofErr w:type="gramEnd"/>
    </w:p>
    <w:p w:rsidR="00641BA9" w:rsidRPr="004F0B08" w:rsidRDefault="00641BA9" w:rsidP="002C2C6F">
      <w:pPr>
        <w:jc w:val="both"/>
      </w:pPr>
    </w:p>
    <w:p w:rsidR="00641BA9" w:rsidRPr="004866E6" w:rsidRDefault="00641BA9" w:rsidP="002C2C6F">
      <w:pPr>
        <w:jc w:val="both"/>
        <w:rPr>
          <w:b/>
          <w:bCs/>
        </w:rPr>
      </w:pPr>
    </w:p>
    <w:p w:rsidR="00641BA9" w:rsidRPr="004205D6" w:rsidRDefault="00641BA9" w:rsidP="002C2C6F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Z. Genci Goli me 78 </w:t>
      </w:r>
      <w:proofErr w:type="spellStart"/>
      <w:r>
        <w:rPr>
          <w:bCs/>
        </w:rPr>
        <w:t>pikë</w:t>
      </w:r>
      <w:proofErr w:type="spellEnd"/>
    </w:p>
    <w:p w:rsidR="00641BA9" w:rsidRDefault="00641BA9" w:rsidP="00641BA9">
      <w:pPr>
        <w:spacing w:line="276" w:lineRule="auto"/>
        <w:jc w:val="both"/>
        <w:rPr>
          <w:b/>
          <w:bCs/>
        </w:rPr>
      </w:pPr>
    </w:p>
    <w:p w:rsidR="00641BA9" w:rsidRDefault="00641BA9" w:rsidP="00641BA9">
      <w:pPr>
        <w:spacing w:line="276" w:lineRule="auto"/>
        <w:jc w:val="both"/>
        <w:rPr>
          <w:b/>
          <w:bCs/>
        </w:rPr>
      </w:pPr>
    </w:p>
    <w:p w:rsidR="00641BA9" w:rsidRPr="001A3F45" w:rsidRDefault="00641BA9" w:rsidP="00641BA9">
      <w:pPr>
        <w:spacing w:line="276" w:lineRule="auto"/>
        <w:jc w:val="both"/>
        <w:rPr>
          <w:b/>
          <w:bCs/>
        </w:rPr>
      </w:pPr>
    </w:p>
    <w:p w:rsidR="00E30934" w:rsidRDefault="00641BA9" w:rsidP="00E30934">
      <w:pPr>
        <w:spacing w:line="276" w:lineRule="auto"/>
        <w:jc w:val="center"/>
        <w:rPr>
          <w:rFonts w:eastAsiaTheme="minorHAnsi"/>
          <w:sz w:val="20"/>
          <w:szCs w:val="20"/>
          <w:lang w:val="sq-AL"/>
        </w:rPr>
      </w:pPr>
      <w:r>
        <w:rPr>
          <w:b/>
          <w:bCs/>
        </w:rPr>
        <w:t xml:space="preserve">   </w:t>
      </w:r>
      <w:bookmarkStart w:id="0" w:name="_GoBack"/>
      <w:bookmarkEnd w:id="0"/>
    </w:p>
    <w:p w:rsidR="00641BA9" w:rsidRDefault="00641BA9" w:rsidP="00641BA9">
      <w:pPr>
        <w:spacing w:line="276" w:lineRule="auto"/>
        <w:jc w:val="both"/>
        <w:rPr>
          <w:rFonts w:eastAsiaTheme="minorHAnsi"/>
          <w:sz w:val="20"/>
          <w:szCs w:val="20"/>
          <w:lang w:val="sq-AL"/>
        </w:rPr>
      </w:pPr>
    </w:p>
    <w:sectPr w:rsidR="00641BA9" w:rsidSect="00641BA9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174D9"/>
    <w:multiLevelType w:val="hybridMultilevel"/>
    <w:tmpl w:val="6C9C1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A9"/>
    <w:rsid w:val="002C2C6F"/>
    <w:rsid w:val="003F2445"/>
    <w:rsid w:val="00641BA9"/>
    <w:rsid w:val="00E3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F7B407-F109-455E-BC23-DB8BD5AE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41BA9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41BA9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641B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41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2022-11-25T09:15:00Z</dcterms:created>
  <dcterms:modified xsi:type="dcterms:W3CDTF">2022-11-25T09:22:00Z</dcterms:modified>
</cp:coreProperties>
</file>