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0C" w:rsidRPr="00625B86" w:rsidRDefault="00625B86" w:rsidP="00240D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5B86">
        <w:rPr>
          <w:rFonts w:ascii="Times New Roman" w:hAnsi="Times New Roman" w:cs="Times New Roman"/>
          <w:b/>
          <w:bCs/>
          <w:sz w:val="24"/>
          <w:szCs w:val="24"/>
        </w:rPr>
        <w:t xml:space="preserve">SHKOLLA E INTEGRIMIT EUROPIAN </w:t>
      </w:r>
      <w:r w:rsidR="00240D0C" w:rsidRPr="00625B86">
        <w:rPr>
          <w:rFonts w:ascii="Times New Roman" w:hAnsi="Times New Roman" w:cs="Times New Roman"/>
          <w:b/>
          <w:bCs/>
          <w:sz w:val="24"/>
          <w:szCs w:val="24"/>
        </w:rPr>
        <w:t>2019</w:t>
      </w:r>
      <w:bookmarkStart w:id="0" w:name="_GoBack"/>
      <w:bookmarkEnd w:id="0"/>
    </w:p>
    <w:p w:rsidR="00240D0C" w:rsidRPr="00625B86" w:rsidRDefault="00625B86" w:rsidP="00240D0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Këshilli</w:t>
        </w:r>
        <w:proofErr w:type="spellEnd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Kombëtar</w:t>
        </w:r>
        <w:proofErr w:type="spellEnd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Integrimit</w:t>
        </w:r>
        <w:proofErr w:type="spellEnd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Europian</w:t>
        </w:r>
        <w:proofErr w:type="spellEnd"/>
      </w:hyperlink>
      <w:r w:rsidR="00240D0C"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partneritet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me 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="00240D0C" w:rsidRPr="00625B86">
        <w:rPr>
          <w:rFonts w:ascii="Times New Roman" w:hAnsi="Times New Roman" w:cs="Times New Roman"/>
          <w:sz w:val="24"/>
          <w:szCs w:val="24"/>
        </w:rPr>
        <w:instrText xml:space="preserve"> HYPERLINK "http://www.osfa.al/" </w:instrText>
      </w:r>
      <w:r w:rsidR="00240D0C"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Fondacionin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Shoqëria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Hapur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për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Shqipërinë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="00240D0C" w:rsidRPr="00625B86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="00240D0C" w:rsidRPr="00625B86">
        <w:rPr>
          <w:rFonts w:ascii="Times New Roman" w:hAnsi="Times New Roman" w:cs="Times New Roman"/>
          <w:sz w:val="24"/>
          <w:szCs w:val="24"/>
        </w:rPr>
        <w:instrText xml:space="preserve"> HYPERLINK "https://eeas.europa.eu/delegations/albania_en" </w:instrText>
      </w:r>
      <w:r w:rsidR="00240D0C"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Delegacionin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Bashkimit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Evropian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="00240D0C" w:rsidRPr="00625B86">
        <w:rPr>
          <w:rFonts w:ascii="Times New Roman" w:hAnsi="Times New Roman" w:cs="Times New Roman"/>
          <w:sz w:val="24"/>
          <w:szCs w:val="24"/>
        </w:rPr>
        <w:t>,  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="00240D0C" w:rsidRPr="00625B86">
        <w:rPr>
          <w:rFonts w:ascii="Times New Roman" w:hAnsi="Times New Roman" w:cs="Times New Roman"/>
          <w:sz w:val="24"/>
          <w:szCs w:val="24"/>
        </w:rPr>
        <w:instrText xml:space="preserve"> HYPERLINK "http://www.fes-tirana.org/pages/shqip/fillimi.php" </w:instrText>
      </w:r>
      <w:r w:rsidR="00240D0C"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Fondacionin</w:t>
      </w:r>
      <w:proofErr w:type="spellEnd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Friedrich Ebert </w:t>
      </w:r>
      <w:proofErr w:type="spellStart"/>
      <w:r w:rsidR="00240D0C" w:rsidRPr="00625B86">
        <w:rPr>
          <w:rStyle w:val="Hyperlink"/>
          <w:rFonts w:ascii="Times New Roman" w:hAnsi="Times New Roman" w:cs="Times New Roman"/>
          <w:sz w:val="24"/>
          <w:szCs w:val="24"/>
        </w:rPr>
        <w:t>Stiftung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="00240D0C" w:rsidRPr="00625B86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organizoi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raundin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katërt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18-22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Nëntor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ambjentet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Kryesisë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Shtëpisë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D0C" w:rsidRPr="00625B86">
        <w:rPr>
          <w:rFonts w:ascii="Times New Roman" w:hAnsi="Times New Roman" w:cs="Times New Roman"/>
          <w:sz w:val="24"/>
          <w:szCs w:val="24"/>
        </w:rPr>
        <w:t>Europës</w:t>
      </w:r>
      <w:proofErr w:type="spellEnd"/>
      <w:r w:rsidR="00240D0C" w:rsidRPr="00625B86">
        <w:rPr>
          <w:rFonts w:ascii="Times New Roman" w:hAnsi="Times New Roman" w:cs="Times New Roman"/>
          <w:sz w:val="24"/>
          <w:szCs w:val="24"/>
        </w:rPr>
        <w:t>.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5B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katërtin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aktorë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forcojë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.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bashkëpunuar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vitet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kaluara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 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Pr="00625B86">
        <w:rPr>
          <w:rFonts w:ascii="Times New Roman" w:hAnsi="Times New Roman" w:cs="Times New Roman"/>
          <w:sz w:val="24"/>
          <w:szCs w:val="24"/>
        </w:rPr>
        <w:instrText xml:space="preserve"> HYPERLINK "https://www.coleurope.eu/" </w:instrText>
      </w:r>
      <w:r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Pr="00625B86">
        <w:rPr>
          <w:rStyle w:val="Hyperlink"/>
          <w:rFonts w:ascii="Times New Roman" w:hAnsi="Times New Roman" w:cs="Times New Roman"/>
          <w:sz w:val="24"/>
          <w:szCs w:val="24"/>
        </w:rPr>
        <w:t>Kolegjin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Europës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Bruzh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Pr="00625B86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Pr="00625B86">
        <w:rPr>
          <w:rFonts w:ascii="Times New Roman" w:hAnsi="Times New Roman" w:cs="Times New Roman"/>
          <w:sz w:val="24"/>
          <w:szCs w:val="24"/>
        </w:rPr>
        <w:instrText xml:space="preserve"> HYPERLINK "http://www.eab-berlin.eu/" </w:instrText>
      </w:r>
      <w:r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Pr="00625B86">
        <w:rPr>
          <w:rStyle w:val="Hyperlink"/>
          <w:rFonts w:ascii="Times New Roman" w:hAnsi="Times New Roman" w:cs="Times New Roman"/>
          <w:sz w:val="24"/>
          <w:szCs w:val="24"/>
        </w:rPr>
        <w:t>Akademinë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Berlinit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Pr="00625B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fokusi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ofrimi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kuadri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eksperiencat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hapjes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bashkëpunuar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ekspertët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negociatorët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Kroacia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Mali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Serbia.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Leksionet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mbajtën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profesorë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Zagrebit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Kolegji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Fondacionit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Parmës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Qendra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Austro-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Franceze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përafrimin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Europën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seanca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bashkëbisedimi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Kuvendi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Delegacioni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. 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pesë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module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: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</w:p>
    <w:p w:rsidR="00240D0C" w:rsidRPr="00625B86" w:rsidRDefault="00240D0C" w:rsidP="00240D0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Moduli 1: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Perspektivat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Kroacisë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Malit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);</w:t>
      </w:r>
      <w:r w:rsidRPr="00625B86">
        <w:rPr>
          <w:rFonts w:ascii="Times New Roman" w:hAnsi="Times New Roman" w:cs="Times New Roman"/>
          <w:sz w:val="24"/>
          <w:szCs w:val="24"/>
        </w:rPr>
        <w:br/>
      </w:r>
    </w:p>
    <w:p w:rsidR="00240D0C" w:rsidRPr="00625B86" w:rsidRDefault="00240D0C" w:rsidP="00240D0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Moduli 2: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Financimet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BE-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kapitullit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22;</w:t>
      </w:r>
    </w:p>
    <w:p w:rsidR="00240D0C" w:rsidRPr="00625B86" w:rsidRDefault="00240D0C" w:rsidP="00240D0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Moduli 3: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Advokatia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përafrimi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;</w:t>
      </w:r>
    </w:p>
    <w:p w:rsidR="00240D0C" w:rsidRPr="00625B86" w:rsidRDefault="00240D0C" w:rsidP="00240D0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>Moduli 4:  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Zgjerimi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mediave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;</w:t>
      </w:r>
    </w:p>
    <w:p w:rsidR="00240D0C" w:rsidRPr="00625B86" w:rsidRDefault="00240D0C" w:rsidP="00240D0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Moduli 5: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rajonal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Ballkani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Berlinit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.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> 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përdor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shumëllojshmëri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.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lastRenderedPageBreak/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numër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182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aplikimesh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përzgjedhje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përfaqësimin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:</w:t>
      </w:r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17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administrata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(11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qeverisja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qendrore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varësisë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,)</w:t>
      </w:r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,</w:t>
      </w:r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vetëqeverisja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,</w:t>
      </w:r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bota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akademike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,</w:t>
      </w:r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media,</w:t>
      </w:r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minoritetet</w:t>
      </w:r>
      <w:proofErr w:type="spellEnd"/>
    </w:p>
    <w:p w:rsidR="00240D0C" w:rsidRPr="00625B86" w:rsidRDefault="00240D0C" w:rsidP="00240D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25B86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. 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> 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ftojmë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lexoni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Pr="00625B86">
        <w:rPr>
          <w:rFonts w:ascii="Times New Roman" w:hAnsi="Times New Roman" w:cs="Times New Roman"/>
          <w:sz w:val="24"/>
          <w:szCs w:val="24"/>
        </w:rPr>
        <w:instrText xml:space="preserve"> HYPERLINK "https://www.osfa.al/sites/default/files/agenda_2018.pdf" \l "overlay-context=ngjarje/perfundon-shkolla-europiane-2018" </w:instrText>
      </w:r>
      <w:r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Pr="00625B86">
        <w:rPr>
          <w:rStyle w:val="Hyperlink"/>
          <w:rFonts w:ascii="Times New Roman" w:hAnsi="Times New Roman" w:cs="Times New Roman"/>
          <w:sz w:val="24"/>
          <w:szCs w:val="24"/>
        </w:rPr>
        <w:t>axhendën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, </w:t>
      </w:r>
      <w:r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Pr="00625B86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lektorët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fldChar w:fldCharType="begin"/>
      </w:r>
      <w:r w:rsidRPr="00625B86">
        <w:rPr>
          <w:rFonts w:ascii="Times New Roman" w:hAnsi="Times New Roman" w:cs="Times New Roman"/>
          <w:sz w:val="24"/>
          <w:szCs w:val="24"/>
        </w:rPr>
        <w:instrText xml:space="preserve"> HYPERLINK "https://www.osfa.al/sites/default/files/final_list_of_participants_es_2018.pdf" \l "overlay-context=ngjarje/perfundon-shkolla-europiane-2018" </w:instrText>
      </w:r>
      <w:r w:rsidRPr="00625B86">
        <w:rPr>
          <w:rFonts w:ascii="Times New Roman" w:hAnsi="Times New Roman" w:cs="Times New Roman"/>
          <w:sz w:val="24"/>
          <w:szCs w:val="24"/>
        </w:rPr>
        <w:fldChar w:fldCharType="separate"/>
      </w:r>
      <w:r w:rsidRPr="00625B86">
        <w:rPr>
          <w:rStyle w:val="Hyperlink"/>
          <w:rFonts w:ascii="Times New Roman" w:hAnsi="Times New Roman" w:cs="Times New Roman"/>
          <w:sz w:val="24"/>
          <w:szCs w:val="24"/>
        </w:rPr>
        <w:t>listën</w:t>
      </w:r>
      <w:proofErr w:type="spellEnd"/>
      <w:r w:rsidRPr="00625B86">
        <w:rPr>
          <w:rStyle w:val="Hyperlink"/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Style w:val="Hyperlink"/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fldChar w:fldCharType="end"/>
      </w:r>
      <w:r w:rsidRPr="00625B86">
        <w:rPr>
          <w:rFonts w:ascii="Times New Roman" w:hAnsi="Times New Roman" w:cs="Times New Roman"/>
          <w:sz w:val="24"/>
          <w:szCs w:val="24"/>
        </w:rPr>
        <w:t>. 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> 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Ceremonia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shërndarjes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certifikatave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zhvillua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Nëntor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mjediset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“Europe House”, pas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jave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trajnimi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intensiv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suksesshëm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pranishëm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ceremoninë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ndarjes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certifikatave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ishin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Rudina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Hajdari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Kryetare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Z.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Genci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Gjonçaj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Sekretar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Z. Sylvain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Gambert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Delegacionit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. Stine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Klapper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Drejtore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Fondacionit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 xml:space="preserve"> Friedrich Ebert </w:t>
      </w:r>
      <w:proofErr w:type="spellStart"/>
      <w:r w:rsidRPr="00625B86">
        <w:rPr>
          <w:rFonts w:ascii="Times New Roman" w:hAnsi="Times New Roman" w:cs="Times New Roman"/>
          <w:sz w:val="24"/>
          <w:szCs w:val="24"/>
        </w:rPr>
        <w:t>Stiftung</w:t>
      </w:r>
      <w:proofErr w:type="spellEnd"/>
      <w:r w:rsidRPr="00625B86">
        <w:rPr>
          <w:rFonts w:ascii="Times New Roman" w:hAnsi="Times New Roman" w:cs="Times New Roman"/>
          <w:sz w:val="24"/>
          <w:szCs w:val="24"/>
        </w:rPr>
        <w:t>.</w:t>
      </w:r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http://staging.parlament.al/Files/Integrimi/listapjesemarresveSHIE2019.pdf</w:t>
        </w:r>
      </w:hyperlink>
    </w:p>
    <w:p w:rsidR="00240D0C" w:rsidRPr="00625B86" w:rsidRDefault="00240D0C" w:rsidP="00240D0C">
      <w:pPr>
        <w:rPr>
          <w:rFonts w:ascii="Times New Roman" w:hAnsi="Times New Roman" w:cs="Times New Roman"/>
          <w:sz w:val="24"/>
          <w:szCs w:val="24"/>
        </w:rPr>
      </w:pPr>
      <w:r w:rsidRPr="00625B86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http://staging.parlament.al/Files/Integrimi/agendaEIS2019.pdf</w:t>
        </w:r>
      </w:hyperlink>
    </w:p>
    <w:p w:rsidR="00883E18" w:rsidRDefault="00625B86">
      <w:hyperlink r:id="rId8" w:history="1">
        <w:r w:rsidR="00240D0C" w:rsidRPr="00625B86">
          <w:rPr>
            <w:rStyle w:val="Hyperlink"/>
            <w:rFonts w:ascii="Times New Roman" w:hAnsi="Times New Roman" w:cs="Times New Roman"/>
            <w:sz w:val="24"/>
            <w:szCs w:val="24"/>
          </w:rPr>
          <w:t>http://staging.parlament.al/Files/Integrimi/KKIEBroshurashkolla2019.pdf</w:t>
        </w:r>
      </w:hyperlink>
    </w:p>
    <w:sectPr w:rsidR="00883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256"/>
    <w:multiLevelType w:val="multilevel"/>
    <w:tmpl w:val="EFBA39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DD7496E"/>
    <w:multiLevelType w:val="multilevel"/>
    <w:tmpl w:val="9AE271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11A7791"/>
    <w:multiLevelType w:val="multilevel"/>
    <w:tmpl w:val="83B88A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0A"/>
    <w:rsid w:val="00240D0C"/>
    <w:rsid w:val="0029310A"/>
    <w:rsid w:val="00625B86"/>
    <w:rsid w:val="0088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87F89-44D1-4FEA-9343-F8EBB996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0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6440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single" w:sz="18" w:space="0" w:color="1C75BC"/>
            <w:right w:val="none" w:sz="0" w:space="0" w:color="auto"/>
          </w:divBdr>
        </w:div>
        <w:div w:id="1323898315">
          <w:marLeft w:val="-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single" w:sz="8" w:space="0" w:color="EEEEEE"/>
            <w:right w:val="none" w:sz="0" w:space="0" w:color="auto"/>
          </w:divBdr>
        </w:div>
        <w:div w:id="6581896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single" w:sz="8" w:space="0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ging.parlament.al/Files/Integrimi/KKIEBroshurashkolla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ging.parlament.al/Files/Integrimi/agendaEIS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ging.parlament.al/Files/Integrimi/listapjesemarresveSHIE2019.pdf" TargetMode="External"/><Relationship Id="rId5" Type="http://schemas.openxmlformats.org/officeDocument/2006/relationships/hyperlink" Target="https://www.parlament.al/integrimi-europian-main/kuvendi-ne-procesin-e-integrimit-europian/keshilli-kombetar-i-integrimit-europia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5</cp:revision>
  <dcterms:created xsi:type="dcterms:W3CDTF">2022-11-24T10:57:00Z</dcterms:created>
  <dcterms:modified xsi:type="dcterms:W3CDTF">2022-11-24T11:31:00Z</dcterms:modified>
</cp:coreProperties>
</file>