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32E" w:rsidRPr="0091577D" w:rsidRDefault="0069732E" w:rsidP="0091577D">
      <w:pPr>
        <w:jc w:val="both"/>
        <w:rPr>
          <w:b/>
          <w:lang w:val="sq-AL"/>
        </w:rPr>
      </w:pPr>
    </w:p>
    <w:p w:rsidR="00197D2F" w:rsidRPr="0091577D" w:rsidRDefault="00197D2F" w:rsidP="0091577D">
      <w:pPr>
        <w:jc w:val="both"/>
        <w:rPr>
          <w:b/>
        </w:rPr>
      </w:pPr>
      <w:proofErr w:type="spellStart"/>
      <w:r w:rsidRPr="0091577D">
        <w:rPr>
          <w:b/>
          <w:bCs/>
        </w:rPr>
        <w:t>Njoftim</w:t>
      </w:r>
      <w:proofErr w:type="spellEnd"/>
      <w:r w:rsidRPr="0091577D">
        <w:rPr>
          <w:b/>
          <w:bCs/>
        </w:rPr>
        <w:t xml:space="preserve"> </w:t>
      </w:r>
      <w:proofErr w:type="spellStart"/>
      <w:r w:rsidRPr="0091577D">
        <w:rPr>
          <w:b/>
          <w:bCs/>
        </w:rPr>
        <w:t>për</w:t>
      </w:r>
      <w:proofErr w:type="spellEnd"/>
      <w:r w:rsidRPr="0091577D">
        <w:rPr>
          <w:b/>
          <w:bCs/>
        </w:rPr>
        <w:t xml:space="preserve"> </w:t>
      </w:r>
      <w:proofErr w:type="spellStart"/>
      <w:r w:rsidRPr="0091577D">
        <w:rPr>
          <w:b/>
          <w:bCs/>
        </w:rPr>
        <w:t>kandidatin</w:t>
      </w:r>
      <w:proofErr w:type="spellEnd"/>
      <w:r w:rsidRPr="0091577D">
        <w:rPr>
          <w:b/>
          <w:bCs/>
        </w:rPr>
        <w:t xml:space="preserve"> </w:t>
      </w:r>
      <w:proofErr w:type="spellStart"/>
      <w:r w:rsidRPr="0091577D">
        <w:rPr>
          <w:b/>
          <w:bCs/>
        </w:rPr>
        <w:t>fitues</w:t>
      </w:r>
      <w:proofErr w:type="spellEnd"/>
      <w:r w:rsidRPr="0091577D">
        <w:rPr>
          <w:b/>
          <w:bCs/>
        </w:rPr>
        <w:t xml:space="preserve"> </w:t>
      </w:r>
      <w:proofErr w:type="spellStart"/>
      <w:r w:rsidRPr="0091577D">
        <w:rPr>
          <w:b/>
          <w:bCs/>
        </w:rPr>
        <w:t>për</w:t>
      </w:r>
      <w:proofErr w:type="spellEnd"/>
      <w:r w:rsidRPr="0091577D">
        <w:rPr>
          <w:b/>
          <w:bCs/>
        </w:rPr>
        <w:t xml:space="preserve"> </w:t>
      </w:r>
      <w:proofErr w:type="spellStart"/>
      <w:r w:rsidRPr="0091577D">
        <w:rPr>
          <w:b/>
          <w:bCs/>
        </w:rPr>
        <w:t>pozicionin</w:t>
      </w:r>
      <w:proofErr w:type="spellEnd"/>
      <w:r w:rsidRPr="0091577D">
        <w:rPr>
          <w:b/>
          <w:bCs/>
        </w:rPr>
        <w:t xml:space="preserve"> “specialist”, </w:t>
      </w:r>
      <w:proofErr w:type="spellStart"/>
      <w:r w:rsidRPr="0091577D">
        <w:rPr>
          <w:b/>
          <w:bCs/>
        </w:rPr>
        <w:t>në</w:t>
      </w:r>
      <w:proofErr w:type="spellEnd"/>
      <w:r w:rsidRPr="0091577D">
        <w:rPr>
          <w:b/>
          <w:bCs/>
        </w:rPr>
        <w:t xml:space="preserve"> </w:t>
      </w:r>
      <w:proofErr w:type="spellStart"/>
      <w:r w:rsidRPr="0091577D">
        <w:rPr>
          <w:b/>
          <w:bCs/>
        </w:rPr>
        <w:t>Sektorin</w:t>
      </w:r>
      <w:proofErr w:type="spellEnd"/>
      <w:r w:rsidRPr="0091577D">
        <w:rPr>
          <w:b/>
          <w:bCs/>
        </w:rPr>
        <w:t xml:space="preserve"> </w:t>
      </w:r>
      <w:proofErr w:type="spellStart"/>
      <w:r w:rsidRPr="0091577D">
        <w:rPr>
          <w:b/>
          <w:bCs/>
        </w:rPr>
        <w:t>për</w:t>
      </w:r>
      <w:proofErr w:type="spellEnd"/>
      <w:r w:rsidRPr="0091577D">
        <w:rPr>
          <w:b/>
          <w:bCs/>
        </w:rPr>
        <w:t xml:space="preserve"> </w:t>
      </w:r>
      <w:proofErr w:type="spellStart"/>
      <w:r w:rsidRPr="0091577D">
        <w:rPr>
          <w:b/>
          <w:bCs/>
        </w:rPr>
        <w:t>Edukimin</w:t>
      </w:r>
      <w:proofErr w:type="spellEnd"/>
      <w:r w:rsidRPr="0091577D">
        <w:rPr>
          <w:b/>
          <w:bCs/>
        </w:rPr>
        <w:t xml:space="preserve"> </w:t>
      </w:r>
      <w:proofErr w:type="spellStart"/>
      <w:r w:rsidRPr="0091577D">
        <w:rPr>
          <w:b/>
          <w:bCs/>
        </w:rPr>
        <w:t>Qytetar</w:t>
      </w:r>
      <w:proofErr w:type="spellEnd"/>
      <w:r w:rsidRPr="0091577D">
        <w:rPr>
          <w:b/>
          <w:bCs/>
        </w:rPr>
        <w:t xml:space="preserve">, </w:t>
      </w:r>
      <w:proofErr w:type="spellStart"/>
      <w:r w:rsidRPr="0091577D">
        <w:rPr>
          <w:b/>
          <w:bCs/>
        </w:rPr>
        <w:t>pranë</w:t>
      </w:r>
      <w:proofErr w:type="spellEnd"/>
      <w:r w:rsidRPr="0091577D">
        <w:rPr>
          <w:b/>
          <w:bCs/>
        </w:rPr>
        <w:t xml:space="preserve"> </w:t>
      </w:r>
      <w:proofErr w:type="spellStart"/>
      <w:r w:rsidRPr="0091577D">
        <w:rPr>
          <w:b/>
          <w:bCs/>
        </w:rPr>
        <w:t>Shërbimit</w:t>
      </w:r>
      <w:proofErr w:type="spellEnd"/>
      <w:r w:rsidRPr="0091577D">
        <w:rPr>
          <w:b/>
          <w:bCs/>
        </w:rPr>
        <w:t xml:space="preserve"> </w:t>
      </w:r>
      <w:proofErr w:type="spellStart"/>
      <w:r w:rsidRPr="0091577D">
        <w:rPr>
          <w:b/>
          <w:bCs/>
        </w:rPr>
        <w:t>të</w:t>
      </w:r>
      <w:proofErr w:type="spellEnd"/>
      <w:r w:rsidRPr="0091577D">
        <w:rPr>
          <w:b/>
          <w:bCs/>
        </w:rPr>
        <w:t xml:space="preserve"> </w:t>
      </w:r>
      <w:proofErr w:type="spellStart"/>
      <w:r w:rsidRPr="0091577D">
        <w:rPr>
          <w:b/>
          <w:bCs/>
        </w:rPr>
        <w:t>Edukimit</w:t>
      </w:r>
      <w:proofErr w:type="spellEnd"/>
      <w:r w:rsidRPr="0091577D">
        <w:rPr>
          <w:b/>
          <w:bCs/>
        </w:rPr>
        <w:t xml:space="preserve"> </w:t>
      </w:r>
      <w:proofErr w:type="spellStart"/>
      <w:r w:rsidRPr="0091577D">
        <w:rPr>
          <w:b/>
          <w:bCs/>
        </w:rPr>
        <w:t>Qytetar</w:t>
      </w:r>
      <w:proofErr w:type="spellEnd"/>
    </w:p>
    <w:p w:rsidR="00197D2F" w:rsidRDefault="00197D2F" w:rsidP="0091577D">
      <w:pPr>
        <w:jc w:val="both"/>
        <w:rPr>
          <w:b/>
        </w:rPr>
      </w:pPr>
    </w:p>
    <w:p w:rsidR="00197D2F" w:rsidRDefault="00197D2F" w:rsidP="0091577D">
      <w:pPr>
        <w:jc w:val="both"/>
        <w:rPr>
          <w:b/>
        </w:rPr>
      </w:pPr>
    </w:p>
    <w:p w:rsidR="00197D2F" w:rsidRDefault="00197D2F" w:rsidP="0091577D">
      <w:pPr>
        <w:jc w:val="both"/>
        <w:rPr>
          <w:b/>
        </w:rPr>
      </w:pPr>
    </w:p>
    <w:p w:rsidR="00197D2F" w:rsidRDefault="00197D2F" w:rsidP="0091577D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</w:t>
      </w:r>
    </w:p>
    <w:p w:rsidR="00197D2F" w:rsidRDefault="00197D2F" w:rsidP="0091577D">
      <w:pPr>
        <w:jc w:val="both"/>
      </w:pPr>
      <w:proofErr w:type="spell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–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</w:t>
      </w:r>
      <w:proofErr w:type="spellStart"/>
      <w:r>
        <w:t>pika</w:t>
      </w:r>
      <w:proofErr w:type="spellEnd"/>
      <w:r>
        <w:t xml:space="preserve"> 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23, </w:t>
      </w:r>
      <w:proofErr w:type="spellStart"/>
      <w:r>
        <w:t>pika</w:t>
      </w:r>
      <w:proofErr w:type="spellEnd"/>
      <w:r>
        <w:t xml:space="preserve"> 1 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Kreut</w:t>
      </w:r>
      <w:proofErr w:type="spellEnd"/>
      <w:r>
        <w:t xml:space="preserve"> III “ </w:t>
      </w:r>
      <w:proofErr w:type="spellStart"/>
      <w:r>
        <w:t>Komiteti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Përhershëm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Pranimit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ekzekutiv</w:t>
      </w:r>
      <w:proofErr w:type="spellEnd"/>
      <w:r>
        <w:t xml:space="preserve">” </w:t>
      </w:r>
      <w:proofErr w:type="spellStart"/>
      <w:r>
        <w:t>pika</w:t>
      </w:r>
      <w:proofErr w:type="spellEnd"/>
      <w:r>
        <w:t xml:space="preserve"> 3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Konkurrimi</w:t>
      </w:r>
      <w:proofErr w:type="spellEnd"/>
      <w:r>
        <w:t xml:space="preserve">”, </w:t>
      </w:r>
      <w:proofErr w:type="spellStart"/>
      <w:r>
        <w:t>pika</w:t>
      </w:r>
      <w:proofErr w:type="spellEnd"/>
      <w:r>
        <w:t xml:space="preserve"> 12, 14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pika</w:t>
      </w:r>
      <w:proofErr w:type="spellEnd"/>
      <w:r>
        <w:t xml:space="preserve"> 22, </w:t>
      </w:r>
      <w:proofErr w:type="spellStart"/>
      <w:r>
        <w:t>po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përcjellim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kandidatit</w:t>
      </w:r>
      <w:proofErr w:type="spellEnd"/>
      <w:r>
        <w:t xml:space="preserve"> </w:t>
      </w:r>
      <w:proofErr w:type="spellStart"/>
      <w:r>
        <w:t>fitues</w:t>
      </w:r>
      <w:proofErr w:type="spellEnd"/>
      <w:r>
        <w:t xml:space="preserve">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konkursin</w:t>
      </w:r>
      <w:proofErr w:type="spellEnd"/>
      <w:r>
        <w:t xml:space="preserve"> </w:t>
      </w:r>
      <w:r>
        <w:rPr>
          <w:bCs/>
        </w:rPr>
        <w:t xml:space="preserve">“specialist”,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Sektorin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Edukimin</w:t>
      </w:r>
      <w:proofErr w:type="spellEnd"/>
      <w:r>
        <w:t xml:space="preserve"> </w:t>
      </w:r>
      <w:proofErr w:type="spellStart"/>
      <w:r>
        <w:t>Qytetar</w:t>
      </w:r>
      <w:proofErr w:type="spellEnd"/>
      <w:r>
        <w:t xml:space="preserve">,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Edukimit</w:t>
      </w:r>
      <w:proofErr w:type="spellEnd"/>
      <w:r>
        <w:t xml:space="preserve"> </w:t>
      </w:r>
      <w:proofErr w:type="spellStart"/>
      <w:r>
        <w:t>Qytetar</w:t>
      </w:r>
      <w:proofErr w:type="spellEnd"/>
      <w:r>
        <w:t>:</w:t>
      </w:r>
    </w:p>
    <w:p w:rsidR="00197D2F" w:rsidRDefault="00197D2F" w:rsidP="0091577D">
      <w:pPr>
        <w:jc w:val="both"/>
        <w:rPr>
          <w:bCs/>
        </w:rPr>
      </w:pPr>
    </w:p>
    <w:p w:rsidR="00197D2F" w:rsidRDefault="00197D2F" w:rsidP="0091577D">
      <w:pPr>
        <w:jc w:val="both"/>
        <w:rPr>
          <w:bCs/>
        </w:rPr>
      </w:pPr>
    </w:p>
    <w:p w:rsidR="00197D2F" w:rsidRDefault="00197D2F" w:rsidP="0091577D">
      <w:pPr>
        <w:jc w:val="both"/>
      </w:pPr>
    </w:p>
    <w:p w:rsidR="00197D2F" w:rsidRPr="001638F6" w:rsidRDefault="0069732E" w:rsidP="0091577D">
      <w:pPr>
        <w:pStyle w:val="ListParagraph"/>
        <w:numPr>
          <w:ilvl w:val="0"/>
          <w:numId w:val="7"/>
        </w:numPr>
        <w:jc w:val="both"/>
        <w:rPr>
          <w:b/>
        </w:rPr>
      </w:pPr>
      <w:proofErr w:type="spellStart"/>
      <w:r>
        <w:t>Znj</w:t>
      </w:r>
      <w:proofErr w:type="spellEnd"/>
      <w:r>
        <w:t xml:space="preserve">. </w:t>
      </w:r>
      <w:proofErr w:type="spellStart"/>
      <w:r w:rsidR="00197D2F">
        <w:t>Xheni</w:t>
      </w:r>
      <w:proofErr w:type="spellEnd"/>
      <w:r w:rsidR="00197D2F">
        <w:t xml:space="preserve"> Lame me 74 </w:t>
      </w:r>
      <w:proofErr w:type="spellStart"/>
      <w:r w:rsidR="00197D2F">
        <w:t>pikë</w:t>
      </w:r>
      <w:proofErr w:type="spellEnd"/>
    </w:p>
    <w:p w:rsidR="00CE2966" w:rsidRPr="00F81C85" w:rsidRDefault="00197D2F" w:rsidP="00F81C85">
      <w:pPr>
        <w:spacing w:line="276" w:lineRule="auto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                                           </w:t>
      </w:r>
    </w:p>
    <w:sectPr w:rsidR="00CE2966" w:rsidRPr="00F81C85" w:rsidSect="001638F6">
      <w:pgSz w:w="11906" w:h="16838"/>
      <w:pgMar w:top="3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A5DE2"/>
    <w:multiLevelType w:val="hybridMultilevel"/>
    <w:tmpl w:val="F55EA640"/>
    <w:lvl w:ilvl="0" w:tplc="8B72179A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140" w:hanging="360"/>
      </w:pPr>
    </w:lvl>
    <w:lvl w:ilvl="2" w:tplc="041C001B" w:tentative="1">
      <w:start w:val="1"/>
      <w:numFmt w:val="lowerRoman"/>
      <w:lvlText w:val="%3."/>
      <w:lvlJc w:val="right"/>
      <w:pPr>
        <w:ind w:left="1860" w:hanging="180"/>
      </w:pPr>
    </w:lvl>
    <w:lvl w:ilvl="3" w:tplc="041C000F" w:tentative="1">
      <w:start w:val="1"/>
      <w:numFmt w:val="decimal"/>
      <w:lvlText w:val="%4."/>
      <w:lvlJc w:val="left"/>
      <w:pPr>
        <w:ind w:left="2580" w:hanging="360"/>
      </w:pPr>
    </w:lvl>
    <w:lvl w:ilvl="4" w:tplc="041C0019" w:tentative="1">
      <w:start w:val="1"/>
      <w:numFmt w:val="lowerLetter"/>
      <w:lvlText w:val="%5."/>
      <w:lvlJc w:val="left"/>
      <w:pPr>
        <w:ind w:left="3300" w:hanging="360"/>
      </w:pPr>
    </w:lvl>
    <w:lvl w:ilvl="5" w:tplc="041C001B" w:tentative="1">
      <w:start w:val="1"/>
      <w:numFmt w:val="lowerRoman"/>
      <w:lvlText w:val="%6."/>
      <w:lvlJc w:val="right"/>
      <w:pPr>
        <w:ind w:left="4020" w:hanging="180"/>
      </w:pPr>
    </w:lvl>
    <w:lvl w:ilvl="6" w:tplc="041C000F" w:tentative="1">
      <w:start w:val="1"/>
      <w:numFmt w:val="decimal"/>
      <w:lvlText w:val="%7."/>
      <w:lvlJc w:val="left"/>
      <w:pPr>
        <w:ind w:left="4740" w:hanging="360"/>
      </w:pPr>
    </w:lvl>
    <w:lvl w:ilvl="7" w:tplc="041C0019" w:tentative="1">
      <w:start w:val="1"/>
      <w:numFmt w:val="lowerLetter"/>
      <w:lvlText w:val="%8."/>
      <w:lvlJc w:val="left"/>
      <w:pPr>
        <w:ind w:left="5460" w:hanging="360"/>
      </w:pPr>
    </w:lvl>
    <w:lvl w:ilvl="8" w:tplc="041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91723A8"/>
    <w:multiLevelType w:val="hybridMultilevel"/>
    <w:tmpl w:val="41BC5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E65E1"/>
    <w:multiLevelType w:val="hybridMultilevel"/>
    <w:tmpl w:val="DE26E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619C1"/>
    <w:multiLevelType w:val="hybridMultilevel"/>
    <w:tmpl w:val="C0C87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C0207"/>
    <w:multiLevelType w:val="hybridMultilevel"/>
    <w:tmpl w:val="39B67B4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3C0"/>
    <w:rsid w:val="00023A3C"/>
    <w:rsid w:val="000753E4"/>
    <w:rsid w:val="00144D4F"/>
    <w:rsid w:val="001638F6"/>
    <w:rsid w:val="00197D2F"/>
    <w:rsid w:val="00220184"/>
    <w:rsid w:val="00273BF9"/>
    <w:rsid w:val="002773C0"/>
    <w:rsid w:val="002B059A"/>
    <w:rsid w:val="002B7EE3"/>
    <w:rsid w:val="00343AA1"/>
    <w:rsid w:val="00346722"/>
    <w:rsid w:val="003648DB"/>
    <w:rsid w:val="003776BB"/>
    <w:rsid w:val="004C0F45"/>
    <w:rsid w:val="004E2069"/>
    <w:rsid w:val="00522F54"/>
    <w:rsid w:val="00560159"/>
    <w:rsid w:val="005A1E16"/>
    <w:rsid w:val="006521B8"/>
    <w:rsid w:val="0069732E"/>
    <w:rsid w:val="006D4CD3"/>
    <w:rsid w:val="007414BF"/>
    <w:rsid w:val="00793D0D"/>
    <w:rsid w:val="007F4FD9"/>
    <w:rsid w:val="00895476"/>
    <w:rsid w:val="0091577D"/>
    <w:rsid w:val="0098597D"/>
    <w:rsid w:val="009B4C95"/>
    <w:rsid w:val="00A00839"/>
    <w:rsid w:val="00A2668B"/>
    <w:rsid w:val="00A43243"/>
    <w:rsid w:val="00A94DFC"/>
    <w:rsid w:val="00C13D46"/>
    <w:rsid w:val="00C4667E"/>
    <w:rsid w:val="00CB738F"/>
    <w:rsid w:val="00CE2966"/>
    <w:rsid w:val="00DB1DF4"/>
    <w:rsid w:val="00DB4786"/>
    <w:rsid w:val="00E3446E"/>
    <w:rsid w:val="00E62AE4"/>
    <w:rsid w:val="00E64002"/>
    <w:rsid w:val="00E658DE"/>
    <w:rsid w:val="00E819F9"/>
    <w:rsid w:val="00E9697E"/>
    <w:rsid w:val="00EB2497"/>
    <w:rsid w:val="00EC2CAC"/>
    <w:rsid w:val="00ED45BA"/>
    <w:rsid w:val="00EE7549"/>
    <w:rsid w:val="00EF087E"/>
    <w:rsid w:val="00F21974"/>
    <w:rsid w:val="00F31106"/>
    <w:rsid w:val="00F4470A"/>
    <w:rsid w:val="00F81C85"/>
    <w:rsid w:val="00FC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5E95"/>
  <w15:chartTrackingRefBased/>
  <w15:docId w15:val="{D6FFF3C7-0291-4FAA-8506-480AF700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4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2773C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601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01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159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4B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NoSpacing">
    <w:name w:val="No Spacing"/>
    <w:uiPriority w:val="1"/>
    <w:qFormat/>
    <w:rsid w:val="00793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8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Kesiana Rusi</dc:creator>
  <cp:keywords/>
  <dc:description/>
  <cp:lastModifiedBy>Xhulio Xhelilaj</cp:lastModifiedBy>
  <cp:revision>9</cp:revision>
  <cp:lastPrinted>2022-12-09T11:07:00Z</cp:lastPrinted>
  <dcterms:created xsi:type="dcterms:W3CDTF">2022-12-09T13:39:00Z</dcterms:created>
  <dcterms:modified xsi:type="dcterms:W3CDTF">2022-12-09T14:09:00Z</dcterms:modified>
</cp:coreProperties>
</file>