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84AFC" w14:textId="7B9E630E" w:rsidR="00787295" w:rsidRPr="00787295" w:rsidRDefault="00787295">
      <w:pPr>
        <w:rPr>
          <w:rFonts w:ascii="Times New Roman" w:hAnsi="Times New Roman" w:cs="Times New Roman"/>
        </w:rPr>
      </w:pPr>
      <w:r w:rsidRPr="00787295">
        <w:rPr>
          <w:rFonts w:ascii="Times New Roman" w:hAnsi="Times New Roman" w:cs="Times New Roman"/>
          <w:noProof/>
        </w:rPr>
        <w:drawing>
          <wp:inline distT="0" distB="0" distL="0" distR="0" wp14:anchorId="32B0040B" wp14:editId="2597EB4C">
            <wp:extent cx="5924550" cy="828675"/>
            <wp:effectExtent l="0" t="0" r="0" b="9525"/>
            <wp:docPr id="2" name="Picture 2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BB13" w14:textId="77777777" w:rsidR="00787295" w:rsidRPr="00787295" w:rsidRDefault="00787295" w:rsidP="00787295">
      <w:pPr>
        <w:jc w:val="center"/>
        <w:rPr>
          <w:rFonts w:ascii="Times New Roman" w:hAnsi="Times New Roman" w:cs="Times New Roman"/>
          <w:bCs/>
        </w:rPr>
      </w:pPr>
    </w:p>
    <w:p w14:paraId="563AD02D" w14:textId="53BFB305" w:rsidR="00787295" w:rsidRDefault="00787295" w:rsidP="002421E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421EA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vitin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2023”</w:t>
      </w:r>
    </w:p>
    <w:p w14:paraId="7C43A8E5" w14:textId="77777777" w:rsidR="002421EA" w:rsidRPr="002421EA" w:rsidRDefault="002421EA" w:rsidP="002421E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5142DD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zbatim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Ligjit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nr.152/2013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nëpunësin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ndryshuar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neni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18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civil”;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Vendimit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Këshillit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Ministrave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nr.108,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datë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26.02.2014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civil”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vendimeve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Byrosë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miratimin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ndryshimeve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strukturë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>:</w:t>
      </w:r>
    </w:p>
    <w:p w14:paraId="2D7EDD12" w14:textId="77777777" w:rsidR="00787295" w:rsidRPr="002421EA" w:rsidRDefault="00787295" w:rsidP="00787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1EA">
        <w:rPr>
          <w:rFonts w:ascii="Times New Roman" w:hAnsi="Times New Roman" w:cs="Times New Roman"/>
          <w:b/>
          <w:sz w:val="24"/>
          <w:szCs w:val="24"/>
        </w:rPr>
        <w:t>VENDOSA:</w:t>
      </w:r>
    </w:p>
    <w:p w14:paraId="76F3CBA2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Shpalljen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planit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vjetor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pranimeve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vitin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kalendarik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2023,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sipas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listës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mëposhtme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D80CBA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468" w:type="dxa"/>
        <w:tblInd w:w="0" w:type="dxa"/>
        <w:tblLook w:val="04A0" w:firstRow="1" w:lastRow="0" w:firstColumn="1" w:lastColumn="0" w:noHBand="0" w:noVBand="1"/>
      </w:tblPr>
      <w:tblGrid>
        <w:gridCol w:w="557"/>
        <w:gridCol w:w="2319"/>
        <w:gridCol w:w="3352"/>
        <w:gridCol w:w="1620"/>
        <w:gridCol w:w="1620"/>
      </w:tblGrid>
      <w:tr w:rsidR="00787295" w:rsidRPr="00787295" w14:paraId="6ADADB8D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ED3F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7423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Pozicioni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42EC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Shërbimi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3A4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Vende të lira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1726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Kategoria e pagës</w:t>
            </w:r>
          </w:p>
        </w:tc>
      </w:tr>
      <w:tr w:rsidR="00787295" w:rsidRPr="00787295" w14:paraId="164E9123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CC0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DC1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Drejtor </w:t>
            </w:r>
          </w:p>
          <w:p w14:paraId="5E8B068E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F94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Transportit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9A0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63D" w14:textId="44F91E8E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r w:rsidR="00787295" w:rsidRPr="00787295">
              <w:rPr>
                <w:rFonts w:cs="Times New Roman"/>
                <w:bCs/>
              </w:rPr>
              <w:t>a</w:t>
            </w:r>
          </w:p>
        </w:tc>
      </w:tr>
      <w:tr w:rsidR="00787295" w:rsidRPr="00787295" w14:paraId="6CA6078E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06C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EBA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DA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Sektori i Projekteve</w:t>
            </w:r>
          </w:p>
          <w:p w14:paraId="362BAE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7B9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DDA" w14:textId="47112E35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16C34C07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B7BD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FE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  <w:p w14:paraId="0CE59CB1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420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Komisioneve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7CF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C786" w14:textId="20246A66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7253C852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50B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24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 juridik</w:t>
            </w:r>
          </w:p>
          <w:p w14:paraId="202DA549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36D" w14:textId="48A5A8EC" w:rsidR="00787295" w:rsidRPr="00787295" w:rsidRDefault="00F107FB" w:rsidP="00F64AA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Shërbimi </w:t>
            </w:r>
            <w:r w:rsidR="00787295" w:rsidRPr="00787295">
              <w:rPr>
                <w:rFonts w:cs="Times New Roman"/>
                <w:bCs/>
              </w:rPr>
              <w:t>Juridik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6F07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1C63" w14:textId="1EAA6821" w:rsidR="00787295" w:rsidRPr="00787295" w:rsidRDefault="00F107FB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bookmarkStart w:id="0" w:name="_GoBack"/>
            <w:bookmarkEnd w:id="0"/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5ECF65F1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12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AC32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C1A6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Nënkomisioni për mbikqyrjen e buxhetit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BB9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6771" w14:textId="5F4A9DE9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5FEEDAE6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D2F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DBA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</w:t>
            </w:r>
          </w:p>
          <w:p w14:paraId="0F17106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B289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Seancës Plenare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DBF4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398" w14:textId="094EB2EB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294DE0C0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CFB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7AC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Këshilltarë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A2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Kërkimit të Analizës </w:t>
            </w:r>
          </w:p>
          <w:p w14:paraId="79CDCE86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E662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99C" w14:textId="2124C67B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43AE2E4D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FFBE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54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Shef Sektori</w:t>
            </w:r>
          </w:p>
          <w:p w14:paraId="0B108938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1F5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Edukimit Qytetar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68B7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FD9D" w14:textId="7CB71264" w:rsidR="00787295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III-</w:t>
            </w:r>
            <w:r w:rsidR="00787295" w:rsidRPr="00787295">
              <w:rPr>
                <w:rFonts w:cs="Times New Roman"/>
                <w:bCs/>
              </w:rPr>
              <w:t>a</w:t>
            </w:r>
          </w:p>
        </w:tc>
      </w:tr>
      <w:tr w:rsidR="00787295" w:rsidRPr="00787295" w14:paraId="07C632F9" w14:textId="77777777" w:rsidTr="00F64AA5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7A4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5FD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  <w:p w14:paraId="7838625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26C9" w14:textId="77777777" w:rsidR="00787295" w:rsidRPr="00787295" w:rsidRDefault="00787295" w:rsidP="00F64AA5">
            <w:pPr>
              <w:rPr>
                <w:rFonts w:cs="Times New Roman"/>
                <w:b/>
              </w:rPr>
            </w:pPr>
            <w:r w:rsidRPr="00787295">
              <w:rPr>
                <w:rFonts w:cs="Times New Roman"/>
                <w:bCs/>
              </w:rPr>
              <w:t>Shërbimi i Edukimit Qytetar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BE3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E626" w14:textId="16DFF0E4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/>
              </w:rPr>
              <w:t xml:space="preserve"> </w:t>
            </w:r>
            <w:r w:rsidR="00957273">
              <w:rPr>
                <w:rFonts w:cs="Times New Roman"/>
                <w:bCs/>
              </w:rPr>
              <w:t>III-</w:t>
            </w:r>
            <w:r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6795CCC9" w14:textId="77777777" w:rsidTr="00F64AA5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4E6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4F78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Specialist </w:t>
            </w:r>
          </w:p>
          <w:p w14:paraId="7AD5885B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C1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 xml:space="preserve">Shërbimi i Bashkëpunimit me Organizatat Ndërkombëtare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3535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D83" w14:textId="14E9C496" w:rsidR="00787295" w:rsidRPr="00787295" w:rsidRDefault="00957273" w:rsidP="00F64AA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Cs/>
              </w:rPr>
              <w:t>III-</w:t>
            </w:r>
            <w:r w:rsidR="00787295" w:rsidRPr="00787295">
              <w:rPr>
                <w:rFonts w:cs="Times New Roman"/>
                <w:bCs/>
              </w:rPr>
              <w:t>b</w:t>
            </w:r>
          </w:p>
        </w:tc>
      </w:tr>
      <w:tr w:rsidR="00787295" w:rsidRPr="00787295" w14:paraId="0C7C8D97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ED2" w14:textId="77777777" w:rsidR="00787295" w:rsidRPr="00787295" w:rsidRDefault="00787295" w:rsidP="00F64AA5">
            <w:pPr>
              <w:jc w:val="center"/>
              <w:rPr>
                <w:rFonts w:cs="Times New Roman"/>
                <w:b/>
              </w:rPr>
            </w:pPr>
            <w:r w:rsidRPr="00787295">
              <w:rPr>
                <w:rFonts w:cs="Times New Roman"/>
                <w:b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C64" w14:textId="3B70C0AF" w:rsidR="00787295" w:rsidRPr="00787295" w:rsidRDefault="00957273" w:rsidP="00F64AA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Specialist</w:t>
            </w:r>
          </w:p>
          <w:p w14:paraId="58525D24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ECF" w14:textId="77777777" w:rsidR="00787295" w:rsidRPr="00787295" w:rsidRDefault="00787295" w:rsidP="00F64AA5">
            <w:pPr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Shërbimi i Teknologjisë së Informacionit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825" w14:textId="77777777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5179" w14:textId="163A86D5" w:rsidR="00787295" w:rsidRPr="00787295" w:rsidRDefault="00787295" w:rsidP="00F64AA5">
            <w:pPr>
              <w:jc w:val="center"/>
              <w:rPr>
                <w:rFonts w:cs="Times New Roman"/>
                <w:bCs/>
              </w:rPr>
            </w:pPr>
            <w:r w:rsidRPr="00787295">
              <w:rPr>
                <w:rFonts w:cs="Times New Roman"/>
                <w:bCs/>
              </w:rPr>
              <w:t>III</w:t>
            </w:r>
            <w:r w:rsidR="00957273">
              <w:rPr>
                <w:rFonts w:cs="Times New Roman"/>
                <w:bCs/>
              </w:rPr>
              <w:t>-</w:t>
            </w:r>
            <w:r w:rsidRPr="00787295">
              <w:rPr>
                <w:rFonts w:cs="Times New Roman"/>
                <w:bCs/>
              </w:rPr>
              <w:t>b</w:t>
            </w:r>
          </w:p>
        </w:tc>
      </w:tr>
      <w:tr w:rsidR="00957273" w:rsidRPr="00787295" w14:paraId="54657876" w14:textId="77777777" w:rsidTr="00F64AA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C6D4" w14:textId="341CC122" w:rsidR="00957273" w:rsidRPr="00787295" w:rsidRDefault="00957273" w:rsidP="00F64AA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A7AD" w14:textId="488C67C0" w:rsidR="00957273" w:rsidRPr="00787295" w:rsidRDefault="00957273" w:rsidP="00F64AA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Specialist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90EE" w14:textId="4D75C86C" w:rsidR="00957273" w:rsidRPr="00787295" w:rsidRDefault="00957273" w:rsidP="00F64AA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Shërbimi i Protokollit dhe Përkthimit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8AE" w14:textId="3A96A7DC" w:rsidR="00957273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3C8C" w14:textId="2D4BD47B" w:rsidR="00957273" w:rsidRPr="00787295" w:rsidRDefault="00957273" w:rsidP="00F64AA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III-b</w:t>
            </w:r>
          </w:p>
        </w:tc>
      </w:tr>
    </w:tbl>
    <w:p w14:paraId="21508C6F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A28491B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66894EEC" w14:textId="77777777" w:rsidR="00787295" w:rsidRPr="00787295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3CA5A3D4" w14:textId="77777777" w:rsidR="00787295" w:rsidRPr="002421EA" w:rsidRDefault="00787295" w:rsidP="0078729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Shpallja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konkurseve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mësipërme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me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procedurën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lëvizjes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paralele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apo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rekrutimit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civil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nivelin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ekzekutiv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procedurën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lëvizjes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paralele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apo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ngritjen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detyrë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nivelet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ulta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mesme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larta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drejtuese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, do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bëhet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portalin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Shërbimi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Kombëtar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Punësimit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dhe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faqen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internetit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Kuvendit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21EA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Pr="002421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E8FAF47" w14:textId="77777777" w:rsidR="00787295" w:rsidRPr="00787295" w:rsidRDefault="00787295">
      <w:pPr>
        <w:rPr>
          <w:rFonts w:ascii="Times New Roman" w:hAnsi="Times New Roman" w:cs="Times New Roman"/>
        </w:rPr>
      </w:pPr>
    </w:p>
    <w:sectPr w:rsidR="00787295" w:rsidRPr="00787295" w:rsidSect="0078729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95"/>
    <w:rsid w:val="002421EA"/>
    <w:rsid w:val="00787295"/>
    <w:rsid w:val="00957273"/>
    <w:rsid w:val="00A80F8F"/>
    <w:rsid w:val="00CE7A4A"/>
    <w:rsid w:val="00F1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25611"/>
  <w15:chartTrackingRefBased/>
  <w15:docId w15:val="{84DAEFA2-45B7-41D1-AA42-1DEEB084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7295"/>
    <w:pPr>
      <w:spacing w:after="0" w:line="240" w:lineRule="auto"/>
    </w:pPr>
    <w:rPr>
      <w:rFonts w:ascii="Times New Roman" w:hAnsi="Times New Roman"/>
      <w:sz w:val="24"/>
      <w:lang w:val="sq-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Celjeta Pashaj</cp:lastModifiedBy>
  <cp:revision>4</cp:revision>
  <dcterms:created xsi:type="dcterms:W3CDTF">2023-01-30T12:38:00Z</dcterms:created>
  <dcterms:modified xsi:type="dcterms:W3CDTF">2023-01-30T12:38:00Z</dcterms:modified>
</cp:coreProperties>
</file>