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43" w:rsidRDefault="00A11A43" w:rsidP="00A11A43">
      <w:pPr>
        <w:spacing w:line="276" w:lineRule="auto"/>
        <w:jc w:val="both"/>
      </w:pPr>
    </w:p>
    <w:p w:rsidR="00A11A43" w:rsidRDefault="00A11A43" w:rsidP="00A11A43">
      <w:pPr>
        <w:jc w:val="center"/>
      </w:pPr>
      <w:r>
        <w:t xml:space="preserve"> </w:t>
      </w:r>
    </w:p>
    <w:p w:rsidR="00A11A43" w:rsidRDefault="00A11A43" w:rsidP="00A11A43"/>
    <w:p w:rsidR="00A11A43" w:rsidRPr="00662E74" w:rsidRDefault="00A11A43" w:rsidP="00A11A43">
      <w:pPr>
        <w:jc w:val="both"/>
        <w:rPr>
          <w:b/>
        </w:rPr>
      </w:pPr>
      <w:proofErr w:type="spellStart"/>
      <w:r w:rsidRPr="00662E74">
        <w:rPr>
          <w:b/>
          <w:bCs/>
        </w:rPr>
        <w:t>Njoftim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për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përfundimin</w:t>
      </w:r>
      <w:proofErr w:type="spellEnd"/>
      <w:r w:rsidRPr="00662E74">
        <w:rPr>
          <w:b/>
          <w:bCs/>
        </w:rPr>
        <w:t xml:space="preserve"> e </w:t>
      </w:r>
      <w:proofErr w:type="spellStart"/>
      <w:r w:rsidRPr="00662E74">
        <w:rPr>
          <w:b/>
          <w:bCs/>
        </w:rPr>
        <w:t>procedurës</w:t>
      </w:r>
      <w:proofErr w:type="spellEnd"/>
      <w:r w:rsidRPr="00662E74">
        <w:rPr>
          <w:b/>
          <w:bCs/>
        </w:rPr>
        <w:t xml:space="preserve"> “</w:t>
      </w:r>
      <w:proofErr w:type="spellStart"/>
      <w:r w:rsidRPr="00662E74">
        <w:rPr>
          <w:b/>
          <w:bCs/>
        </w:rPr>
        <w:t>Lëvizja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paralele</w:t>
      </w:r>
      <w:proofErr w:type="spellEnd"/>
      <w:r w:rsidRPr="00662E74">
        <w:rPr>
          <w:b/>
          <w:bCs/>
        </w:rPr>
        <w:t xml:space="preserve">”, </w:t>
      </w:r>
      <w:proofErr w:type="spellStart"/>
      <w:r w:rsidRPr="00662E74">
        <w:rPr>
          <w:b/>
          <w:bCs/>
        </w:rPr>
        <w:t>për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konkursin</w:t>
      </w:r>
      <w:proofErr w:type="spellEnd"/>
      <w:r w:rsidRPr="00662E74">
        <w:rPr>
          <w:b/>
          <w:bCs/>
        </w:rPr>
        <w:t xml:space="preserve">, “specialist </w:t>
      </w:r>
      <w:proofErr w:type="spellStart"/>
      <w:r w:rsidRPr="00662E74">
        <w:rPr>
          <w:b/>
          <w:bCs/>
        </w:rPr>
        <w:t>buxheti</w:t>
      </w:r>
      <w:proofErr w:type="spellEnd"/>
      <w:r w:rsidRPr="00662E74">
        <w:rPr>
          <w:b/>
          <w:bCs/>
        </w:rPr>
        <w:t xml:space="preserve">”, </w:t>
      </w:r>
      <w:proofErr w:type="spellStart"/>
      <w:r w:rsidRPr="00662E74">
        <w:rPr>
          <w:b/>
          <w:bCs/>
        </w:rPr>
        <w:t>në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Shërbimin</w:t>
      </w:r>
      <w:proofErr w:type="spellEnd"/>
      <w:r w:rsidRPr="00662E74">
        <w:rPr>
          <w:b/>
          <w:bCs/>
        </w:rPr>
        <w:t xml:space="preserve"> e </w:t>
      </w:r>
      <w:proofErr w:type="spellStart"/>
      <w:r w:rsidRPr="00662E74">
        <w:rPr>
          <w:b/>
          <w:bCs/>
        </w:rPr>
        <w:t>Financës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dhe</w:t>
      </w:r>
      <w:proofErr w:type="spellEnd"/>
      <w:r w:rsidRPr="00662E74">
        <w:rPr>
          <w:b/>
          <w:bCs/>
        </w:rPr>
        <w:t xml:space="preserve"> </w:t>
      </w:r>
      <w:proofErr w:type="spellStart"/>
      <w:r w:rsidRPr="00662E74">
        <w:rPr>
          <w:b/>
          <w:bCs/>
        </w:rPr>
        <w:t>Buxhetit</w:t>
      </w:r>
      <w:proofErr w:type="spellEnd"/>
    </w:p>
    <w:p w:rsidR="00A11A43" w:rsidRDefault="00A11A43" w:rsidP="00A11A43">
      <w:pPr>
        <w:jc w:val="both"/>
      </w:pPr>
      <w:bookmarkStart w:id="0" w:name="_GoBack"/>
      <w:bookmarkEnd w:id="0"/>
    </w:p>
    <w:p w:rsidR="00A11A43" w:rsidRDefault="00A11A43" w:rsidP="00A11A43">
      <w:pPr>
        <w:jc w:val="both"/>
      </w:pPr>
    </w:p>
    <w:p w:rsidR="00A11A43" w:rsidRDefault="00A11A43" w:rsidP="00A11A43">
      <w:pPr>
        <w:jc w:val="center"/>
      </w:pPr>
    </w:p>
    <w:p w:rsidR="00A11A43" w:rsidRDefault="00A11A43" w:rsidP="00A11A43">
      <w:pPr>
        <w:jc w:val="both"/>
        <w:rPr>
          <w:b/>
          <w:bCs/>
          <w:i/>
        </w:rPr>
      </w:pPr>
    </w:p>
    <w:p w:rsidR="00A11A43" w:rsidRDefault="00A11A43" w:rsidP="00A11A43">
      <w:pPr>
        <w:jc w:val="right"/>
        <w:rPr>
          <w:b/>
          <w:bCs/>
          <w:i/>
        </w:rPr>
      </w:pPr>
    </w:p>
    <w:p w:rsidR="00A11A43" w:rsidRDefault="00A11A43" w:rsidP="00A11A43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 </w:t>
      </w:r>
      <w:proofErr w:type="spellStart"/>
      <w:r>
        <w:rPr>
          <w:bCs/>
        </w:rPr>
        <w:t>buxheti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Financës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Buxhetit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14.02.2023,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A11A43" w:rsidRDefault="00A11A43" w:rsidP="00A11A43">
      <w:pPr>
        <w:jc w:val="both"/>
        <w:rPr>
          <w:bCs/>
        </w:rPr>
      </w:pPr>
    </w:p>
    <w:p w:rsidR="00A11A43" w:rsidRDefault="00A11A43" w:rsidP="00A11A43">
      <w:pPr>
        <w:jc w:val="both"/>
        <w:rPr>
          <w:b/>
          <w:bCs/>
        </w:rPr>
      </w:pPr>
      <w:proofErr w:type="spellStart"/>
      <w:r>
        <w:rPr>
          <w:b/>
          <w:bCs/>
        </w:rPr>
        <w:t>Konkurimi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Shërbimin</w:t>
      </w:r>
      <w:proofErr w:type="spellEnd"/>
      <w:r>
        <w:rPr>
          <w:b/>
          <w:bCs/>
        </w:rPr>
        <w:t xml:space="preserve"> Civil”.</w:t>
      </w:r>
    </w:p>
    <w:p w:rsidR="00A11A43" w:rsidRDefault="00A11A43" w:rsidP="00A11A43">
      <w:pPr>
        <w:jc w:val="both"/>
        <w:rPr>
          <w:bCs/>
        </w:rPr>
      </w:pPr>
    </w:p>
    <w:p w:rsidR="00A11A43" w:rsidRDefault="00A11A43" w:rsidP="00A11A43">
      <w:pPr>
        <w:jc w:val="both"/>
        <w:rPr>
          <w:bCs/>
        </w:rPr>
      </w:pPr>
    </w:p>
    <w:p w:rsidR="00A11A43" w:rsidRDefault="00A11A43" w:rsidP="00A11A43">
      <w:pPr>
        <w:spacing w:line="276" w:lineRule="auto"/>
        <w:jc w:val="both"/>
        <w:rPr>
          <w:b/>
          <w:bCs/>
        </w:rPr>
      </w:pPr>
    </w:p>
    <w:p w:rsidR="00416B1C" w:rsidRDefault="00416B1C"/>
    <w:sectPr w:rsidR="00416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43"/>
    <w:rsid w:val="00416B1C"/>
    <w:rsid w:val="00662E74"/>
    <w:rsid w:val="00A1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C19B"/>
  <w15:chartTrackingRefBased/>
  <w15:docId w15:val="{DB7F927D-8806-4E19-A36F-67B30C9C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7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2023-02-27T09:26:00Z</dcterms:created>
  <dcterms:modified xsi:type="dcterms:W3CDTF">2023-02-27T09:29:00Z</dcterms:modified>
</cp:coreProperties>
</file>