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A51" w:rsidRPr="003D76A2" w:rsidRDefault="00E14A51" w:rsidP="00E14A51">
      <w:pPr>
        <w:jc w:val="center"/>
        <w:rPr>
          <w:lang w:val="sq-AL"/>
        </w:rPr>
      </w:pPr>
      <w:r w:rsidRPr="003D76A2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0310FFF5" wp14:editId="3E38059D">
            <wp:extent cx="2847975" cy="17716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6A2">
        <w:rPr>
          <w:lang w:val="sq-AL"/>
        </w:rPr>
        <w:t xml:space="preserve">   </w:t>
      </w:r>
    </w:p>
    <w:p w:rsidR="00E14A51" w:rsidRPr="003D76A2" w:rsidRDefault="00E14A51" w:rsidP="00E14A51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>
        <w:rPr>
          <w:rFonts w:ascii="Times New Roman" w:eastAsiaTheme="minorHAnsi" w:hAnsi="Times New Roman"/>
          <w:sz w:val="24"/>
          <w:szCs w:val="24"/>
          <w:lang w:val="sq-AL"/>
        </w:rPr>
        <w:t xml:space="preserve">LEGJISLATURA </w:t>
      </w:r>
      <w:r w:rsidRPr="003D76A2">
        <w:rPr>
          <w:rFonts w:ascii="Times New Roman" w:eastAsiaTheme="minorHAnsi" w:hAnsi="Times New Roman"/>
          <w:sz w:val="24"/>
          <w:szCs w:val="24"/>
          <w:lang w:val="sq-AL"/>
        </w:rPr>
        <w:t>X</w:t>
      </w:r>
    </w:p>
    <w:p w:rsidR="00E14A51" w:rsidRPr="003D76A2" w:rsidRDefault="00E14A51" w:rsidP="00E14A51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>
        <w:rPr>
          <w:rFonts w:ascii="Times New Roman" w:eastAsiaTheme="minorHAnsi" w:hAnsi="Times New Roman"/>
          <w:sz w:val="24"/>
          <w:szCs w:val="24"/>
          <w:lang w:val="sq-AL"/>
        </w:rPr>
        <w:t xml:space="preserve"> SESIONI IV</w:t>
      </w:r>
    </w:p>
    <w:p w:rsidR="00E14A51" w:rsidRPr="003D76A2" w:rsidRDefault="00E14A51" w:rsidP="00E14A51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</w:p>
    <w:p w:rsidR="00E14A51" w:rsidRPr="003D76A2" w:rsidRDefault="00E14A51" w:rsidP="00E14A51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 w:rsidRPr="003D76A2">
        <w:rPr>
          <w:rFonts w:ascii="Times New Roman" w:hAnsi="Times New Roman"/>
          <w:b/>
          <w:i/>
          <w:sz w:val="28"/>
          <w:szCs w:val="28"/>
          <w:lang w:val="sq-AL"/>
        </w:rPr>
        <w:t xml:space="preserve">   Komisioni pёr Sigurinё Kombёtare</w:t>
      </w:r>
    </w:p>
    <w:p w:rsidR="00E14A51" w:rsidRPr="003D76A2" w:rsidRDefault="00E14A51" w:rsidP="00E14A51">
      <w:pPr>
        <w:rPr>
          <w:rFonts w:ascii="Times New Roman" w:hAnsi="Times New Roman"/>
          <w:b/>
          <w:sz w:val="32"/>
          <w:szCs w:val="32"/>
          <w:lang w:val="sq-AL"/>
        </w:rPr>
      </w:pPr>
    </w:p>
    <w:p w:rsidR="00E14A51" w:rsidRPr="003D76A2" w:rsidRDefault="00E14A51" w:rsidP="00E14A51">
      <w:pPr>
        <w:jc w:val="right"/>
        <w:rPr>
          <w:rFonts w:ascii="Times New Roman" w:hAnsi="Times New Roman"/>
          <w:sz w:val="32"/>
          <w:szCs w:val="32"/>
          <w:lang w:val="sq-AL"/>
        </w:rPr>
      </w:pPr>
      <w:r w:rsidRPr="003D76A2">
        <w:rPr>
          <w:rFonts w:ascii="Times New Roman" w:hAnsi="Times New Roman"/>
          <w:i/>
          <w:sz w:val="32"/>
          <w:szCs w:val="32"/>
          <w:u w:val="single"/>
          <w:lang w:val="sq-AL"/>
        </w:rPr>
        <w:t>Dokument parlamentar</w:t>
      </w:r>
    </w:p>
    <w:p w:rsidR="00E14A51" w:rsidRPr="00AF50F7" w:rsidRDefault="00E14A51" w:rsidP="00E14A51">
      <w:pPr>
        <w:jc w:val="center"/>
        <w:rPr>
          <w:rFonts w:ascii="Times New Roman" w:hAnsi="Times New Roman"/>
          <w:sz w:val="28"/>
          <w:szCs w:val="28"/>
          <w:lang w:val="sq-AL"/>
        </w:rPr>
      </w:pPr>
    </w:p>
    <w:p w:rsidR="00E14A51" w:rsidRPr="009A397A" w:rsidRDefault="00E14A51" w:rsidP="00E14A51">
      <w:pPr>
        <w:spacing w:after="0" w:line="240" w:lineRule="auto"/>
        <w:jc w:val="center"/>
        <w:rPr>
          <w:rFonts w:ascii="Castellar" w:hAnsi="Castellar"/>
          <w:b/>
          <w:color w:val="1F4E79" w:themeColor="accent5" w:themeShade="80"/>
          <w:sz w:val="52"/>
          <w:szCs w:val="52"/>
          <w:lang w:val="sq-AL"/>
        </w:rPr>
      </w:pPr>
      <w:r>
        <w:rPr>
          <w:rFonts w:ascii="Castellar" w:hAnsi="Castellar"/>
          <w:b/>
          <w:color w:val="1F4E79" w:themeColor="accent5" w:themeShade="80"/>
          <w:sz w:val="52"/>
          <w:szCs w:val="52"/>
          <w:lang w:val="sq-AL"/>
        </w:rPr>
        <w:t>kalendari</w:t>
      </w:r>
      <w:r w:rsidRPr="009A397A">
        <w:rPr>
          <w:rFonts w:ascii="Castellar" w:hAnsi="Castellar"/>
          <w:b/>
          <w:color w:val="1F4E79" w:themeColor="accent5" w:themeShade="80"/>
          <w:sz w:val="52"/>
          <w:szCs w:val="52"/>
          <w:lang w:val="sq-AL"/>
        </w:rPr>
        <w:t xml:space="preserve"> I PUNIMEVE </w:t>
      </w:r>
    </w:p>
    <w:p w:rsidR="00E14A51" w:rsidRPr="00AF50F7" w:rsidRDefault="00E14A51" w:rsidP="00E14A51">
      <w:pPr>
        <w:jc w:val="center"/>
        <w:rPr>
          <w:rFonts w:ascii="Times New Roman" w:hAnsi="Times New Roman"/>
          <w:sz w:val="28"/>
          <w:szCs w:val="28"/>
          <w:lang w:val="sq-AL"/>
        </w:rPr>
      </w:pPr>
    </w:p>
    <w:p w:rsidR="00E14A51" w:rsidRPr="009A397A" w:rsidRDefault="00E14A51" w:rsidP="00E14A51">
      <w:pPr>
        <w:spacing w:after="0" w:line="240" w:lineRule="auto"/>
        <w:jc w:val="center"/>
        <w:rPr>
          <w:rFonts w:ascii="Arial Narrow" w:hAnsi="Arial Narrow"/>
          <w:i/>
          <w:sz w:val="36"/>
          <w:szCs w:val="36"/>
          <w:lang w:val="sq-AL"/>
        </w:rPr>
      </w:pPr>
      <w:r>
        <w:rPr>
          <w:rFonts w:ascii="Arial Narrow" w:hAnsi="Arial Narrow"/>
          <w:i/>
          <w:sz w:val="36"/>
          <w:szCs w:val="36"/>
          <w:lang w:val="sq-AL"/>
        </w:rPr>
        <w:t>(Për periudhën 3 Korrik  –  21</w:t>
      </w:r>
      <w:r w:rsidRPr="00C95C5F">
        <w:rPr>
          <w:rFonts w:ascii="Arial Narrow" w:hAnsi="Arial Narrow"/>
          <w:i/>
          <w:sz w:val="36"/>
          <w:szCs w:val="36"/>
          <w:lang w:val="sq-AL"/>
        </w:rPr>
        <w:t xml:space="preserve"> Korrik 2023)</w:t>
      </w:r>
    </w:p>
    <w:p w:rsidR="00E14A51" w:rsidRPr="009A397A" w:rsidRDefault="00E14A51" w:rsidP="00E14A51">
      <w:pPr>
        <w:spacing w:after="0" w:line="240" w:lineRule="auto"/>
        <w:ind w:left="-709"/>
        <w:jc w:val="center"/>
        <w:rPr>
          <w:rFonts w:ascii="Times New Roman" w:hAnsi="Times New Roman"/>
          <w:i/>
          <w:color w:val="262626" w:themeColor="text1" w:themeTint="D9"/>
          <w:sz w:val="28"/>
          <w:szCs w:val="28"/>
          <w:lang w:val="sq-AL"/>
        </w:rPr>
      </w:pPr>
    </w:p>
    <w:p w:rsidR="00E14A51" w:rsidRPr="009A397A" w:rsidRDefault="00E14A51" w:rsidP="00E14A51">
      <w:pPr>
        <w:spacing w:after="0" w:line="240" w:lineRule="auto"/>
        <w:ind w:left="-709"/>
        <w:jc w:val="center"/>
        <w:rPr>
          <w:rFonts w:ascii="Times New Roman" w:hAnsi="Times New Roman"/>
          <w:i/>
          <w:color w:val="262626" w:themeColor="text1" w:themeTint="D9"/>
          <w:sz w:val="28"/>
          <w:szCs w:val="28"/>
          <w:lang w:val="sq-AL"/>
        </w:rPr>
      </w:pPr>
    </w:p>
    <w:p w:rsidR="00E14A51" w:rsidRPr="009A397A" w:rsidRDefault="00E14A51" w:rsidP="00E14A51">
      <w:pPr>
        <w:jc w:val="center"/>
        <w:rPr>
          <w:lang w:val="sq-AL"/>
        </w:rPr>
      </w:pPr>
      <w:r w:rsidRPr="009A397A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E14A51" w:rsidRPr="009A397A" w:rsidRDefault="00E14A51" w:rsidP="00E14A51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  <w:lang w:val="sq-AL"/>
        </w:rPr>
      </w:pPr>
      <w:r>
        <w:rPr>
          <w:rFonts w:ascii="Century Gothic" w:hAnsi="Century Gothic"/>
          <w:sz w:val="28"/>
          <w:szCs w:val="28"/>
          <w:lang w:val="sq-AL"/>
        </w:rPr>
        <w:t xml:space="preserve">      </w:t>
      </w:r>
      <w:r w:rsidRPr="009A397A">
        <w:rPr>
          <w:rFonts w:ascii="Century Gothic" w:hAnsi="Century Gothic"/>
          <w:sz w:val="28"/>
          <w:szCs w:val="28"/>
          <w:lang w:val="sq-AL"/>
        </w:rPr>
        <w:t xml:space="preserve">Miratuar në mbledhjen e Konferencës së Kryetarëve më datë </w:t>
      </w:r>
      <w:r w:rsidRPr="00C95C5F">
        <w:rPr>
          <w:rFonts w:ascii="Century Gothic" w:hAnsi="Century Gothic"/>
          <w:sz w:val="28"/>
          <w:szCs w:val="28"/>
          <w:lang w:val="sq-AL"/>
        </w:rPr>
        <w:t>21.6.2023</w:t>
      </w:r>
      <w:r>
        <w:rPr>
          <w:rFonts w:ascii="Century Gothic" w:hAnsi="Century Gothic"/>
          <w:sz w:val="28"/>
          <w:szCs w:val="28"/>
          <w:lang w:val="sq-AL"/>
        </w:rPr>
        <w:t>.</w:t>
      </w:r>
    </w:p>
    <w:p w:rsidR="00E14A51" w:rsidRPr="003D76A2" w:rsidRDefault="00E14A51" w:rsidP="00E14A5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E14A51" w:rsidRPr="003D76A2" w:rsidRDefault="00E14A51" w:rsidP="00E14A51">
      <w:pPr>
        <w:rPr>
          <w:rFonts w:ascii="Times New Roman" w:hAnsi="Times New Roman"/>
          <w:sz w:val="32"/>
          <w:szCs w:val="32"/>
          <w:lang w:val="sq-AL"/>
        </w:rPr>
      </w:pPr>
    </w:p>
    <w:tbl>
      <w:tblPr>
        <w:tblW w:w="141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1669"/>
        <w:gridCol w:w="5737"/>
        <w:gridCol w:w="1476"/>
        <w:gridCol w:w="1807"/>
        <w:gridCol w:w="1479"/>
      </w:tblGrid>
      <w:tr w:rsidR="00E14A51" w:rsidRPr="003D76A2" w:rsidTr="00C84FD2">
        <w:trPr>
          <w:trHeight w:val="1878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14A51" w:rsidRPr="00AF50F7" w:rsidRDefault="00E14A51" w:rsidP="00C84F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Data e shqyrtimit nё komision/ora</w:t>
            </w:r>
          </w:p>
          <w:p w:rsidR="00E14A51" w:rsidRPr="00AF50F7" w:rsidRDefault="00E14A51" w:rsidP="00C84F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14A51" w:rsidRPr="00AF50F7" w:rsidRDefault="00E14A51" w:rsidP="00C84F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 </w:t>
            </w: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Komision pёrgjegjёs/</w:t>
            </w:r>
          </w:p>
          <w:p w:rsidR="00E14A51" w:rsidRPr="00AF50F7" w:rsidRDefault="00E14A51" w:rsidP="00C84F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 xml:space="preserve">Komision </w:t>
            </w:r>
          </w:p>
          <w:p w:rsidR="00E14A51" w:rsidRPr="00AF50F7" w:rsidRDefault="00E14A51" w:rsidP="00C84F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pёr dhёnie mendimi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14A51" w:rsidRPr="00AF50F7" w:rsidRDefault="00E14A51" w:rsidP="00C84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E14A51" w:rsidRPr="00AF50F7" w:rsidRDefault="00E14A51" w:rsidP="00C84F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              </w:t>
            </w: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Çёshtja pёr shqyrtim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14A51" w:rsidRPr="00AF50F7" w:rsidRDefault="00E14A51" w:rsidP="00C84F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Data e shqyrtimit nё seancё plenare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14A51" w:rsidRPr="00AF50F7" w:rsidRDefault="00E14A51" w:rsidP="00C84F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E14A51" w:rsidRPr="00AF50F7" w:rsidRDefault="00E14A51" w:rsidP="00C84F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Nismёtar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14A51" w:rsidRDefault="00E14A51" w:rsidP="00C84F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E14A51" w:rsidRPr="00AF50F7" w:rsidRDefault="00E14A51" w:rsidP="00C84FD2">
            <w:pPr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Konsultim publik</w:t>
            </w:r>
          </w:p>
        </w:tc>
      </w:tr>
      <w:tr w:rsidR="00E14A51" w:rsidRPr="00321A44" w:rsidTr="00C84FD2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E martë</w:t>
            </w:r>
          </w:p>
          <w:p w:rsidR="00E14A51" w:rsidRDefault="00E14A51" w:rsidP="00C84F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04.07.2023</w:t>
            </w:r>
          </w:p>
          <w:p w:rsidR="00E14A51" w:rsidRDefault="003A48E4" w:rsidP="00C84F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Ora 10</w:t>
            </w:r>
            <w:bookmarkStart w:id="0" w:name="_GoBack"/>
            <w:bookmarkEnd w:id="0"/>
            <w:r w:rsidR="00E14A51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E14A51" w:rsidRPr="003D76A2">
              <w:rPr>
                <w:rFonts w:ascii="Times New Roman" w:hAnsi="Times New Roman"/>
                <w:sz w:val="24"/>
                <w:szCs w:val="24"/>
                <w:vertAlign w:val="superscript"/>
                <w:lang w:val="sq-AL"/>
              </w:rPr>
              <w:t>00</w:t>
            </w:r>
          </w:p>
          <w:p w:rsidR="00E14A51" w:rsidRDefault="00E14A51" w:rsidP="00C84FD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E14A51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Pr="00C95C5F" w:rsidRDefault="00E14A51" w:rsidP="00C84FD2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</w:p>
          <w:p w:rsidR="00E14A51" w:rsidRDefault="00E14A51" w:rsidP="00C84FD2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 w:rsidRPr="00C95C5F">
              <w:rPr>
                <w:rFonts w:ascii="Times New Roman" w:hAnsi="Times New Roman"/>
                <w:color w:val="000000"/>
                <w:sz w:val="24"/>
                <w:lang w:val="sq-AL"/>
              </w:rPr>
              <w:t>Miratim i kalendarit</w:t>
            </w: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/programit </w:t>
            </w:r>
            <w:r w:rsidRPr="00C95C5F"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 të punës të komisionit </w:t>
            </w: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3 korrik </w:t>
            </w:r>
            <w:r w:rsidRPr="00C95C5F"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>28</w:t>
            </w:r>
            <w:r w:rsidRPr="00C95C5F"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>korrik</w:t>
            </w:r>
            <w:r w:rsidRPr="00C95C5F"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 2023.</w:t>
            </w:r>
          </w:p>
          <w:p w:rsidR="00E14A51" w:rsidRDefault="00E14A51" w:rsidP="00C84FD2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>Miratim procesverbali i mbledhjeve te datave 21 mars, 11 prill, 22 maj 2023</w:t>
            </w:r>
          </w:p>
          <w:p w:rsidR="00E14A51" w:rsidRDefault="00E14A51" w:rsidP="00C84FD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</w:pPr>
          </w:p>
          <w:p w:rsidR="00E14A51" w:rsidRPr="00C95C5F" w:rsidRDefault="00E14A51" w:rsidP="00C84FD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Projektligj “Për ratifikimin e Konventës N</w:t>
            </w:r>
            <w:r w:rsidRPr="00C95C5F">
              <w:rPr>
                <w:rFonts w:ascii="Times New Roman" w:hAnsi="Times New Roman"/>
                <w:sz w:val="24"/>
                <w:szCs w:val="24"/>
                <w:lang w:val="sq-AL"/>
              </w:rPr>
              <w:t>dërkombëtare për shtypjen e akteve të terrorizmit bërthamor”</w:t>
            </w:r>
          </w:p>
          <w:p w:rsidR="00E14A51" w:rsidRPr="00C95C5F" w:rsidRDefault="00E14A51" w:rsidP="00C84FD2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</w:p>
          <w:p w:rsidR="00E14A51" w:rsidRDefault="00E14A51" w:rsidP="00C84FD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Projekligj “</w:t>
            </w:r>
            <w:r w:rsidRPr="00C95C5F">
              <w:rPr>
                <w:rFonts w:ascii="Times New Roman" w:hAnsi="Times New Roman"/>
                <w:sz w:val="24"/>
                <w:szCs w:val="24"/>
                <w:lang w:val="sq-AL"/>
              </w:rPr>
              <w:t>Për ratifikimin e marrëveshjes së bashkëpunimit, ndërmjet këshillit të ministrave të Republikës së Shqipërisë dhe qeverisë Mbretërisë së Arabisë Saudite, për luftën kundër krimit”.</w:t>
            </w:r>
          </w:p>
          <w:p w:rsidR="00E14A51" w:rsidRPr="00C95C5F" w:rsidRDefault="00E14A51" w:rsidP="00C84FD2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06 korrik</w:t>
            </w: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06 korrik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JO</w:t>
            </w:r>
          </w:p>
        </w:tc>
      </w:tr>
      <w:tr w:rsidR="00E14A51" w:rsidRPr="00321A44" w:rsidTr="00C84FD2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 xml:space="preserve">         E mërkurë</w:t>
            </w:r>
          </w:p>
          <w:p w:rsidR="00E14A51" w:rsidRDefault="00E14A51" w:rsidP="00C84FD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05.07.2023</w:t>
            </w:r>
          </w:p>
          <w:p w:rsidR="00E14A51" w:rsidRDefault="00E14A51" w:rsidP="00C84F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Ora 10 </w:t>
            </w:r>
            <w:r w:rsidRPr="003D76A2">
              <w:rPr>
                <w:rFonts w:ascii="Times New Roman" w:hAnsi="Times New Roman"/>
                <w:sz w:val="24"/>
                <w:szCs w:val="24"/>
                <w:vertAlign w:val="superscript"/>
                <w:lang w:val="sq-AL"/>
              </w:rPr>
              <w:t>00</w:t>
            </w:r>
          </w:p>
          <w:p w:rsidR="00E14A51" w:rsidRDefault="00E14A51" w:rsidP="00C84FD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jc w:val="both"/>
              <w:rPr>
                <w:rFonts w:ascii="Times New Roman" w:hAnsi="Times New Roman"/>
                <w:sz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>Shqyrtim në parim i</w:t>
            </w:r>
            <w:r w:rsidRPr="00D87E3B"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 xml:space="preserve"> </w:t>
            </w:r>
            <w:r w:rsidRPr="00D87E3B">
              <w:rPr>
                <w:rFonts w:ascii="Times New Roman" w:hAnsi="Times New Roman"/>
                <w:sz w:val="24"/>
                <w:lang w:val="sq-AL"/>
              </w:rPr>
              <w:t>projektligj</w:t>
            </w:r>
            <w:r>
              <w:rPr>
                <w:rFonts w:ascii="Times New Roman" w:hAnsi="Times New Roman"/>
                <w:sz w:val="24"/>
                <w:lang w:val="sq-AL"/>
              </w:rPr>
              <w:t>it</w:t>
            </w:r>
            <w:r w:rsidRPr="00D87E3B">
              <w:rPr>
                <w:rFonts w:ascii="Times New Roman" w:hAnsi="Times New Roman"/>
                <w:sz w:val="24"/>
                <w:lang w:val="sq-AL"/>
              </w:rPr>
              <w:t xml:space="preserve"> “Për disa shtesa dhe ndryshime në ligjin nr.74/2014, “Për armët”, të ndryshuar”</w:t>
            </w:r>
          </w:p>
          <w:p w:rsidR="00E14A51" w:rsidRDefault="00E14A51" w:rsidP="00C84FD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Pr="00C95C5F" w:rsidRDefault="00E14A51" w:rsidP="00C84FD2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 w:rsidRPr="00D87E3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Shqyrtimi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në parim i projektligjit "P</w:t>
            </w:r>
            <w:r w:rsidRPr="001B31F9">
              <w:rPr>
                <w:rFonts w:ascii="Times New Roman" w:hAnsi="Times New Roman"/>
                <w:sz w:val="24"/>
                <w:szCs w:val="24"/>
                <w:lang w:val="sq-AL"/>
              </w:rPr>
              <w:t>ër disa shtesa dhe ndyshime në ligjin nr.113/2020, “Për shtetësinë”"</w:t>
            </w:r>
          </w:p>
          <w:p w:rsidR="00E14A51" w:rsidRDefault="00E14A51" w:rsidP="00C84FD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Pr="00C95C5F" w:rsidRDefault="00E14A51" w:rsidP="00C84FD2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20.07.2023</w:t>
            </w: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20.07.2023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Po</w:t>
            </w: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(4 prill-19 prill)</w:t>
            </w: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PO</w:t>
            </w: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(22 maj-5 qershor</w:t>
            </w:r>
          </w:p>
        </w:tc>
      </w:tr>
      <w:tr w:rsidR="00E14A51" w:rsidRPr="00321A44" w:rsidTr="00C84FD2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në Komision</w:t>
            </w:r>
          </w:p>
          <w:p w:rsidR="00E14A51" w:rsidRDefault="00E14A51" w:rsidP="00C84F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Pr="00D87E3B" w:rsidRDefault="00E14A51" w:rsidP="00C84FD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Pr="00D87E3B" w:rsidRDefault="00E14A51" w:rsidP="00C84FD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87E3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Shqyrtimi projektligjit </w:t>
            </w:r>
            <w:r w:rsidRPr="00D87E3B"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>“Për disa shtesa dhe ndryshime në ligjin nr.75/2014, “Për shërbimin privat të sigurisë fizike””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---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PO</w:t>
            </w: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(3 mars-16 mars)</w:t>
            </w:r>
          </w:p>
        </w:tc>
      </w:tr>
      <w:tr w:rsidR="00E14A51" w:rsidRPr="00321A44" w:rsidTr="00C84FD2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në Komision</w:t>
            </w:r>
          </w:p>
          <w:p w:rsidR="00E14A51" w:rsidRDefault="00E14A51" w:rsidP="00C84F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Dhënie mendimi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:rsidR="00E14A51" w:rsidRPr="00D87E3B" w:rsidRDefault="00E14A51" w:rsidP="00C84FD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Shqyrtimi i p</w:t>
            </w:r>
            <w:r w:rsidRPr="00D87E3B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rojektligjit “Për një ndryshim në ligjin nr. 7895, datë 27.1.199, “Kodi Penal i Republikës së Shqipërisë”, të ndryshuar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---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Pr="00172CF9" w:rsidRDefault="00E14A51" w:rsidP="00C84FD2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72CF9">
              <w:rPr>
                <w:rFonts w:ascii="Times New Roman" w:hAnsi="Times New Roman"/>
                <w:sz w:val="24"/>
                <w:szCs w:val="24"/>
                <w:lang w:val="sq-AL"/>
              </w:rPr>
              <w:t>Grup deputetësh  të pakicës</w:t>
            </w:r>
          </w:p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4A51" w:rsidRDefault="00E14A51" w:rsidP="00C84FD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JO</w:t>
            </w:r>
          </w:p>
        </w:tc>
      </w:tr>
    </w:tbl>
    <w:p w:rsidR="00E14A51" w:rsidRDefault="00E14A51" w:rsidP="00E14A51">
      <w:pPr>
        <w:rPr>
          <w:rFonts w:ascii="Times New Roman" w:hAnsi="Times New Roman"/>
          <w:b/>
          <w:sz w:val="24"/>
          <w:szCs w:val="24"/>
          <w:lang w:val="sq-AL"/>
        </w:rPr>
      </w:pPr>
      <w:r w:rsidRPr="003D76A2">
        <w:rPr>
          <w:rFonts w:ascii="Times New Roman" w:hAnsi="Times New Roman"/>
          <w:i/>
          <w:lang w:val="sq-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D76A2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</w:p>
    <w:p w:rsidR="00E14A51" w:rsidRPr="003D76A2" w:rsidRDefault="00E14A51" w:rsidP="00E14A51">
      <w:pPr>
        <w:jc w:val="right"/>
        <w:rPr>
          <w:rFonts w:ascii="Times New Roman" w:hAnsi="Times New Roman"/>
          <w:b/>
          <w:sz w:val="24"/>
          <w:szCs w:val="24"/>
          <w:lang w:val="sq-AL"/>
        </w:rPr>
      </w:pPr>
      <w:r w:rsidRPr="003D76A2">
        <w:rPr>
          <w:rFonts w:ascii="Times New Roman" w:hAnsi="Times New Roman"/>
          <w:b/>
          <w:sz w:val="24"/>
          <w:szCs w:val="24"/>
          <w:lang w:val="sq-AL"/>
        </w:rPr>
        <w:t>K</w:t>
      </w:r>
      <w:r>
        <w:rPr>
          <w:rFonts w:ascii="Times New Roman" w:hAnsi="Times New Roman"/>
          <w:b/>
          <w:sz w:val="24"/>
          <w:szCs w:val="24"/>
          <w:lang w:val="sq-AL"/>
        </w:rPr>
        <w:t>RYETAR</w:t>
      </w:r>
    </w:p>
    <w:p w:rsidR="00E14A51" w:rsidRPr="00E14A51" w:rsidRDefault="00E14A51" w:rsidP="00E14A51">
      <w:pPr>
        <w:jc w:val="right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NASIP NAÇO</w:t>
      </w:r>
    </w:p>
    <w:p w:rsidR="00F226E8" w:rsidRDefault="00F226E8"/>
    <w:sectPr w:rsidR="00F226E8" w:rsidSect="00E14A51">
      <w:pgSz w:w="15840" w:h="12240" w:orient="landscape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51"/>
    <w:rsid w:val="003A48E4"/>
    <w:rsid w:val="00E14A51"/>
    <w:rsid w:val="00F2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0878A"/>
  <w15:chartTrackingRefBased/>
  <w15:docId w15:val="{82357433-B9AF-4067-BF02-85205EE8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A51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Kesiana Rusi</dc:creator>
  <cp:keywords/>
  <dc:description/>
  <cp:lastModifiedBy>Edmond Karrica</cp:lastModifiedBy>
  <cp:revision>2</cp:revision>
  <dcterms:created xsi:type="dcterms:W3CDTF">2023-06-29T10:40:00Z</dcterms:created>
  <dcterms:modified xsi:type="dcterms:W3CDTF">2023-06-29T13:34:00Z</dcterms:modified>
</cp:coreProperties>
</file>