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A76" w:rsidRDefault="00834A76" w:rsidP="00834A76"/>
    <w:p w:rsidR="00834A76" w:rsidRPr="00C54C53" w:rsidRDefault="00834A76" w:rsidP="00834A76">
      <w:pPr>
        <w:rPr>
          <w:b/>
        </w:rPr>
      </w:pPr>
    </w:p>
    <w:p w:rsidR="00834A76" w:rsidRPr="00C54C53" w:rsidRDefault="00834A76" w:rsidP="00834A76">
      <w:pPr>
        <w:jc w:val="both"/>
        <w:rPr>
          <w:b/>
        </w:rPr>
      </w:pPr>
    </w:p>
    <w:p w:rsidR="00834A76" w:rsidRPr="00C54C53" w:rsidRDefault="00834A76" w:rsidP="00834A76">
      <w:pPr>
        <w:jc w:val="both"/>
        <w:rPr>
          <w:b/>
          <w:bCs/>
        </w:rPr>
      </w:pPr>
      <w:proofErr w:type="spellStart"/>
      <w:r w:rsidRPr="00C54C53">
        <w:rPr>
          <w:b/>
          <w:bCs/>
        </w:rPr>
        <w:t>Njoftim</w:t>
      </w:r>
      <w:proofErr w:type="spellEnd"/>
      <w:r w:rsidRPr="00C54C53">
        <w:rPr>
          <w:b/>
          <w:bCs/>
        </w:rPr>
        <w:t xml:space="preserve"> </w:t>
      </w:r>
      <w:proofErr w:type="spellStart"/>
      <w:r w:rsidRPr="00C54C53">
        <w:rPr>
          <w:b/>
          <w:bCs/>
        </w:rPr>
        <w:t>për</w:t>
      </w:r>
      <w:proofErr w:type="spellEnd"/>
      <w:r w:rsidRPr="00C54C53">
        <w:rPr>
          <w:b/>
          <w:bCs/>
        </w:rPr>
        <w:t xml:space="preserve"> </w:t>
      </w:r>
      <w:proofErr w:type="spellStart"/>
      <w:r w:rsidRPr="00C54C53">
        <w:rPr>
          <w:b/>
          <w:bCs/>
        </w:rPr>
        <w:t>kandidaten</w:t>
      </w:r>
      <w:proofErr w:type="spellEnd"/>
      <w:r w:rsidRPr="00C54C53">
        <w:rPr>
          <w:b/>
          <w:bCs/>
        </w:rPr>
        <w:t xml:space="preserve"> </w:t>
      </w:r>
      <w:proofErr w:type="spellStart"/>
      <w:r w:rsidRPr="00C54C53">
        <w:rPr>
          <w:b/>
          <w:bCs/>
        </w:rPr>
        <w:t>fituese</w:t>
      </w:r>
      <w:proofErr w:type="spellEnd"/>
      <w:r w:rsidRPr="00C54C53">
        <w:rPr>
          <w:b/>
          <w:bCs/>
        </w:rPr>
        <w:t xml:space="preserve"> </w:t>
      </w:r>
      <w:proofErr w:type="spellStart"/>
      <w:r w:rsidRPr="00C54C53">
        <w:rPr>
          <w:b/>
          <w:bCs/>
        </w:rPr>
        <w:t>për</w:t>
      </w:r>
      <w:proofErr w:type="spellEnd"/>
      <w:r w:rsidRPr="00C54C53">
        <w:rPr>
          <w:b/>
          <w:bCs/>
        </w:rPr>
        <w:t xml:space="preserve"> </w:t>
      </w:r>
      <w:proofErr w:type="spellStart"/>
      <w:r w:rsidRPr="00C54C53">
        <w:rPr>
          <w:b/>
          <w:bCs/>
        </w:rPr>
        <w:t>pozicionin</w:t>
      </w:r>
      <w:proofErr w:type="spellEnd"/>
      <w:r w:rsidRPr="00C54C53">
        <w:rPr>
          <w:b/>
          <w:bCs/>
        </w:rPr>
        <w:t xml:space="preserve">, </w:t>
      </w:r>
      <w:r w:rsidRPr="00C54C53">
        <w:rPr>
          <w:b/>
        </w:rPr>
        <w:t>“</w:t>
      </w:r>
      <w:proofErr w:type="spellStart"/>
      <w:r w:rsidRPr="00C54C53">
        <w:rPr>
          <w:b/>
        </w:rPr>
        <w:t>Koordinator</w:t>
      </w:r>
      <w:proofErr w:type="spellEnd"/>
      <w:r w:rsidRPr="00C54C53">
        <w:rPr>
          <w:b/>
        </w:rPr>
        <w:t xml:space="preserve">”, </w:t>
      </w:r>
      <w:proofErr w:type="spellStart"/>
      <w:r w:rsidRPr="00C54C53">
        <w:rPr>
          <w:b/>
        </w:rPr>
        <w:t>në</w:t>
      </w:r>
      <w:proofErr w:type="spellEnd"/>
      <w:r w:rsidRPr="00C54C53">
        <w:rPr>
          <w:b/>
        </w:rPr>
        <w:t xml:space="preserve"> </w:t>
      </w:r>
      <w:proofErr w:type="spellStart"/>
      <w:r w:rsidRPr="00C54C53">
        <w:rPr>
          <w:b/>
        </w:rPr>
        <w:t>Sekretariatin</w:t>
      </w:r>
      <w:proofErr w:type="spellEnd"/>
      <w:r w:rsidRPr="00C54C53">
        <w:rPr>
          <w:b/>
        </w:rPr>
        <w:t xml:space="preserve"> </w:t>
      </w:r>
      <w:proofErr w:type="spellStart"/>
      <w:r w:rsidRPr="00C54C53">
        <w:rPr>
          <w:b/>
        </w:rPr>
        <w:t>Teknik</w:t>
      </w:r>
      <w:proofErr w:type="spellEnd"/>
      <w:r w:rsidRPr="00C54C53">
        <w:rPr>
          <w:b/>
        </w:rPr>
        <w:t xml:space="preserve"> të </w:t>
      </w:r>
      <w:proofErr w:type="spellStart"/>
      <w:r w:rsidRPr="00C54C53">
        <w:rPr>
          <w:b/>
        </w:rPr>
        <w:t>Këshillit</w:t>
      </w:r>
      <w:proofErr w:type="spellEnd"/>
      <w:r w:rsidRPr="00C54C53">
        <w:rPr>
          <w:b/>
        </w:rPr>
        <w:t xml:space="preserve"> </w:t>
      </w:r>
      <w:proofErr w:type="spellStart"/>
      <w:r w:rsidRPr="00C54C53">
        <w:rPr>
          <w:b/>
        </w:rPr>
        <w:t>Kombëtar</w:t>
      </w:r>
      <w:proofErr w:type="spellEnd"/>
      <w:r w:rsidRPr="00C54C53">
        <w:rPr>
          <w:b/>
        </w:rPr>
        <w:t xml:space="preserve"> të </w:t>
      </w:r>
      <w:proofErr w:type="spellStart"/>
      <w:r w:rsidRPr="00C54C53">
        <w:rPr>
          <w:b/>
        </w:rPr>
        <w:t>Integrimit</w:t>
      </w:r>
      <w:proofErr w:type="spellEnd"/>
      <w:r w:rsidRPr="00C54C53">
        <w:rPr>
          <w:b/>
        </w:rPr>
        <w:t xml:space="preserve"> </w:t>
      </w:r>
      <w:proofErr w:type="spellStart"/>
      <w:r w:rsidRPr="00C54C53">
        <w:rPr>
          <w:b/>
        </w:rPr>
        <w:t>Europian</w:t>
      </w:r>
      <w:proofErr w:type="spellEnd"/>
      <w:r w:rsidRPr="00C54C53">
        <w:rPr>
          <w:b/>
        </w:rPr>
        <w:t xml:space="preserve">, </w:t>
      </w:r>
      <w:proofErr w:type="spellStart"/>
      <w:r w:rsidRPr="00C54C53">
        <w:rPr>
          <w:b/>
        </w:rPr>
        <w:t>pranë</w:t>
      </w:r>
      <w:proofErr w:type="spellEnd"/>
      <w:r w:rsidRPr="00C54C53">
        <w:rPr>
          <w:b/>
        </w:rPr>
        <w:t xml:space="preserve"> </w:t>
      </w:r>
      <w:proofErr w:type="spellStart"/>
      <w:r w:rsidRPr="00C54C53">
        <w:rPr>
          <w:b/>
        </w:rPr>
        <w:t>Shërbimit</w:t>
      </w:r>
      <w:proofErr w:type="spellEnd"/>
      <w:r w:rsidRPr="00C54C53">
        <w:rPr>
          <w:b/>
        </w:rPr>
        <w:t xml:space="preserve"> të </w:t>
      </w:r>
      <w:proofErr w:type="spellStart"/>
      <w:r w:rsidRPr="00C54C53">
        <w:rPr>
          <w:b/>
        </w:rPr>
        <w:t>Integrimit</w:t>
      </w:r>
      <w:proofErr w:type="spellEnd"/>
      <w:r w:rsidRPr="00C54C53">
        <w:rPr>
          <w:b/>
        </w:rPr>
        <w:t xml:space="preserve"> </w:t>
      </w:r>
      <w:proofErr w:type="spellStart"/>
      <w:r w:rsidRPr="00C54C53">
        <w:rPr>
          <w:b/>
        </w:rPr>
        <w:t>Europian</w:t>
      </w:r>
      <w:proofErr w:type="spellEnd"/>
    </w:p>
    <w:p w:rsidR="00834A76" w:rsidRDefault="00834A76" w:rsidP="00834A76">
      <w:pPr>
        <w:spacing w:line="276" w:lineRule="auto"/>
        <w:rPr>
          <w:bCs/>
        </w:rPr>
      </w:pPr>
    </w:p>
    <w:p w:rsidR="00834A76" w:rsidRDefault="00834A76" w:rsidP="00834A76">
      <w:pPr>
        <w:jc w:val="center"/>
        <w:rPr>
          <w:bCs/>
        </w:rPr>
      </w:pPr>
    </w:p>
    <w:p w:rsidR="00834A76" w:rsidRDefault="00834A76" w:rsidP="00834A76">
      <w:pPr>
        <w:jc w:val="center"/>
        <w:rPr>
          <w:bCs/>
        </w:rPr>
      </w:pPr>
    </w:p>
    <w:p w:rsidR="00834A76" w:rsidRDefault="00834A76" w:rsidP="00834A76">
      <w:pPr>
        <w:jc w:val="center"/>
        <w:rPr>
          <w:bCs/>
        </w:rPr>
      </w:pPr>
    </w:p>
    <w:p w:rsidR="00834A76" w:rsidRDefault="00834A76" w:rsidP="00834A76">
      <w:pPr>
        <w:jc w:val="both"/>
      </w:pPr>
    </w:p>
    <w:p w:rsidR="00834A76" w:rsidRDefault="00834A76" w:rsidP="00834A76">
      <w:pPr>
        <w:jc w:val="both"/>
        <w:rPr>
          <w:bCs/>
        </w:rPr>
      </w:pPr>
      <w:proofErr w:type="spell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të </w:t>
      </w:r>
      <w:proofErr w:type="spellStart"/>
      <w:r>
        <w:t>ligjit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152/2013 “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nenit</w:t>
      </w:r>
      <w:proofErr w:type="spellEnd"/>
      <w:r>
        <w:t xml:space="preserve"> 26,  </w:t>
      </w:r>
      <w:r>
        <w:rPr>
          <w:lang w:val="sq-AL"/>
        </w:rPr>
        <w:t>vendimit të Byrosë nr.52 “për disa shtesa dhe ndryshime në strukturën e Administratës së Kuvendit” datë 26.06.2023</w:t>
      </w:r>
      <w:r>
        <w:rPr>
          <w:iCs/>
          <w:lang w:val="sq-AL"/>
        </w:rPr>
        <w:t xml:space="preserve"> </w:t>
      </w:r>
      <w:proofErr w:type="spellStart"/>
      <w:r>
        <w:rPr>
          <w:iCs/>
        </w:rPr>
        <w:t>si</w:t>
      </w:r>
      <w:proofErr w:type="spellEnd"/>
      <w:r>
        <w:t xml:space="preserve"> dhe V.K.M nr.242,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të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dhe të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III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33,</w:t>
      </w:r>
      <w:r>
        <w:rPr>
          <w:color w:val="000A31"/>
        </w:rPr>
        <w:t xml:space="preserve"> </w:t>
      </w:r>
      <w:proofErr w:type="spellStart"/>
      <w:r>
        <w:rPr>
          <w:color w:val="000A31"/>
        </w:rPr>
        <w:t>po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ju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përcjellim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emrin</w:t>
      </w:r>
      <w:proofErr w:type="spellEnd"/>
      <w:r>
        <w:rPr>
          <w:color w:val="000A31"/>
        </w:rPr>
        <w:t xml:space="preserve"> e </w:t>
      </w:r>
      <w:proofErr w:type="spellStart"/>
      <w:r>
        <w:rPr>
          <w:color w:val="000A31"/>
        </w:rPr>
        <w:t>kandidates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fituese</w:t>
      </w:r>
      <w:proofErr w:type="spellEnd"/>
      <w:r>
        <w:rPr>
          <w:color w:val="000A31"/>
        </w:rPr>
        <w:t xml:space="preserve"> të </w:t>
      </w:r>
      <w:proofErr w:type="spellStart"/>
      <w:r>
        <w:rPr>
          <w:color w:val="000A31"/>
        </w:rPr>
        <w:t>konkursit</w:t>
      </w:r>
      <w:proofErr w:type="spellEnd"/>
      <w:r>
        <w:rPr>
          <w:color w:val="000A31"/>
        </w:rP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rPr>
          <w:bCs/>
        </w:rPr>
        <w:t xml:space="preserve">, </w:t>
      </w:r>
      <w:r>
        <w:t>“</w:t>
      </w:r>
      <w:proofErr w:type="spellStart"/>
      <w:r>
        <w:t>Koordinator</w:t>
      </w:r>
      <w:proofErr w:type="spellEnd"/>
      <w:r>
        <w:t xml:space="preserve">”,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Sekretariatin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të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Kombëtar</w:t>
      </w:r>
      <w:proofErr w:type="spellEnd"/>
      <w:r>
        <w:t xml:space="preserve"> të </w:t>
      </w:r>
      <w:proofErr w:type="spellStart"/>
      <w:r>
        <w:t>Integrimit</w:t>
      </w:r>
      <w:proofErr w:type="spellEnd"/>
      <w:r>
        <w:t xml:space="preserve"> </w:t>
      </w:r>
      <w:proofErr w:type="spellStart"/>
      <w:r>
        <w:t>Europian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të </w:t>
      </w:r>
      <w:proofErr w:type="spellStart"/>
      <w:r>
        <w:t>Integrimit</w:t>
      </w:r>
      <w:proofErr w:type="spellEnd"/>
      <w:r>
        <w:t xml:space="preserve"> </w:t>
      </w:r>
      <w:proofErr w:type="spellStart"/>
      <w:r>
        <w:t>Europian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vijon</w:t>
      </w:r>
      <w:proofErr w:type="spellEnd"/>
      <w:r>
        <w:rPr>
          <w:bCs/>
        </w:rPr>
        <w:t>:</w:t>
      </w:r>
      <w:proofErr w:type="gramEnd"/>
    </w:p>
    <w:p w:rsidR="00834A76" w:rsidRDefault="00834A76" w:rsidP="00834A76">
      <w:pPr>
        <w:jc w:val="both"/>
      </w:pPr>
    </w:p>
    <w:p w:rsidR="00834A76" w:rsidRDefault="00834A76" w:rsidP="00834A76">
      <w:pPr>
        <w:jc w:val="both"/>
        <w:rPr>
          <w:b/>
          <w:bCs/>
        </w:rPr>
      </w:pPr>
    </w:p>
    <w:p w:rsidR="00834A76" w:rsidRDefault="00834A76" w:rsidP="00834A76">
      <w:pPr>
        <w:pStyle w:val="ListParagraph"/>
        <w:numPr>
          <w:ilvl w:val="0"/>
          <w:numId w:val="1"/>
        </w:numPr>
        <w:jc w:val="both"/>
        <w:rPr>
          <w:bCs/>
        </w:rPr>
      </w:pPr>
      <w:proofErr w:type="spellStart"/>
      <w:r>
        <w:rPr>
          <w:bCs/>
        </w:rPr>
        <w:t>Znj</w:t>
      </w:r>
      <w:proofErr w:type="spellEnd"/>
      <w:r>
        <w:rPr>
          <w:bCs/>
        </w:rPr>
        <w:t xml:space="preserve">. Joana Allushi me 86 </w:t>
      </w:r>
      <w:proofErr w:type="spellStart"/>
      <w:r>
        <w:rPr>
          <w:bCs/>
        </w:rPr>
        <w:t>pikë</w:t>
      </w:r>
      <w:proofErr w:type="spellEnd"/>
    </w:p>
    <w:p w:rsidR="00834A76" w:rsidRDefault="00834A76" w:rsidP="00834A76">
      <w:pPr>
        <w:jc w:val="both"/>
      </w:pPr>
    </w:p>
    <w:p w:rsidR="00834A76" w:rsidRDefault="00834A76" w:rsidP="00834A76">
      <w:pPr>
        <w:jc w:val="both"/>
      </w:pPr>
      <w:bookmarkStart w:id="0" w:name="_GoBack"/>
      <w:bookmarkEnd w:id="0"/>
    </w:p>
    <w:p w:rsidR="00834A76" w:rsidRDefault="00834A76" w:rsidP="00834A76">
      <w:pPr>
        <w:jc w:val="both"/>
      </w:pPr>
    </w:p>
    <w:p w:rsidR="00834A76" w:rsidRDefault="00834A76" w:rsidP="00834A76">
      <w:pPr>
        <w:jc w:val="both"/>
      </w:pPr>
    </w:p>
    <w:p w:rsidR="00866A6D" w:rsidRDefault="00866A6D"/>
    <w:sectPr w:rsidR="00866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174D9"/>
    <w:multiLevelType w:val="hybridMultilevel"/>
    <w:tmpl w:val="6C9C1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76"/>
    <w:rsid w:val="00834A76"/>
    <w:rsid w:val="00866A6D"/>
    <w:rsid w:val="00C5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3C96C8-F7F7-495F-AB5E-AB629A5C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34A76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34A76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834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4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2023-10-10T07:57:00Z</dcterms:created>
  <dcterms:modified xsi:type="dcterms:W3CDTF">2023-10-10T08:00:00Z</dcterms:modified>
</cp:coreProperties>
</file>