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0B53C8" w14:textId="77777777" w:rsidR="009C31D5" w:rsidRDefault="009C31D5" w:rsidP="00F3669F">
      <w:pPr>
        <w:pStyle w:val="Heading1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</w:p>
    <w:p w14:paraId="6A1173A0" w14:textId="77777777" w:rsidR="001555CE" w:rsidRPr="00116923" w:rsidRDefault="001555CE" w:rsidP="001555CE">
      <w:pPr>
        <w:jc w:val="center"/>
        <w:rPr>
          <w:b/>
          <w:bCs/>
        </w:rPr>
      </w:pPr>
      <w:r w:rsidRPr="00116923">
        <w:rPr>
          <w:b/>
          <w:bCs/>
        </w:rPr>
        <w:t>REPUBLIKA E SHQIPËRISË</w:t>
      </w:r>
    </w:p>
    <w:p w14:paraId="3A8DA9E0" w14:textId="77777777" w:rsidR="001555CE" w:rsidRPr="00116923" w:rsidRDefault="001555CE" w:rsidP="001555CE">
      <w:pPr>
        <w:jc w:val="center"/>
        <w:rPr>
          <w:rFonts w:eastAsia="Calibri"/>
          <w:bCs/>
          <w:lang w:eastAsia="en-GB"/>
        </w:rPr>
      </w:pPr>
      <w:r w:rsidRPr="00116923">
        <w:rPr>
          <w:rFonts w:eastAsia="Calibri"/>
          <w:b/>
          <w:bCs/>
        </w:rPr>
        <w:t>KUVENDI</w:t>
      </w:r>
    </w:p>
    <w:p w14:paraId="123BF705" w14:textId="77777777" w:rsidR="003A069A" w:rsidRDefault="003A069A" w:rsidP="003A069A"/>
    <w:p w14:paraId="5104445F" w14:textId="44D95489" w:rsidR="00F3669F" w:rsidRDefault="00F3669F" w:rsidP="00E766F3"/>
    <w:p w14:paraId="608CDE90" w14:textId="77777777" w:rsidR="00FE5B17" w:rsidRDefault="00FE5B17" w:rsidP="00E766F3"/>
    <w:p w14:paraId="67BACDAA" w14:textId="77777777" w:rsidR="001555CE" w:rsidRPr="00116923" w:rsidRDefault="001555CE" w:rsidP="00E766F3">
      <w:pPr>
        <w:rPr>
          <w:b/>
        </w:rPr>
      </w:pPr>
    </w:p>
    <w:p w14:paraId="2BBFC0E9" w14:textId="2121BBDD" w:rsidR="00A60699" w:rsidRPr="00116923" w:rsidRDefault="00277D9B" w:rsidP="00F3669F">
      <w:pPr>
        <w:jc w:val="center"/>
        <w:rPr>
          <w:b/>
        </w:rPr>
      </w:pPr>
      <w:r w:rsidRPr="00116923">
        <w:rPr>
          <w:b/>
        </w:rPr>
        <w:t>VENDIM</w:t>
      </w:r>
    </w:p>
    <w:p w14:paraId="765880A9" w14:textId="77777777" w:rsidR="003C5A96" w:rsidRPr="00116923" w:rsidRDefault="003C5A96" w:rsidP="00F3669F">
      <w:pPr>
        <w:jc w:val="center"/>
        <w:rPr>
          <w:b/>
        </w:rPr>
      </w:pPr>
    </w:p>
    <w:p w14:paraId="778E15A4" w14:textId="6C93A586" w:rsidR="00001B5F" w:rsidRDefault="00361D9E" w:rsidP="00116923">
      <w:pPr>
        <w:jc w:val="center"/>
        <w:rPr>
          <w:b/>
        </w:rPr>
      </w:pPr>
      <w:r>
        <w:rPr>
          <w:b/>
        </w:rPr>
        <w:t>Nr.</w:t>
      </w:r>
      <w:r w:rsidR="00FE5B17">
        <w:rPr>
          <w:b/>
        </w:rPr>
        <w:t xml:space="preserve"> 1</w:t>
      </w:r>
      <w:r w:rsidR="005261D8">
        <w:rPr>
          <w:b/>
        </w:rPr>
        <w:t>14</w:t>
      </w:r>
      <w:r w:rsidR="004E6571">
        <w:rPr>
          <w:b/>
        </w:rPr>
        <w:t>/</w:t>
      </w:r>
      <w:r w:rsidR="00D27B99" w:rsidRPr="00A0043C">
        <w:rPr>
          <w:b/>
        </w:rPr>
        <w:t>202</w:t>
      </w:r>
      <w:r w:rsidR="00E16B3A">
        <w:rPr>
          <w:b/>
        </w:rPr>
        <w:t>3</w:t>
      </w:r>
    </w:p>
    <w:p w14:paraId="12071ABC" w14:textId="77777777" w:rsidR="00651853" w:rsidRDefault="00651853" w:rsidP="00651853">
      <w:pPr>
        <w:ind w:firstLine="340"/>
        <w:jc w:val="both"/>
      </w:pPr>
    </w:p>
    <w:p w14:paraId="39EFFD89" w14:textId="77777777" w:rsidR="005261D8" w:rsidRDefault="005261D8" w:rsidP="005261D8">
      <w:pPr>
        <w:ind w:firstLine="340"/>
        <w:jc w:val="center"/>
        <w:rPr>
          <w:b/>
        </w:rPr>
      </w:pPr>
      <w:r w:rsidRPr="005261D8">
        <w:rPr>
          <w:b/>
        </w:rPr>
        <w:t>PËR DISA NDRYSHIME NË VENDIMIN E KUVENDIT NR.</w:t>
      </w:r>
      <w:r>
        <w:rPr>
          <w:b/>
        </w:rPr>
        <w:t xml:space="preserve"> </w:t>
      </w:r>
      <w:r w:rsidRPr="005261D8">
        <w:rPr>
          <w:b/>
        </w:rPr>
        <w:t xml:space="preserve">67/2020 </w:t>
      </w:r>
    </w:p>
    <w:p w14:paraId="553DBE3F" w14:textId="77777777" w:rsidR="005261D8" w:rsidRDefault="005261D8" w:rsidP="005261D8">
      <w:pPr>
        <w:ind w:firstLine="340"/>
        <w:jc w:val="center"/>
        <w:rPr>
          <w:b/>
        </w:rPr>
      </w:pPr>
      <w:r w:rsidRPr="005261D8">
        <w:rPr>
          <w:b/>
        </w:rPr>
        <w:t xml:space="preserve">“PËR MIRATIMIN E STRUKTURËS, ORGANIKËS  DHE KLASIFIKIMIT </w:t>
      </w:r>
    </w:p>
    <w:p w14:paraId="04CD0EF4" w14:textId="77777777" w:rsidR="005261D8" w:rsidRDefault="005261D8" w:rsidP="005261D8">
      <w:pPr>
        <w:ind w:firstLine="340"/>
        <w:jc w:val="center"/>
        <w:rPr>
          <w:b/>
        </w:rPr>
      </w:pPr>
      <w:r w:rsidRPr="005261D8">
        <w:rPr>
          <w:b/>
        </w:rPr>
        <w:t xml:space="preserve">TË PAGAVE TË PERSONELIT ME KOHË TË PLOTË PUNE </w:t>
      </w:r>
    </w:p>
    <w:p w14:paraId="757AEF78" w14:textId="22530C88" w:rsidR="005261D8" w:rsidRPr="00714FC2" w:rsidRDefault="005261D8" w:rsidP="005261D8">
      <w:pPr>
        <w:ind w:firstLine="340"/>
        <w:jc w:val="center"/>
        <w:rPr>
          <w:b/>
        </w:rPr>
      </w:pPr>
      <w:r w:rsidRPr="005261D8">
        <w:rPr>
          <w:b/>
        </w:rPr>
        <w:t>TË KOMISIONIT QENDROR TË ZGJEDHJEVE</w:t>
      </w:r>
      <w:r w:rsidRPr="00714FC2">
        <w:rPr>
          <w:b/>
        </w:rPr>
        <w:t>”</w:t>
      </w:r>
      <w:r w:rsidR="008A2830" w:rsidRPr="00714FC2">
        <w:rPr>
          <w:b/>
        </w:rPr>
        <w:t xml:space="preserve">, </w:t>
      </w:r>
      <w:r w:rsidR="00263581" w:rsidRPr="00714FC2">
        <w:rPr>
          <w:b/>
        </w:rPr>
        <w:t>TË</w:t>
      </w:r>
      <w:r w:rsidR="008A2830" w:rsidRPr="00714FC2">
        <w:rPr>
          <w:b/>
        </w:rPr>
        <w:t xml:space="preserve"> NDRYSHUAR</w:t>
      </w:r>
    </w:p>
    <w:p w14:paraId="0841B9AC" w14:textId="77777777" w:rsidR="005261D8" w:rsidRPr="00714FC2" w:rsidRDefault="005261D8" w:rsidP="005261D8">
      <w:pPr>
        <w:ind w:firstLine="340"/>
        <w:jc w:val="both"/>
      </w:pPr>
    </w:p>
    <w:p w14:paraId="5C7C9E53" w14:textId="303A460D" w:rsidR="005261D8" w:rsidRPr="00714FC2" w:rsidRDefault="005261D8" w:rsidP="005261D8">
      <w:pPr>
        <w:ind w:firstLine="340"/>
        <w:jc w:val="both"/>
      </w:pPr>
      <w:r w:rsidRPr="00714FC2">
        <w:t>Në mbështe</w:t>
      </w:r>
      <w:r w:rsidR="00725F3B" w:rsidRPr="00714FC2">
        <w:t>tje të nenit 78 të Kushtetutës,</w:t>
      </w:r>
      <w:r w:rsidRPr="00714FC2">
        <w:t xml:space="preserve"> </w:t>
      </w:r>
      <w:r w:rsidR="00714FC2" w:rsidRPr="00714FC2">
        <w:t xml:space="preserve">nenit 9, pika 2, të ligjit nr. 9584, datë 17.7.2006, “Për pagat, shpërblimet dhe strukturat e institucioneve të pavarura kushtetuese dhe të institucioneve të tjera të pavarura, të krijuara me ligj”, të ndryshuar, </w:t>
      </w:r>
      <w:r w:rsidRPr="00714FC2">
        <w:t>nenit 19, shkronja “m”, të ligjit nr. 10</w:t>
      </w:r>
      <w:r w:rsidR="00725F3B" w:rsidRPr="00714FC2">
        <w:t xml:space="preserve"> </w:t>
      </w:r>
      <w:r w:rsidRPr="00714FC2">
        <w:t>019, datë 28.12.2008</w:t>
      </w:r>
      <w:r w:rsidR="00725F3B" w:rsidRPr="00714FC2">
        <w:t>,</w:t>
      </w:r>
      <w:r w:rsidRPr="00714FC2">
        <w:t xml:space="preserve"> “Kodi Zgjedhor i Republikës së Shqipërisë”, </w:t>
      </w:r>
      <w:r w:rsidR="00725F3B" w:rsidRPr="00714FC2">
        <w:t xml:space="preserve">të ndryshuar, </w:t>
      </w:r>
      <w:r w:rsidR="00725F3B" w:rsidRPr="00714FC2">
        <w:rPr>
          <w:color w:val="000000" w:themeColor="text1"/>
        </w:rPr>
        <w:t>si dhe nenit 55 të Rregullores së Kuvendit</w:t>
      </w:r>
      <w:r w:rsidR="00725F3B" w:rsidRPr="00714FC2">
        <w:t xml:space="preserve">, </w:t>
      </w:r>
      <w:r w:rsidRPr="00714FC2">
        <w:t>me propozimin e Komisionerit Shtetëror të Zgjedhjeve,</w:t>
      </w:r>
    </w:p>
    <w:p w14:paraId="33D2C1C0" w14:textId="77777777" w:rsidR="005261D8" w:rsidRPr="00714FC2" w:rsidRDefault="005261D8" w:rsidP="005261D8">
      <w:pPr>
        <w:ind w:firstLine="340"/>
        <w:jc w:val="both"/>
      </w:pPr>
    </w:p>
    <w:p w14:paraId="375FB64C" w14:textId="77777777" w:rsidR="005261D8" w:rsidRPr="00714FC2" w:rsidRDefault="005261D8" w:rsidP="00725F3B">
      <w:pPr>
        <w:jc w:val="center"/>
      </w:pPr>
      <w:r w:rsidRPr="00714FC2">
        <w:t>K U V E N D I</w:t>
      </w:r>
    </w:p>
    <w:p w14:paraId="6DE14963" w14:textId="77777777" w:rsidR="005261D8" w:rsidRPr="00714FC2" w:rsidRDefault="005261D8" w:rsidP="00725F3B">
      <w:pPr>
        <w:jc w:val="center"/>
      </w:pPr>
    </w:p>
    <w:p w14:paraId="76C95B9D" w14:textId="77777777" w:rsidR="005261D8" w:rsidRPr="00714FC2" w:rsidRDefault="005261D8" w:rsidP="00725F3B">
      <w:pPr>
        <w:jc w:val="center"/>
      </w:pPr>
      <w:r w:rsidRPr="00714FC2">
        <w:t>I REPUBLIKËS SË SHQIPËRISË</w:t>
      </w:r>
    </w:p>
    <w:p w14:paraId="25CC9198" w14:textId="77777777" w:rsidR="005261D8" w:rsidRPr="00714FC2" w:rsidRDefault="005261D8" w:rsidP="00725F3B">
      <w:pPr>
        <w:jc w:val="center"/>
      </w:pPr>
    </w:p>
    <w:p w14:paraId="33FA3BED" w14:textId="18485ECE" w:rsidR="005261D8" w:rsidRPr="00714FC2" w:rsidRDefault="005261D8" w:rsidP="00725F3B">
      <w:pPr>
        <w:jc w:val="center"/>
      </w:pPr>
      <w:r w:rsidRPr="00714FC2">
        <w:t>V E N D O S I:</w:t>
      </w:r>
    </w:p>
    <w:p w14:paraId="2B69D130" w14:textId="77777777" w:rsidR="00725F3B" w:rsidRPr="00714FC2" w:rsidRDefault="00725F3B" w:rsidP="00725F3B">
      <w:pPr>
        <w:jc w:val="center"/>
      </w:pPr>
    </w:p>
    <w:p w14:paraId="21D9C66C" w14:textId="0A42B692" w:rsidR="005261D8" w:rsidRDefault="005261D8" w:rsidP="005261D8">
      <w:pPr>
        <w:ind w:firstLine="340"/>
        <w:jc w:val="both"/>
      </w:pPr>
      <w:r w:rsidRPr="00714FC2">
        <w:t>I. Lidhja nr. 2 e v</w:t>
      </w:r>
      <w:r w:rsidR="00725F3B" w:rsidRPr="00714FC2">
        <w:t>endimit të Kuvendit nr. 67/2020</w:t>
      </w:r>
      <w:r w:rsidRPr="00714FC2">
        <w:t xml:space="preserve"> “Për miratimin e strukturës, organikës  dhe klasifikimit të pagave të personelit me kohë të plotë pune të Komisionit Qendror të Zgjedhjeve”, </w:t>
      </w:r>
      <w:r w:rsidR="008A2830" w:rsidRPr="00714FC2">
        <w:t xml:space="preserve">të ndryshuar, </w:t>
      </w:r>
      <w:r w:rsidRPr="00714FC2">
        <w:t>ndryshohet sipas lidhjes nr. 2 bashkëlidhur këtij vendimi.</w:t>
      </w:r>
    </w:p>
    <w:p w14:paraId="65634684" w14:textId="77777777" w:rsidR="00725F3B" w:rsidRDefault="00725F3B" w:rsidP="005261D8">
      <w:pPr>
        <w:ind w:firstLine="340"/>
        <w:jc w:val="both"/>
      </w:pPr>
    </w:p>
    <w:p w14:paraId="444DF80F" w14:textId="3DCC46B1" w:rsidR="005261D8" w:rsidRDefault="005261D8" w:rsidP="005261D8">
      <w:pPr>
        <w:ind w:firstLine="340"/>
        <w:jc w:val="both"/>
      </w:pPr>
      <w:r>
        <w:t>II. Ky vendim hyn në fuqi menjëherë dhe</w:t>
      </w:r>
      <w:r w:rsidR="00725F3B">
        <w:t xml:space="preserve"> i</w:t>
      </w:r>
      <w:r w:rsidR="00C245F7">
        <w:t xml:space="preserve"> shtrin efektet </w:t>
      </w:r>
      <w:r w:rsidR="005D0917">
        <w:t>financiare</w:t>
      </w:r>
      <w:r w:rsidR="00C245F7">
        <w:t xml:space="preserve"> nga data 1 prill </w:t>
      </w:r>
      <w:r>
        <w:t>2023.</w:t>
      </w:r>
    </w:p>
    <w:p w14:paraId="60C0CDD7" w14:textId="77777777" w:rsidR="00526997" w:rsidRDefault="00526997" w:rsidP="005261D8">
      <w:pPr>
        <w:ind w:firstLine="340"/>
        <w:jc w:val="both"/>
      </w:pPr>
    </w:p>
    <w:p w14:paraId="1FC06177" w14:textId="77777777" w:rsidR="00725F3B" w:rsidRPr="005261D8" w:rsidRDefault="00725F3B" w:rsidP="005261D8">
      <w:pPr>
        <w:ind w:firstLine="340"/>
        <w:jc w:val="both"/>
      </w:pPr>
    </w:p>
    <w:p w14:paraId="1F887F45" w14:textId="77777777" w:rsidR="009115B2" w:rsidRDefault="009115B2" w:rsidP="00124E78">
      <w:pPr>
        <w:jc w:val="both"/>
      </w:pPr>
    </w:p>
    <w:p w14:paraId="7706C427" w14:textId="314AD57B" w:rsidR="00001B5F" w:rsidRPr="00116923" w:rsidRDefault="004D47C3" w:rsidP="009115B2">
      <w:pPr>
        <w:jc w:val="both"/>
      </w:pPr>
      <w:r w:rsidRPr="00116923">
        <w:t xml:space="preserve">                                                                      </w:t>
      </w:r>
      <w:r w:rsidR="00EB3BC0" w:rsidRPr="00116923">
        <w:t xml:space="preserve">           </w:t>
      </w:r>
      <w:r w:rsidR="00EB3BC0" w:rsidRPr="00116923">
        <w:tab/>
      </w:r>
      <w:r w:rsidR="00EB3BC0" w:rsidRPr="00116923">
        <w:tab/>
        <w:t xml:space="preserve"> </w:t>
      </w:r>
      <w:r w:rsidR="009115B2">
        <w:tab/>
      </w:r>
      <w:r w:rsidR="009115B2">
        <w:tab/>
      </w:r>
      <w:r w:rsidR="009115B2">
        <w:tab/>
      </w:r>
      <w:r w:rsidR="00EB3BC0" w:rsidRPr="00116923">
        <w:t xml:space="preserve"> K R Y E T A R E</w:t>
      </w:r>
    </w:p>
    <w:p w14:paraId="59A00FBE" w14:textId="77777777" w:rsidR="00F3669F" w:rsidRPr="00116923" w:rsidRDefault="00F3669F" w:rsidP="00F3669F">
      <w:pPr>
        <w:jc w:val="right"/>
      </w:pPr>
    </w:p>
    <w:p w14:paraId="6C88C45D" w14:textId="59EC70E7" w:rsidR="009C31D5" w:rsidRPr="00116923" w:rsidRDefault="00F3669F" w:rsidP="00F3669F">
      <w:pPr>
        <w:jc w:val="both"/>
        <w:rPr>
          <w:b/>
        </w:rPr>
      </w:pPr>
      <w:r w:rsidRPr="00116923">
        <w:rPr>
          <w:b/>
        </w:rPr>
        <w:t xml:space="preserve">                                                                               </w:t>
      </w:r>
      <w:r w:rsidR="009115B2">
        <w:rPr>
          <w:b/>
        </w:rPr>
        <w:t xml:space="preserve">                            </w:t>
      </w:r>
      <w:r w:rsidR="0026655C" w:rsidRPr="00116923">
        <w:rPr>
          <w:b/>
        </w:rPr>
        <w:t xml:space="preserve">Lindita </w:t>
      </w:r>
      <w:r w:rsidR="000E122C" w:rsidRPr="00116923">
        <w:rPr>
          <w:b/>
        </w:rPr>
        <w:t>NIKOLLA</w:t>
      </w:r>
      <w:r w:rsidR="0026655C" w:rsidRPr="00116923">
        <w:rPr>
          <w:b/>
        </w:rPr>
        <w:t xml:space="preserve"> </w:t>
      </w:r>
    </w:p>
    <w:p w14:paraId="55E2038B" w14:textId="77777777" w:rsidR="00F3669F" w:rsidRPr="00116923" w:rsidRDefault="00F3669F" w:rsidP="00F3669F">
      <w:pPr>
        <w:jc w:val="both"/>
        <w:rPr>
          <w:b/>
        </w:rPr>
      </w:pPr>
    </w:p>
    <w:p w14:paraId="5AAECABB" w14:textId="77777777" w:rsidR="00F3669F" w:rsidRPr="00116923" w:rsidRDefault="00F3669F" w:rsidP="00F3669F">
      <w:pPr>
        <w:jc w:val="both"/>
        <w:rPr>
          <w:b/>
        </w:rPr>
      </w:pPr>
    </w:p>
    <w:p w14:paraId="0A29653F" w14:textId="6C54CBB6" w:rsidR="00892648" w:rsidRPr="00116923" w:rsidRDefault="00361D9E" w:rsidP="00892648">
      <w:pPr>
        <w:rPr>
          <w:szCs w:val="20"/>
        </w:rPr>
      </w:pPr>
      <w:r>
        <w:rPr>
          <w:szCs w:val="20"/>
        </w:rPr>
        <w:t xml:space="preserve">Miratuar në datën </w:t>
      </w:r>
      <w:r w:rsidR="005261D8">
        <w:rPr>
          <w:szCs w:val="20"/>
        </w:rPr>
        <w:t>2.11</w:t>
      </w:r>
      <w:r w:rsidR="00892648" w:rsidRPr="00116923">
        <w:rPr>
          <w:szCs w:val="20"/>
        </w:rPr>
        <w:t>.2</w:t>
      </w:r>
      <w:r w:rsidR="00E16B3A">
        <w:rPr>
          <w:szCs w:val="20"/>
        </w:rPr>
        <w:t>023</w:t>
      </w:r>
    </w:p>
    <w:p w14:paraId="320C0800" w14:textId="57C89D29" w:rsidR="00526997" w:rsidRDefault="00526997" w:rsidP="00526997">
      <w:pPr>
        <w:rPr>
          <w:sz w:val="20"/>
          <w:szCs w:val="20"/>
        </w:rPr>
      </w:pPr>
    </w:p>
    <w:p w14:paraId="6A97D868" w14:textId="77777777" w:rsidR="004B1FCF" w:rsidRDefault="004B1FCF" w:rsidP="004B1FCF">
      <w:pPr>
        <w:rPr>
          <w:sz w:val="20"/>
          <w:szCs w:val="20"/>
        </w:rPr>
      </w:pPr>
      <w:bookmarkStart w:id="0" w:name="_GoBack"/>
      <w:bookmarkEnd w:id="0"/>
    </w:p>
    <w:p w14:paraId="2450F2DC" w14:textId="3D398FEE" w:rsidR="00F3669F" w:rsidRPr="003A069A" w:rsidRDefault="00F3669F" w:rsidP="003A069A">
      <w:pPr>
        <w:rPr>
          <w:sz w:val="20"/>
          <w:szCs w:val="20"/>
        </w:rPr>
      </w:pPr>
    </w:p>
    <w:sectPr w:rsidR="00F3669F" w:rsidRPr="003A069A" w:rsidSect="00A236BD">
      <w:footerReference w:type="even" r:id="rId7"/>
      <w:footerReference w:type="default" r:id="rId8"/>
      <w:footerReference w:type="first" r:id="rId9"/>
      <w:pgSz w:w="11907" w:h="16840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0FA8CE" w14:textId="77777777" w:rsidR="00F10C6F" w:rsidRDefault="00F10C6F">
      <w:r>
        <w:separator/>
      </w:r>
    </w:p>
  </w:endnote>
  <w:endnote w:type="continuationSeparator" w:id="0">
    <w:p w14:paraId="603EF179" w14:textId="77777777" w:rsidR="00F10C6F" w:rsidRDefault="00F10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F4D8E" w14:textId="77777777" w:rsidR="00360C3E" w:rsidRDefault="00360C3E" w:rsidP="00D64E6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CF2A3C" w14:textId="77777777" w:rsidR="00360C3E" w:rsidRDefault="00360C3E" w:rsidP="009C513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02303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54CC21" w14:textId="5E6470E5" w:rsidR="00F3669F" w:rsidRDefault="00F366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4F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27D64A" w14:textId="77777777" w:rsidR="00F3669F" w:rsidRDefault="00F366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58D73" w14:textId="1ABBAE91" w:rsidR="00A236BD" w:rsidRDefault="00A236BD">
    <w:pPr>
      <w:pStyle w:val="Footer"/>
      <w:jc w:val="center"/>
    </w:pPr>
  </w:p>
  <w:p w14:paraId="4023544B" w14:textId="77777777" w:rsidR="00A236BD" w:rsidRDefault="00A236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5EF86" w14:textId="77777777" w:rsidR="00F10C6F" w:rsidRDefault="00F10C6F">
      <w:r>
        <w:separator/>
      </w:r>
    </w:p>
  </w:footnote>
  <w:footnote w:type="continuationSeparator" w:id="0">
    <w:p w14:paraId="60EA8A1B" w14:textId="77777777" w:rsidR="00F10C6F" w:rsidRDefault="00F10C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1D5"/>
    <w:rsid w:val="00001B5F"/>
    <w:rsid w:val="00006F8A"/>
    <w:rsid w:val="000118AC"/>
    <w:rsid w:val="000136FE"/>
    <w:rsid w:val="00055FB9"/>
    <w:rsid w:val="0008454B"/>
    <w:rsid w:val="00091A9C"/>
    <w:rsid w:val="000974BE"/>
    <w:rsid w:val="000B13C5"/>
    <w:rsid w:val="000B627F"/>
    <w:rsid w:val="000C3533"/>
    <w:rsid w:val="000C7567"/>
    <w:rsid w:val="000E122C"/>
    <w:rsid w:val="00116923"/>
    <w:rsid w:val="00124E78"/>
    <w:rsid w:val="00126ABB"/>
    <w:rsid w:val="00130BCB"/>
    <w:rsid w:val="001555CE"/>
    <w:rsid w:val="00161F5C"/>
    <w:rsid w:val="001842AA"/>
    <w:rsid w:val="00192B0D"/>
    <w:rsid w:val="001972C0"/>
    <w:rsid w:val="001A39E4"/>
    <w:rsid w:val="001C0AFB"/>
    <w:rsid w:val="001C3D36"/>
    <w:rsid w:val="001C6540"/>
    <w:rsid w:val="001E0D2A"/>
    <w:rsid w:val="001E1A4A"/>
    <w:rsid w:val="00206170"/>
    <w:rsid w:val="00212812"/>
    <w:rsid w:val="00244A54"/>
    <w:rsid w:val="002537E2"/>
    <w:rsid w:val="00262D42"/>
    <w:rsid w:val="00263581"/>
    <w:rsid w:val="0026655C"/>
    <w:rsid w:val="00277D9B"/>
    <w:rsid w:val="00293C12"/>
    <w:rsid w:val="002A6CB4"/>
    <w:rsid w:val="002B7FA1"/>
    <w:rsid w:val="002E2D91"/>
    <w:rsid w:val="002F36B4"/>
    <w:rsid w:val="00302A5C"/>
    <w:rsid w:val="0031059F"/>
    <w:rsid w:val="00310C05"/>
    <w:rsid w:val="00333301"/>
    <w:rsid w:val="00345083"/>
    <w:rsid w:val="00347348"/>
    <w:rsid w:val="00350FD4"/>
    <w:rsid w:val="003522EE"/>
    <w:rsid w:val="00360C3E"/>
    <w:rsid w:val="00361D9E"/>
    <w:rsid w:val="00373ED6"/>
    <w:rsid w:val="00376A76"/>
    <w:rsid w:val="00382DF2"/>
    <w:rsid w:val="00395CC7"/>
    <w:rsid w:val="00395CE7"/>
    <w:rsid w:val="003A069A"/>
    <w:rsid w:val="003B2DAE"/>
    <w:rsid w:val="003B7455"/>
    <w:rsid w:val="003C4F47"/>
    <w:rsid w:val="003C5A96"/>
    <w:rsid w:val="003C7618"/>
    <w:rsid w:val="003D2A1E"/>
    <w:rsid w:val="003E1129"/>
    <w:rsid w:val="00405B78"/>
    <w:rsid w:val="00410606"/>
    <w:rsid w:val="0041085F"/>
    <w:rsid w:val="00412547"/>
    <w:rsid w:val="00416D2B"/>
    <w:rsid w:val="00427072"/>
    <w:rsid w:val="00430CCA"/>
    <w:rsid w:val="004311C6"/>
    <w:rsid w:val="00466A45"/>
    <w:rsid w:val="004834AA"/>
    <w:rsid w:val="00483E08"/>
    <w:rsid w:val="00485196"/>
    <w:rsid w:val="00486123"/>
    <w:rsid w:val="00490B19"/>
    <w:rsid w:val="004A5C90"/>
    <w:rsid w:val="004B1FCF"/>
    <w:rsid w:val="004D47C3"/>
    <w:rsid w:val="004E6571"/>
    <w:rsid w:val="004F0625"/>
    <w:rsid w:val="0050614B"/>
    <w:rsid w:val="00510E6C"/>
    <w:rsid w:val="005121F3"/>
    <w:rsid w:val="005137B0"/>
    <w:rsid w:val="0051485B"/>
    <w:rsid w:val="00515A21"/>
    <w:rsid w:val="005261D8"/>
    <w:rsid w:val="00526997"/>
    <w:rsid w:val="00566522"/>
    <w:rsid w:val="00577FA7"/>
    <w:rsid w:val="005877F1"/>
    <w:rsid w:val="005A063F"/>
    <w:rsid w:val="005A419B"/>
    <w:rsid w:val="005A4312"/>
    <w:rsid w:val="005B5034"/>
    <w:rsid w:val="005B5DE5"/>
    <w:rsid w:val="005C2569"/>
    <w:rsid w:val="005C6719"/>
    <w:rsid w:val="005D0917"/>
    <w:rsid w:val="005D75AC"/>
    <w:rsid w:val="005E04D1"/>
    <w:rsid w:val="005E7799"/>
    <w:rsid w:val="005F4C0D"/>
    <w:rsid w:val="005F5F93"/>
    <w:rsid w:val="00611867"/>
    <w:rsid w:val="00611EF4"/>
    <w:rsid w:val="00627725"/>
    <w:rsid w:val="00651853"/>
    <w:rsid w:val="006644F0"/>
    <w:rsid w:val="00664F70"/>
    <w:rsid w:val="00676CE9"/>
    <w:rsid w:val="00676EB8"/>
    <w:rsid w:val="00681B55"/>
    <w:rsid w:val="00691C00"/>
    <w:rsid w:val="006A2EBF"/>
    <w:rsid w:val="006F075B"/>
    <w:rsid w:val="00714FC2"/>
    <w:rsid w:val="007150C9"/>
    <w:rsid w:val="00723B62"/>
    <w:rsid w:val="00725F3B"/>
    <w:rsid w:val="00726742"/>
    <w:rsid w:val="00743C13"/>
    <w:rsid w:val="00747B43"/>
    <w:rsid w:val="00751CFA"/>
    <w:rsid w:val="00764CEA"/>
    <w:rsid w:val="0078473A"/>
    <w:rsid w:val="00796433"/>
    <w:rsid w:val="007A17E9"/>
    <w:rsid w:val="007C57F0"/>
    <w:rsid w:val="007D327E"/>
    <w:rsid w:val="007E6103"/>
    <w:rsid w:val="007F3BEF"/>
    <w:rsid w:val="00810FF1"/>
    <w:rsid w:val="00813623"/>
    <w:rsid w:val="008179BB"/>
    <w:rsid w:val="00867EFD"/>
    <w:rsid w:val="008714FC"/>
    <w:rsid w:val="008805DD"/>
    <w:rsid w:val="00892648"/>
    <w:rsid w:val="008A2830"/>
    <w:rsid w:val="008D1C26"/>
    <w:rsid w:val="008E6869"/>
    <w:rsid w:val="009115B2"/>
    <w:rsid w:val="00915251"/>
    <w:rsid w:val="00925109"/>
    <w:rsid w:val="009333B6"/>
    <w:rsid w:val="00945179"/>
    <w:rsid w:val="00972DA3"/>
    <w:rsid w:val="00985961"/>
    <w:rsid w:val="009939BA"/>
    <w:rsid w:val="009A29DE"/>
    <w:rsid w:val="009C1539"/>
    <w:rsid w:val="009C31D5"/>
    <w:rsid w:val="009C5134"/>
    <w:rsid w:val="009E2752"/>
    <w:rsid w:val="009E2CB2"/>
    <w:rsid w:val="00A0043C"/>
    <w:rsid w:val="00A236BD"/>
    <w:rsid w:val="00A278B9"/>
    <w:rsid w:val="00A5204A"/>
    <w:rsid w:val="00A60699"/>
    <w:rsid w:val="00A62DA5"/>
    <w:rsid w:val="00A73F04"/>
    <w:rsid w:val="00A8411D"/>
    <w:rsid w:val="00A87C21"/>
    <w:rsid w:val="00A91AE1"/>
    <w:rsid w:val="00AF54CE"/>
    <w:rsid w:val="00B078D2"/>
    <w:rsid w:val="00B135D2"/>
    <w:rsid w:val="00B231AB"/>
    <w:rsid w:val="00B31EB4"/>
    <w:rsid w:val="00B426D9"/>
    <w:rsid w:val="00B56AC1"/>
    <w:rsid w:val="00B652AB"/>
    <w:rsid w:val="00BA0441"/>
    <w:rsid w:val="00BA1C07"/>
    <w:rsid w:val="00BC29C9"/>
    <w:rsid w:val="00BC3B8E"/>
    <w:rsid w:val="00BD302C"/>
    <w:rsid w:val="00BF75F6"/>
    <w:rsid w:val="00C114F6"/>
    <w:rsid w:val="00C11876"/>
    <w:rsid w:val="00C245DD"/>
    <w:rsid w:val="00C245F7"/>
    <w:rsid w:val="00C3499D"/>
    <w:rsid w:val="00C821A0"/>
    <w:rsid w:val="00C9454B"/>
    <w:rsid w:val="00C9572E"/>
    <w:rsid w:val="00CB4D88"/>
    <w:rsid w:val="00CC5E01"/>
    <w:rsid w:val="00CD6B62"/>
    <w:rsid w:val="00CE3C4A"/>
    <w:rsid w:val="00D11395"/>
    <w:rsid w:val="00D15360"/>
    <w:rsid w:val="00D2307F"/>
    <w:rsid w:val="00D27B99"/>
    <w:rsid w:val="00D4152F"/>
    <w:rsid w:val="00D420DD"/>
    <w:rsid w:val="00D461D7"/>
    <w:rsid w:val="00D560ED"/>
    <w:rsid w:val="00D6280A"/>
    <w:rsid w:val="00D6379A"/>
    <w:rsid w:val="00D640F7"/>
    <w:rsid w:val="00D64E61"/>
    <w:rsid w:val="00D70D0D"/>
    <w:rsid w:val="00D73C4D"/>
    <w:rsid w:val="00D73F3C"/>
    <w:rsid w:val="00D902E0"/>
    <w:rsid w:val="00D955C0"/>
    <w:rsid w:val="00DA4D29"/>
    <w:rsid w:val="00DB61F1"/>
    <w:rsid w:val="00DD5712"/>
    <w:rsid w:val="00DE09AB"/>
    <w:rsid w:val="00DE3998"/>
    <w:rsid w:val="00DE3DAA"/>
    <w:rsid w:val="00E03B1F"/>
    <w:rsid w:val="00E13A57"/>
    <w:rsid w:val="00E16B3A"/>
    <w:rsid w:val="00E368C3"/>
    <w:rsid w:val="00E61937"/>
    <w:rsid w:val="00E66EE8"/>
    <w:rsid w:val="00E766F3"/>
    <w:rsid w:val="00E929CB"/>
    <w:rsid w:val="00E94C7D"/>
    <w:rsid w:val="00E94C9F"/>
    <w:rsid w:val="00EB1D8F"/>
    <w:rsid w:val="00EB3BC0"/>
    <w:rsid w:val="00EC01A4"/>
    <w:rsid w:val="00ED27BC"/>
    <w:rsid w:val="00ED6FB5"/>
    <w:rsid w:val="00ED7BDD"/>
    <w:rsid w:val="00EE443D"/>
    <w:rsid w:val="00F0005B"/>
    <w:rsid w:val="00F10C6F"/>
    <w:rsid w:val="00F17FD6"/>
    <w:rsid w:val="00F2375A"/>
    <w:rsid w:val="00F3669F"/>
    <w:rsid w:val="00F55025"/>
    <w:rsid w:val="00F55EF8"/>
    <w:rsid w:val="00F725FF"/>
    <w:rsid w:val="00F76B45"/>
    <w:rsid w:val="00FA4932"/>
    <w:rsid w:val="00FD4119"/>
    <w:rsid w:val="00FD4277"/>
    <w:rsid w:val="00FE2590"/>
    <w:rsid w:val="00FE5B17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ACE24E"/>
  <w15:chartTrackingRefBased/>
  <w15:docId w15:val="{CE1AD916-CCB8-4240-9BE5-C4D85197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1D5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C31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C31D5"/>
    <w:pPr>
      <w:keepNext/>
      <w:ind w:right="10"/>
      <w:jc w:val="center"/>
      <w:outlineLvl w:val="1"/>
    </w:pPr>
    <w:rPr>
      <w:rFonts w:ascii="Arial" w:hAnsi="Arial" w:cs="Arial"/>
      <w:b/>
    </w:rPr>
  </w:style>
  <w:style w:type="paragraph" w:styleId="Heading3">
    <w:name w:val="heading 3"/>
    <w:basedOn w:val="Normal"/>
    <w:next w:val="Normal"/>
    <w:qFormat/>
    <w:rsid w:val="009C31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9C31D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C513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5134"/>
  </w:style>
  <w:style w:type="paragraph" w:styleId="BalloonText">
    <w:name w:val="Balloon Text"/>
    <w:basedOn w:val="Normal"/>
    <w:semiHidden/>
    <w:rsid w:val="001E0D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66A4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669F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F72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2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EA168-2E1D-435D-93CC-7AB045754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User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Aida</dc:creator>
  <cp:keywords/>
  <dc:description/>
  <cp:lastModifiedBy>Alma Kola</cp:lastModifiedBy>
  <cp:revision>44</cp:revision>
  <cp:lastPrinted>2023-11-06T11:45:00Z</cp:lastPrinted>
  <dcterms:created xsi:type="dcterms:W3CDTF">2023-10-13T07:19:00Z</dcterms:created>
  <dcterms:modified xsi:type="dcterms:W3CDTF">2023-11-06T11:46:00Z</dcterms:modified>
</cp:coreProperties>
</file>