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44223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44223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Pr="009144FF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  <w:r w:rsidR="00013D15">
        <w:rPr>
          <w:rFonts w:ascii="Times New Roman" w:hAnsi="Times New Roman" w:cs="Times New Roman"/>
          <w:b/>
          <w:sz w:val="24"/>
          <w:szCs w:val="24"/>
        </w:rPr>
        <w:t>Kryetar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 xml:space="preserve"> Bordit t</w:t>
      </w:r>
      <w:r w:rsidR="001A5C3B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 xml:space="preserve"> Autoritetit t</w:t>
      </w:r>
      <w:r w:rsidR="001A5C3B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 xml:space="preserve"> Mbik</w:t>
      </w:r>
      <w:r w:rsidR="001A5C3B">
        <w:rPr>
          <w:rFonts w:ascii="Times New Roman" w:hAnsi="Times New Roman" w:cs="Times New Roman"/>
          <w:b/>
          <w:sz w:val="24"/>
          <w:szCs w:val="24"/>
        </w:rPr>
        <w:t>ë</w:t>
      </w:r>
      <w:r w:rsidR="00723AD6">
        <w:rPr>
          <w:rFonts w:ascii="Times New Roman" w:hAnsi="Times New Roman" w:cs="Times New Roman"/>
          <w:b/>
          <w:sz w:val="24"/>
          <w:szCs w:val="24"/>
        </w:rPr>
        <w:t>qyrjes Financiare</w:t>
      </w:r>
    </w:p>
    <w:p w:rsidR="00373C24" w:rsidRPr="00373C24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 xml:space="preserve">ë e kandidatit për </w:t>
      </w:r>
      <w:r w:rsidR="00013D15">
        <w:rPr>
          <w:rFonts w:ascii="Times New Roman" w:hAnsi="Times New Roman" w:cs="Times New Roman"/>
          <w:sz w:val="24"/>
          <w:szCs w:val="24"/>
        </w:rPr>
        <w:t xml:space="preserve"> Kryetar</w:t>
      </w:r>
      <w:r w:rsidR="00C94E49">
        <w:rPr>
          <w:rFonts w:ascii="Times New Roman" w:hAnsi="Times New Roman" w:cs="Times New Roman"/>
          <w:sz w:val="24"/>
          <w:szCs w:val="24"/>
        </w:rPr>
        <w:t xml:space="preserve"> 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F7792D">
        <w:rPr>
          <w:rFonts w:ascii="Times New Roman" w:hAnsi="Times New Roman" w:cs="Times New Roman"/>
          <w:sz w:val="24"/>
          <w:szCs w:val="24"/>
        </w:rPr>
        <w:t xml:space="preserve"> </w:t>
      </w:r>
      <w:r w:rsidR="00723AD6">
        <w:rPr>
          <w:rFonts w:ascii="Times New Roman" w:hAnsi="Times New Roman" w:cs="Times New Roman"/>
          <w:sz w:val="24"/>
          <w:szCs w:val="24"/>
        </w:rPr>
        <w:t>Bordit t</w:t>
      </w:r>
      <w:r w:rsidR="001A5C3B">
        <w:rPr>
          <w:rFonts w:ascii="Times New Roman" w:hAnsi="Times New Roman" w:cs="Times New Roman"/>
          <w:sz w:val="24"/>
          <w:szCs w:val="24"/>
        </w:rPr>
        <w:t>ë</w:t>
      </w:r>
      <w:r w:rsidR="00723AD6">
        <w:rPr>
          <w:rFonts w:ascii="Times New Roman" w:hAnsi="Times New Roman" w:cs="Times New Roman"/>
          <w:sz w:val="24"/>
          <w:szCs w:val="24"/>
        </w:rPr>
        <w:t xml:space="preserve"> Autoritetit t</w:t>
      </w:r>
      <w:r w:rsidR="001A5C3B">
        <w:rPr>
          <w:rFonts w:ascii="Times New Roman" w:hAnsi="Times New Roman" w:cs="Times New Roman"/>
          <w:sz w:val="24"/>
          <w:szCs w:val="24"/>
        </w:rPr>
        <w:t>ë</w:t>
      </w:r>
      <w:r w:rsidR="00723AD6">
        <w:rPr>
          <w:rFonts w:ascii="Times New Roman" w:hAnsi="Times New Roman" w:cs="Times New Roman"/>
          <w:sz w:val="24"/>
          <w:szCs w:val="24"/>
        </w:rPr>
        <w:t xml:space="preserve"> Mbik</w:t>
      </w:r>
      <w:r w:rsidR="001A5C3B">
        <w:rPr>
          <w:rFonts w:ascii="Times New Roman" w:hAnsi="Times New Roman" w:cs="Times New Roman"/>
          <w:sz w:val="24"/>
          <w:szCs w:val="24"/>
        </w:rPr>
        <w:t>ë</w:t>
      </w:r>
      <w:r w:rsidR="00723AD6">
        <w:rPr>
          <w:rFonts w:ascii="Times New Roman" w:hAnsi="Times New Roman" w:cs="Times New Roman"/>
          <w:sz w:val="24"/>
          <w:szCs w:val="24"/>
        </w:rPr>
        <w:t>qyrjes Financiare</w:t>
      </w:r>
      <w:r w:rsidRPr="00373C24">
        <w:rPr>
          <w:rFonts w:ascii="Times New Roman" w:hAnsi="Times New Roman" w:cs="Times New Roman"/>
          <w:sz w:val="24"/>
          <w:szCs w:val="24"/>
        </w:rPr>
        <w:t>, në zbatim të det</w:t>
      </w:r>
      <w:r w:rsidR="00435561">
        <w:rPr>
          <w:rFonts w:ascii="Times New Roman" w:hAnsi="Times New Roman" w:cs="Times New Roman"/>
          <w:sz w:val="24"/>
          <w:szCs w:val="24"/>
        </w:rPr>
        <w:t xml:space="preserve">yrimeve ligjore që rrjedhin nga </w:t>
      </w:r>
      <w:r w:rsidRPr="00373C24">
        <w:rPr>
          <w:rFonts w:ascii="Times New Roman" w:hAnsi="Times New Roman" w:cs="Times New Roman"/>
          <w:sz w:val="24"/>
          <w:szCs w:val="24"/>
        </w:rPr>
        <w:t>l</w:t>
      </w:r>
      <w:r w:rsidR="00435561">
        <w:rPr>
          <w:rFonts w:ascii="Times New Roman" w:hAnsi="Times New Roman" w:cs="Times New Roman"/>
          <w:sz w:val="24"/>
          <w:szCs w:val="24"/>
        </w:rPr>
        <w:t>igji</w:t>
      </w:r>
      <w:r w:rsid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F72764" w:rsidRPr="00F72764">
        <w:rPr>
          <w:rFonts w:ascii="Times New Roman" w:hAnsi="Times New Roman" w:cs="Times New Roman"/>
          <w:sz w:val="24"/>
          <w:szCs w:val="24"/>
        </w:rPr>
        <w:t>“Për Autoritetin e Mbikë</w:t>
      </w:r>
      <w:r w:rsidR="00F72764">
        <w:rPr>
          <w:rFonts w:ascii="Times New Roman" w:hAnsi="Times New Roman" w:cs="Times New Roman"/>
          <w:sz w:val="24"/>
          <w:szCs w:val="24"/>
        </w:rPr>
        <w:t xml:space="preserve">qyrjes Financiare”, i ndryshuar </w:t>
      </w:r>
      <w:r w:rsidR="00435561">
        <w:rPr>
          <w:rFonts w:ascii="Times New Roman" w:hAnsi="Times New Roman" w:cs="Times New Roman"/>
          <w:sz w:val="24"/>
          <w:szCs w:val="24"/>
        </w:rPr>
        <w:t>dhe ligji</w:t>
      </w:r>
      <w:r w:rsidR="00493C88">
        <w:rPr>
          <w:rFonts w:ascii="Times New Roman" w:hAnsi="Times New Roman" w:cs="Times New Roman"/>
          <w:sz w:val="24"/>
          <w:szCs w:val="24"/>
        </w:rPr>
        <w:t xml:space="preserve"> nr.</w:t>
      </w:r>
      <w:r w:rsidR="00435561">
        <w:rPr>
          <w:rFonts w:ascii="Times New Roman" w:hAnsi="Times New Roman" w:cs="Times New Roman"/>
          <w:sz w:val="24"/>
          <w:szCs w:val="24"/>
        </w:rPr>
        <w:t xml:space="preserve"> </w:t>
      </w:r>
      <w:r w:rsidRPr="00373C24">
        <w:rPr>
          <w:rFonts w:ascii="Times New Roman" w:hAnsi="Times New Roman" w:cs="Times New Roman"/>
          <w:sz w:val="24"/>
          <w:szCs w:val="24"/>
        </w:rPr>
        <w:t>9367/2005 “Për parandalimin e konfliktit të interesit në us</w:t>
      </w:r>
      <w:r w:rsidR="00435561">
        <w:rPr>
          <w:rFonts w:ascii="Times New Roman" w:hAnsi="Times New Roman" w:cs="Times New Roman"/>
          <w:sz w:val="24"/>
          <w:szCs w:val="24"/>
        </w:rPr>
        <w:t xml:space="preserve">htrimin e funksioneve publike”, </w:t>
      </w:r>
      <w:r w:rsidRPr="00373C24">
        <w:rPr>
          <w:rFonts w:ascii="Times New Roman" w:hAnsi="Times New Roman" w:cs="Times New Roman"/>
          <w:sz w:val="24"/>
          <w:szCs w:val="24"/>
        </w:rPr>
        <w:t>i ndryshuar</w:t>
      </w:r>
      <w:r w:rsidR="00280D35">
        <w:rPr>
          <w:rFonts w:ascii="Times New Roman" w:hAnsi="Times New Roman" w:cs="Times New Roman"/>
          <w:sz w:val="24"/>
          <w:szCs w:val="24"/>
        </w:rPr>
        <w:t xml:space="preserve"> duke deklaruar se</w:t>
      </w:r>
      <w:r w:rsidRPr="00373C24">
        <w:rPr>
          <w:rFonts w:ascii="Times New Roman" w:hAnsi="Times New Roman" w:cs="Times New Roman"/>
          <w:sz w:val="24"/>
          <w:szCs w:val="24"/>
        </w:rPr>
        <w:t>:</w:t>
      </w:r>
    </w:p>
    <w:p w:rsidR="00FE2750" w:rsidRPr="00373C24" w:rsidRDefault="00FE2750" w:rsidP="00F1087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878" w:rsidRDefault="00D74861" w:rsidP="00F1087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Nuk </w:t>
      </w:r>
      <w:r w:rsidR="007F0075">
        <w:rPr>
          <w:rFonts w:ascii="Times New Roman" w:hAnsi="Times New Roman" w:cs="Times New Roman"/>
          <w:sz w:val="24"/>
          <w:szCs w:val="24"/>
        </w:rPr>
        <w:t xml:space="preserve">jam </w:t>
      </w:r>
      <w:r w:rsidR="007F0075" w:rsidRPr="00405E14">
        <w:rPr>
          <w:rFonts w:ascii="Times New Roman" w:hAnsi="Times New Roman" w:cs="Times New Roman"/>
          <w:sz w:val="24"/>
          <w:szCs w:val="24"/>
        </w:rPr>
        <w:t xml:space="preserve">angazhuar në funksione drejtuese partiake. </w:t>
      </w:r>
    </w:p>
    <w:p w:rsidR="001A5C3B" w:rsidRDefault="00F10878" w:rsidP="00F1087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0878">
        <w:rPr>
          <w:rFonts w:ascii="Times New Roman" w:hAnsi="Times New Roman" w:cs="Times New Roman"/>
          <w:sz w:val="24"/>
          <w:szCs w:val="24"/>
        </w:rPr>
        <w:t xml:space="preserve">Në tre vitet e fundit </w:t>
      </w:r>
      <w:r>
        <w:rPr>
          <w:rFonts w:ascii="Times New Roman" w:hAnsi="Times New Roman" w:cs="Times New Roman"/>
          <w:sz w:val="24"/>
          <w:szCs w:val="24"/>
        </w:rPr>
        <w:t xml:space="preserve">nuk kam qenë ortak, aksionar, apo anëtar i </w:t>
      </w:r>
      <w:r w:rsidRPr="00F10878">
        <w:rPr>
          <w:rFonts w:ascii="Times New Roman" w:hAnsi="Times New Roman" w:cs="Times New Roman"/>
          <w:sz w:val="24"/>
          <w:szCs w:val="24"/>
        </w:rPr>
        <w:t>organeve drejtuese të subjekteve të mbikëqyrura</w:t>
      </w:r>
      <w:r>
        <w:rPr>
          <w:rFonts w:ascii="Times New Roman" w:hAnsi="Times New Roman" w:cs="Times New Roman"/>
          <w:sz w:val="24"/>
          <w:szCs w:val="24"/>
        </w:rPr>
        <w:t xml:space="preserve"> nga AMF si dhe nuk kam </w:t>
      </w:r>
      <w:r w:rsidRPr="00F10878">
        <w:rPr>
          <w:rFonts w:ascii="Times New Roman" w:hAnsi="Times New Roman" w:cs="Times New Roman"/>
          <w:sz w:val="24"/>
          <w:szCs w:val="24"/>
        </w:rPr>
        <w:t>lidhje familjare me personat e parashikuar</w:t>
      </w:r>
      <w:r w:rsidR="001A5C3B">
        <w:rPr>
          <w:rFonts w:ascii="Times New Roman" w:hAnsi="Times New Roman" w:cs="Times New Roman"/>
          <w:sz w:val="24"/>
          <w:szCs w:val="24"/>
        </w:rPr>
        <w:t xml:space="preserve"> më sipër.</w:t>
      </w:r>
    </w:p>
    <w:p w:rsidR="00F10878" w:rsidRPr="001A5C3B" w:rsidRDefault="001A5C3B" w:rsidP="00F1087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C3B">
        <w:rPr>
          <w:rFonts w:ascii="Times New Roman" w:hAnsi="Times New Roman" w:cs="Times New Roman"/>
          <w:sz w:val="24"/>
          <w:szCs w:val="24"/>
        </w:rPr>
        <w:t>N</w:t>
      </w:r>
      <w:r w:rsidR="00F10878" w:rsidRPr="001A5C3B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tre vitet e fundit nuk kam</w:t>
      </w:r>
      <w:r w:rsidR="00F10878" w:rsidRPr="001A5C3B">
        <w:rPr>
          <w:rFonts w:ascii="Times New Roman" w:hAnsi="Times New Roman" w:cs="Times New Roman"/>
          <w:sz w:val="24"/>
          <w:szCs w:val="24"/>
        </w:rPr>
        <w:t xml:space="preserve"> qenë punonjës me kohë të pjesshme apo të plotë në subjektet e mbikëqyrura</w:t>
      </w:r>
      <w:r>
        <w:rPr>
          <w:rFonts w:ascii="Times New Roman" w:hAnsi="Times New Roman" w:cs="Times New Roman"/>
          <w:sz w:val="24"/>
          <w:szCs w:val="24"/>
        </w:rPr>
        <w:t xml:space="preserve"> nga AMF</w:t>
      </w:r>
      <w:r w:rsidR="00F10878" w:rsidRPr="001A5C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223F" w:rsidRPr="00EC1A1A" w:rsidRDefault="0044223F" w:rsidP="0044223F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Pr="00373C24" w:rsidRDefault="00700A8B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Gjithashtu, deklaroj se </w:t>
      </w:r>
      <w:r w:rsidR="00373C24" w:rsidRPr="00373C24">
        <w:rPr>
          <w:rFonts w:ascii="Times New Roman" w:hAnsi="Times New Roman" w:cs="Times New Roman"/>
          <w:sz w:val="24"/>
          <w:szCs w:val="24"/>
        </w:rPr>
        <w:t>gjatë ushtrimit të detyrës, në çdo rast do të shmang pozitat e papajtueshm</w:t>
      </w:r>
      <w:r w:rsidR="006817F2">
        <w:rPr>
          <w:rFonts w:ascii="Times New Roman" w:hAnsi="Times New Roman" w:cs="Times New Roman"/>
          <w:sz w:val="24"/>
          <w:szCs w:val="24"/>
        </w:rPr>
        <w:t xml:space="preserve">ërisë dhe papërshtatshmërisë së </w:t>
      </w:r>
      <w:r w:rsidR="00373C24" w:rsidRPr="00373C24">
        <w:rPr>
          <w:rFonts w:ascii="Times New Roman" w:hAnsi="Times New Roman" w:cs="Times New Roman"/>
          <w:sz w:val="24"/>
          <w:szCs w:val="24"/>
        </w:rPr>
        <w:t>ushtrimit të funksionit</w:t>
      </w:r>
      <w:r w:rsidR="0044223F">
        <w:rPr>
          <w:rFonts w:ascii="Times New Roman" w:hAnsi="Times New Roman" w:cs="Times New Roman"/>
          <w:sz w:val="24"/>
          <w:szCs w:val="24"/>
        </w:rPr>
        <w:t xml:space="preserve"> sipas përcaktimeve ligjore</w:t>
      </w:r>
      <w:r w:rsidR="003751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4422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013D15" w:rsidP="0044223F">
      <w:pPr>
        <w:pStyle w:val="NoSpacing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2024</w:t>
      </w:r>
      <w:bookmarkStart w:id="0" w:name="_GoBack"/>
      <w:bookmarkEnd w:id="0"/>
    </w:p>
    <w:sectPr w:rsidR="006817F2" w:rsidRPr="006817F2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8A3C7F9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013D15"/>
    <w:rsid w:val="001A5C3B"/>
    <w:rsid w:val="00280D35"/>
    <w:rsid w:val="00284FF2"/>
    <w:rsid w:val="002D05CF"/>
    <w:rsid w:val="00373C24"/>
    <w:rsid w:val="00375155"/>
    <w:rsid w:val="003E6DD0"/>
    <w:rsid w:val="00435561"/>
    <w:rsid w:val="0044223F"/>
    <w:rsid w:val="00493C88"/>
    <w:rsid w:val="005A7487"/>
    <w:rsid w:val="005D150C"/>
    <w:rsid w:val="006817F2"/>
    <w:rsid w:val="006D6744"/>
    <w:rsid w:val="00700A8B"/>
    <w:rsid w:val="00723AD6"/>
    <w:rsid w:val="00775FEA"/>
    <w:rsid w:val="007F0075"/>
    <w:rsid w:val="007F06E3"/>
    <w:rsid w:val="009A6407"/>
    <w:rsid w:val="00A36D8F"/>
    <w:rsid w:val="00A50EEF"/>
    <w:rsid w:val="00C4275B"/>
    <w:rsid w:val="00C94E49"/>
    <w:rsid w:val="00CE7BFE"/>
    <w:rsid w:val="00D74861"/>
    <w:rsid w:val="00DA470A"/>
    <w:rsid w:val="00EC1A1A"/>
    <w:rsid w:val="00F10878"/>
    <w:rsid w:val="00F72764"/>
    <w:rsid w:val="00F7792D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3C2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F0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dcterms:created xsi:type="dcterms:W3CDTF">2024-07-22T09:15:00Z</dcterms:created>
  <dcterms:modified xsi:type="dcterms:W3CDTF">2024-07-22T09:15:00Z</dcterms:modified>
</cp:coreProperties>
</file>