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90C" w:rsidRPr="00264F1C" w:rsidRDefault="0057590C" w:rsidP="00264F1C">
      <w:pPr>
        <w:spacing w:line="360" w:lineRule="auto"/>
        <w:ind w:firstLine="720"/>
        <w:jc w:val="center"/>
        <w:rPr>
          <w:rFonts w:asciiTheme="majorBidi" w:hAnsiTheme="majorBidi" w:cstheme="majorBidi"/>
          <w:lang w:val="sq-AL"/>
        </w:rPr>
      </w:pPr>
      <w:r w:rsidRPr="00264F1C">
        <w:rPr>
          <w:rFonts w:asciiTheme="majorBidi" w:hAnsiTheme="majorBidi" w:cstheme="majorBidi"/>
          <w:lang w:val="sq-AL"/>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4.75pt" o:ole="" o:preferrelative="f" fillcolor="window">
            <v:imagedata r:id="rId6" o:title=""/>
            <o:lock v:ext="edit" aspectratio="f"/>
          </v:shape>
          <o:OLEObject Type="Embed" ProgID="MSPhotoEd.3" ShapeID="_x0000_i1025" DrawAspect="Content" ObjectID="_1810374982" r:id="rId7"/>
        </w:object>
      </w:r>
    </w:p>
    <w:p w:rsidR="0057590C" w:rsidRPr="00264F1C" w:rsidRDefault="0057590C" w:rsidP="00264F1C">
      <w:pPr>
        <w:pStyle w:val="Caption"/>
        <w:spacing w:line="360" w:lineRule="auto"/>
        <w:ind w:firstLine="720"/>
        <w:rPr>
          <w:rFonts w:asciiTheme="majorBidi" w:hAnsiTheme="majorBidi" w:cstheme="majorBidi"/>
          <w:b/>
          <w:sz w:val="24"/>
          <w:szCs w:val="24"/>
          <w:lang w:val="sq-AL"/>
        </w:rPr>
      </w:pPr>
      <w:r w:rsidRPr="00264F1C">
        <w:rPr>
          <w:rFonts w:asciiTheme="majorBidi" w:hAnsiTheme="majorBidi" w:cstheme="majorBidi"/>
          <w:b/>
          <w:sz w:val="24"/>
          <w:szCs w:val="24"/>
          <w:lang w:val="sq-AL"/>
        </w:rPr>
        <w:t>REPUBLIKA E SHQIPËRISË</w:t>
      </w:r>
    </w:p>
    <w:p w:rsidR="0057590C" w:rsidRPr="00264F1C" w:rsidRDefault="0057590C" w:rsidP="00264F1C">
      <w:pPr>
        <w:pStyle w:val="Heading3"/>
        <w:spacing w:before="0" w:line="360" w:lineRule="auto"/>
        <w:ind w:firstLine="720"/>
        <w:jc w:val="center"/>
        <w:rPr>
          <w:rFonts w:asciiTheme="majorBidi" w:hAnsiTheme="majorBidi"/>
          <w:b/>
          <w:color w:val="000000" w:themeColor="text1"/>
          <w:lang w:val="sq-AL"/>
        </w:rPr>
      </w:pPr>
      <w:r w:rsidRPr="00264F1C">
        <w:rPr>
          <w:rFonts w:asciiTheme="majorBidi" w:hAnsiTheme="majorBidi"/>
          <w:color w:val="000000" w:themeColor="text1"/>
          <w:lang w:val="sq-AL"/>
        </w:rPr>
        <w:t>KUVENDI</w:t>
      </w:r>
    </w:p>
    <w:p w:rsidR="0057590C" w:rsidRDefault="00592967" w:rsidP="00264F1C">
      <w:pPr>
        <w:spacing w:line="360" w:lineRule="auto"/>
        <w:ind w:firstLine="720"/>
        <w:jc w:val="center"/>
        <w:rPr>
          <w:rFonts w:asciiTheme="majorBidi" w:hAnsiTheme="majorBidi" w:cstheme="majorBidi"/>
          <w:b/>
          <w:i/>
          <w:lang w:val="sq-AL"/>
        </w:rPr>
      </w:pPr>
      <w:r w:rsidRPr="00264F1C">
        <w:rPr>
          <w:rFonts w:asciiTheme="majorBidi" w:hAnsiTheme="majorBidi" w:cstheme="majorBidi"/>
          <w:b/>
          <w:i/>
          <w:lang w:val="sq-AL"/>
        </w:rPr>
        <w:t>Komisioni për Veprimtarit</w:t>
      </w:r>
      <w:r w:rsidR="0057590C" w:rsidRPr="00264F1C">
        <w:rPr>
          <w:rFonts w:asciiTheme="majorBidi" w:hAnsiTheme="majorBidi" w:cstheme="majorBidi"/>
          <w:b/>
          <w:i/>
          <w:lang w:val="sq-AL"/>
        </w:rPr>
        <w:t>ë Prodhuese, Tregtinë dhe Mjedisin</w:t>
      </w:r>
    </w:p>
    <w:p w:rsidR="006F77FE" w:rsidRPr="00264F1C" w:rsidRDefault="006F77FE" w:rsidP="00264F1C">
      <w:pPr>
        <w:spacing w:line="360" w:lineRule="auto"/>
        <w:ind w:firstLine="720"/>
        <w:jc w:val="center"/>
        <w:rPr>
          <w:rFonts w:asciiTheme="majorBidi" w:hAnsiTheme="majorBidi" w:cstheme="majorBidi"/>
          <w:b/>
          <w:i/>
          <w:lang w:val="sq-AL"/>
        </w:rPr>
      </w:pPr>
    </w:p>
    <w:p w:rsidR="0057590C" w:rsidRPr="00264F1C" w:rsidRDefault="0057590C" w:rsidP="00264F1C">
      <w:pPr>
        <w:spacing w:line="360" w:lineRule="auto"/>
        <w:ind w:firstLine="720"/>
        <w:jc w:val="center"/>
        <w:rPr>
          <w:rFonts w:asciiTheme="majorBidi" w:hAnsiTheme="majorBidi" w:cstheme="majorBidi"/>
          <w:b/>
          <w:lang w:val="sq-AL"/>
        </w:rPr>
      </w:pPr>
      <w:r w:rsidRPr="00264F1C">
        <w:rPr>
          <w:rFonts w:asciiTheme="majorBidi" w:hAnsiTheme="majorBidi" w:cstheme="majorBidi"/>
          <w:b/>
          <w:lang w:val="sq-AL"/>
        </w:rPr>
        <w:t>PROCESVERBAL</w:t>
      </w:r>
    </w:p>
    <w:p w:rsidR="0057590C" w:rsidRPr="00264F1C" w:rsidRDefault="0057590C" w:rsidP="00264F1C">
      <w:pPr>
        <w:spacing w:line="360" w:lineRule="auto"/>
        <w:ind w:firstLine="720"/>
        <w:jc w:val="center"/>
        <w:rPr>
          <w:rFonts w:asciiTheme="majorBidi" w:hAnsiTheme="majorBidi" w:cstheme="majorBidi"/>
          <w:lang w:val="sq-AL"/>
        </w:rPr>
      </w:pPr>
      <w:r w:rsidRPr="00264F1C">
        <w:rPr>
          <w:rFonts w:asciiTheme="majorBidi" w:hAnsiTheme="majorBidi" w:cstheme="majorBidi"/>
          <w:lang w:val="sq-AL"/>
        </w:rPr>
        <w:t>Tiranë, më 10.3.2025, ora 11:00</w:t>
      </w:r>
    </w:p>
    <w:p w:rsidR="0057590C" w:rsidRPr="00264F1C" w:rsidRDefault="0057590C" w:rsidP="00264F1C">
      <w:pPr>
        <w:spacing w:line="360" w:lineRule="auto"/>
        <w:ind w:firstLine="720"/>
        <w:jc w:val="center"/>
        <w:rPr>
          <w:rFonts w:asciiTheme="majorBidi" w:hAnsiTheme="majorBidi" w:cstheme="majorBidi"/>
          <w:b/>
          <w:lang w:val="sq-AL"/>
        </w:rPr>
      </w:pPr>
      <w:r w:rsidRPr="00264F1C">
        <w:rPr>
          <w:rFonts w:asciiTheme="majorBidi" w:hAnsiTheme="majorBidi" w:cstheme="majorBidi"/>
          <w:b/>
          <w:lang w:val="sq-AL"/>
        </w:rPr>
        <w:t>Drejton mbledhjen:</w:t>
      </w:r>
    </w:p>
    <w:p w:rsidR="0057590C" w:rsidRPr="00264F1C" w:rsidRDefault="0057590C" w:rsidP="00264F1C">
      <w:pPr>
        <w:spacing w:line="360" w:lineRule="auto"/>
        <w:ind w:firstLine="720"/>
        <w:jc w:val="center"/>
        <w:rPr>
          <w:rFonts w:asciiTheme="majorBidi" w:hAnsiTheme="majorBidi" w:cstheme="majorBidi"/>
          <w:b/>
          <w:lang w:val="sq-AL"/>
        </w:rPr>
      </w:pPr>
      <w:r w:rsidRPr="00264F1C">
        <w:rPr>
          <w:rFonts w:asciiTheme="majorBidi" w:hAnsiTheme="majorBidi" w:cstheme="majorBidi"/>
          <w:b/>
          <w:lang w:val="sq-AL"/>
        </w:rPr>
        <w:t xml:space="preserve">Arben Pëllumbi </w:t>
      </w:r>
      <w:r w:rsidR="00BD7F0A" w:rsidRPr="00264F1C">
        <w:rPr>
          <w:rFonts w:asciiTheme="majorBidi" w:hAnsiTheme="majorBidi" w:cstheme="majorBidi"/>
          <w:b/>
          <w:lang w:val="sq-AL"/>
        </w:rPr>
        <w:t>–</w:t>
      </w:r>
      <w:r w:rsidRPr="00264F1C">
        <w:rPr>
          <w:rFonts w:asciiTheme="majorBidi" w:hAnsiTheme="majorBidi" w:cstheme="majorBidi"/>
          <w:b/>
          <w:lang w:val="sq-AL"/>
        </w:rPr>
        <w:t xml:space="preserve"> </w:t>
      </w:r>
      <w:r w:rsidR="00592967" w:rsidRPr="00264F1C">
        <w:rPr>
          <w:rFonts w:asciiTheme="majorBidi" w:hAnsiTheme="majorBidi" w:cstheme="majorBidi"/>
          <w:b/>
          <w:lang w:val="sq-AL"/>
        </w:rPr>
        <w:t>k</w:t>
      </w:r>
      <w:r w:rsidRPr="00264F1C">
        <w:rPr>
          <w:rFonts w:asciiTheme="majorBidi" w:hAnsiTheme="majorBidi" w:cstheme="majorBidi"/>
          <w:b/>
          <w:lang w:val="sq-AL"/>
        </w:rPr>
        <w:t>ryetar i Komisionit</w:t>
      </w:r>
    </w:p>
    <w:p w:rsidR="0057590C" w:rsidRPr="00264F1C" w:rsidRDefault="0057590C" w:rsidP="00264F1C">
      <w:pPr>
        <w:spacing w:line="360" w:lineRule="auto"/>
        <w:ind w:firstLine="720"/>
        <w:jc w:val="both"/>
        <w:rPr>
          <w:rFonts w:asciiTheme="majorBidi" w:hAnsiTheme="majorBidi" w:cstheme="majorBidi"/>
          <w:b/>
          <w:lang w:val="sq-AL"/>
        </w:rPr>
      </w:pPr>
    </w:p>
    <w:p w:rsidR="0057590C" w:rsidRPr="00264F1C" w:rsidRDefault="0057590C" w:rsidP="00264F1C">
      <w:pPr>
        <w:spacing w:line="360" w:lineRule="auto"/>
        <w:ind w:firstLine="720"/>
        <w:jc w:val="both"/>
        <w:rPr>
          <w:rFonts w:asciiTheme="majorBidi" w:hAnsiTheme="majorBidi" w:cstheme="majorBidi"/>
          <w:lang w:val="sq-AL"/>
        </w:rPr>
      </w:pPr>
      <w:r w:rsidRPr="00264F1C">
        <w:rPr>
          <w:rFonts w:asciiTheme="majorBidi" w:hAnsiTheme="majorBidi" w:cstheme="majorBidi"/>
          <w:b/>
          <w:lang w:val="sq-AL"/>
        </w:rPr>
        <w:t>Rendi i ditës</w:t>
      </w:r>
      <w:r w:rsidRPr="00264F1C">
        <w:rPr>
          <w:rFonts w:asciiTheme="majorBidi" w:hAnsiTheme="majorBidi" w:cstheme="majorBidi"/>
          <w:lang w:val="sq-AL"/>
        </w:rPr>
        <w:t>:</w:t>
      </w:r>
    </w:p>
    <w:p w:rsidR="0057590C" w:rsidRPr="00264F1C" w:rsidRDefault="0057590C"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1. Miratim</w:t>
      </w:r>
      <w:r w:rsidR="00592967" w:rsidRPr="00264F1C">
        <w:rPr>
          <w:rFonts w:asciiTheme="majorBidi" w:hAnsiTheme="majorBidi" w:cstheme="majorBidi"/>
          <w:color w:val="000000"/>
          <w:lang w:val="sq-AL"/>
        </w:rPr>
        <w:t>i</w:t>
      </w:r>
      <w:r w:rsidRPr="00264F1C">
        <w:rPr>
          <w:rFonts w:asciiTheme="majorBidi" w:hAnsiTheme="majorBidi" w:cstheme="majorBidi"/>
          <w:color w:val="000000"/>
          <w:lang w:val="sq-AL"/>
        </w:rPr>
        <w:t xml:space="preserve"> i procesverbaleve të mbledhjeve</w:t>
      </w:r>
      <w:r w:rsidR="00592967" w:rsidRPr="00264F1C">
        <w:rPr>
          <w:rFonts w:asciiTheme="majorBidi" w:hAnsiTheme="majorBidi" w:cstheme="majorBidi"/>
          <w:color w:val="000000"/>
          <w:lang w:val="sq-AL"/>
        </w:rPr>
        <w:t xml:space="preserve"> të komisionit,</w:t>
      </w:r>
      <w:r w:rsidRPr="00264F1C">
        <w:rPr>
          <w:rFonts w:asciiTheme="majorBidi" w:hAnsiTheme="majorBidi" w:cstheme="majorBidi"/>
          <w:color w:val="000000"/>
          <w:lang w:val="sq-AL"/>
        </w:rPr>
        <w:t xml:space="preserve"> datë 22, </w:t>
      </w:r>
      <w:r w:rsidR="006A6907" w:rsidRPr="00264F1C">
        <w:rPr>
          <w:rFonts w:asciiTheme="majorBidi" w:hAnsiTheme="majorBidi" w:cstheme="majorBidi"/>
          <w:color w:val="000000"/>
          <w:lang w:val="sq-AL"/>
        </w:rPr>
        <w:t>27</w:t>
      </w:r>
      <w:r w:rsidR="00592967" w:rsidRPr="00264F1C">
        <w:rPr>
          <w:rFonts w:asciiTheme="majorBidi" w:hAnsiTheme="majorBidi" w:cstheme="majorBidi"/>
          <w:color w:val="000000"/>
          <w:lang w:val="sq-AL"/>
        </w:rPr>
        <w:t xml:space="preserve"> dhe </w:t>
      </w:r>
      <w:r w:rsidR="006A6907" w:rsidRPr="00264F1C">
        <w:rPr>
          <w:rFonts w:asciiTheme="majorBidi" w:hAnsiTheme="majorBidi" w:cstheme="majorBidi"/>
          <w:color w:val="000000"/>
          <w:lang w:val="sq-AL"/>
        </w:rPr>
        <w:t>28 janar</w:t>
      </w:r>
      <w:r w:rsidR="00592967" w:rsidRPr="00264F1C">
        <w:rPr>
          <w:rFonts w:asciiTheme="majorBidi" w:hAnsiTheme="majorBidi" w:cstheme="majorBidi"/>
          <w:color w:val="000000"/>
          <w:lang w:val="sq-AL"/>
        </w:rPr>
        <w:t xml:space="preserve">, si </w:t>
      </w:r>
      <w:r w:rsidR="006A6907" w:rsidRPr="00264F1C">
        <w:rPr>
          <w:rFonts w:asciiTheme="majorBidi" w:hAnsiTheme="majorBidi" w:cstheme="majorBidi"/>
          <w:color w:val="000000"/>
          <w:lang w:val="sq-AL"/>
        </w:rPr>
        <w:t>dhe 19 shkurt 2025</w:t>
      </w:r>
      <w:r w:rsidR="00592967" w:rsidRPr="00264F1C">
        <w:rPr>
          <w:rFonts w:asciiTheme="majorBidi" w:hAnsiTheme="majorBidi" w:cstheme="majorBidi"/>
          <w:color w:val="000000"/>
          <w:lang w:val="sq-AL"/>
        </w:rPr>
        <w:t>.</w:t>
      </w:r>
    </w:p>
    <w:p w:rsidR="0057590C" w:rsidRPr="00264F1C" w:rsidRDefault="0057590C"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2. Miratim</w:t>
      </w:r>
      <w:r w:rsidR="00592967" w:rsidRPr="00264F1C">
        <w:rPr>
          <w:rFonts w:asciiTheme="majorBidi" w:hAnsiTheme="majorBidi" w:cstheme="majorBidi"/>
          <w:color w:val="000000"/>
          <w:lang w:val="sq-AL"/>
        </w:rPr>
        <w:t>i</w:t>
      </w:r>
      <w:r w:rsidRPr="00264F1C">
        <w:rPr>
          <w:rFonts w:asciiTheme="majorBidi" w:hAnsiTheme="majorBidi" w:cstheme="majorBidi"/>
          <w:color w:val="000000"/>
          <w:lang w:val="sq-AL"/>
        </w:rPr>
        <w:t xml:space="preserve"> i kalendarit të punës së komisionit për periudhën 3</w:t>
      </w:r>
      <w:r w:rsidR="00BD7F0A" w:rsidRPr="00264F1C">
        <w:rPr>
          <w:rFonts w:asciiTheme="majorBidi" w:hAnsiTheme="majorBidi" w:cstheme="majorBidi"/>
          <w:color w:val="000000"/>
          <w:lang w:val="sq-AL"/>
        </w:rPr>
        <w:t xml:space="preserve"> </w:t>
      </w:r>
      <w:r w:rsidR="00592967" w:rsidRPr="00264F1C">
        <w:rPr>
          <w:rFonts w:asciiTheme="majorBidi" w:hAnsiTheme="majorBidi" w:cstheme="majorBidi"/>
          <w:color w:val="000000"/>
          <w:lang w:val="sq-AL"/>
        </w:rPr>
        <w:t xml:space="preserve">- </w:t>
      </w:r>
      <w:r w:rsidRPr="00264F1C">
        <w:rPr>
          <w:rFonts w:asciiTheme="majorBidi" w:hAnsiTheme="majorBidi" w:cstheme="majorBidi"/>
          <w:color w:val="000000"/>
          <w:lang w:val="sq-AL"/>
        </w:rPr>
        <w:t>2</w:t>
      </w:r>
      <w:r w:rsidR="00BD7F0A" w:rsidRPr="00264F1C">
        <w:rPr>
          <w:rFonts w:asciiTheme="majorBidi" w:hAnsiTheme="majorBidi" w:cstheme="majorBidi"/>
          <w:color w:val="000000"/>
          <w:lang w:val="sq-AL"/>
        </w:rPr>
        <w:t>1 mars 2025</w:t>
      </w:r>
      <w:r w:rsidR="00592967" w:rsidRPr="00264F1C">
        <w:rPr>
          <w:rFonts w:asciiTheme="majorBidi" w:hAnsiTheme="majorBidi" w:cstheme="majorBidi"/>
          <w:color w:val="000000"/>
          <w:lang w:val="sq-AL"/>
        </w:rPr>
        <w:t>.</w:t>
      </w:r>
    </w:p>
    <w:p w:rsidR="0057590C" w:rsidRPr="00264F1C" w:rsidRDefault="0057590C"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3. Miratim</w:t>
      </w:r>
      <w:r w:rsidR="00592967" w:rsidRPr="00264F1C">
        <w:rPr>
          <w:rFonts w:asciiTheme="majorBidi" w:hAnsiTheme="majorBidi" w:cstheme="majorBidi"/>
          <w:color w:val="000000"/>
          <w:lang w:val="sq-AL"/>
        </w:rPr>
        <w:t>i</w:t>
      </w:r>
      <w:r w:rsidRPr="00264F1C">
        <w:rPr>
          <w:rFonts w:asciiTheme="majorBidi" w:hAnsiTheme="majorBidi" w:cstheme="majorBidi"/>
          <w:color w:val="000000"/>
          <w:lang w:val="sq-AL"/>
        </w:rPr>
        <w:t xml:space="preserve"> i programit të punës së komisionit për periudhën 3</w:t>
      </w:r>
      <w:r w:rsidR="00592967" w:rsidRPr="00264F1C">
        <w:rPr>
          <w:rFonts w:asciiTheme="majorBidi" w:hAnsiTheme="majorBidi" w:cstheme="majorBidi"/>
          <w:color w:val="000000"/>
          <w:lang w:val="sq-AL"/>
        </w:rPr>
        <w:t xml:space="preserve"> - </w:t>
      </w:r>
      <w:r w:rsidRPr="00264F1C">
        <w:rPr>
          <w:rFonts w:asciiTheme="majorBidi" w:hAnsiTheme="majorBidi" w:cstheme="majorBidi"/>
          <w:color w:val="000000"/>
          <w:lang w:val="sq-AL"/>
        </w:rPr>
        <w:t>2</w:t>
      </w:r>
      <w:r w:rsidR="00BD7F0A" w:rsidRPr="00264F1C">
        <w:rPr>
          <w:rFonts w:asciiTheme="majorBidi" w:hAnsiTheme="majorBidi" w:cstheme="majorBidi"/>
          <w:color w:val="000000"/>
          <w:lang w:val="sq-AL"/>
        </w:rPr>
        <w:t>1 mars 2025</w:t>
      </w:r>
      <w:r w:rsidR="00592967" w:rsidRPr="00264F1C">
        <w:rPr>
          <w:rFonts w:asciiTheme="majorBidi" w:hAnsiTheme="majorBidi" w:cstheme="majorBidi"/>
          <w:color w:val="000000"/>
          <w:lang w:val="sq-AL"/>
        </w:rPr>
        <w:t>.</w:t>
      </w:r>
    </w:p>
    <w:p w:rsidR="0057590C" w:rsidRPr="00264F1C" w:rsidRDefault="0057590C" w:rsidP="00264F1C">
      <w:pPr>
        <w:spacing w:line="360" w:lineRule="auto"/>
        <w:ind w:firstLine="720"/>
        <w:jc w:val="both"/>
        <w:rPr>
          <w:rFonts w:asciiTheme="majorBidi" w:hAnsiTheme="majorBidi" w:cstheme="majorBidi"/>
          <w:b/>
          <w:lang w:val="sq-AL"/>
        </w:rPr>
      </w:pPr>
      <w:r w:rsidRPr="00264F1C">
        <w:rPr>
          <w:rFonts w:asciiTheme="majorBidi" w:hAnsiTheme="majorBidi" w:cstheme="majorBidi"/>
          <w:color w:val="000000"/>
          <w:lang w:val="sq-AL"/>
        </w:rPr>
        <w:t>4. Shqyrtim</w:t>
      </w:r>
      <w:r w:rsidR="00592967" w:rsidRPr="00264F1C">
        <w:rPr>
          <w:rFonts w:asciiTheme="majorBidi" w:hAnsiTheme="majorBidi" w:cstheme="majorBidi"/>
          <w:color w:val="000000"/>
          <w:lang w:val="sq-AL"/>
        </w:rPr>
        <w:t>i</w:t>
      </w:r>
      <w:r w:rsidRPr="00264F1C">
        <w:rPr>
          <w:rFonts w:asciiTheme="majorBidi" w:hAnsiTheme="majorBidi" w:cstheme="majorBidi"/>
          <w:color w:val="000000"/>
          <w:lang w:val="sq-AL"/>
        </w:rPr>
        <w:t xml:space="preserve"> dhe miratim</w:t>
      </w:r>
      <w:r w:rsidR="00592967" w:rsidRPr="00264F1C">
        <w:rPr>
          <w:rFonts w:asciiTheme="majorBidi" w:hAnsiTheme="majorBidi" w:cstheme="majorBidi"/>
          <w:color w:val="000000"/>
          <w:lang w:val="sq-AL"/>
        </w:rPr>
        <w:t>i</w:t>
      </w:r>
      <w:r w:rsidRPr="00264F1C">
        <w:rPr>
          <w:rFonts w:asciiTheme="majorBidi" w:hAnsiTheme="majorBidi" w:cstheme="majorBidi"/>
          <w:color w:val="000000"/>
          <w:lang w:val="sq-AL"/>
        </w:rPr>
        <w:t xml:space="preserve"> në parim i projektligjit  “Për shëndetin e bimëve”, në cilësinë e komisionit përgjegjës</w:t>
      </w:r>
      <w:r w:rsidR="00592967" w:rsidRPr="00264F1C">
        <w:rPr>
          <w:rFonts w:asciiTheme="majorBidi" w:hAnsiTheme="majorBidi" w:cstheme="majorBidi"/>
          <w:color w:val="000000"/>
          <w:lang w:val="sq-AL"/>
        </w:rPr>
        <w:t>.</w:t>
      </w:r>
    </w:p>
    <w:p w:rsidR="0057590C" w:rsidRPr="00264F1C" w:rsidRDefault="0057590C" w:rsidP="00264F1C">
      <w:pPr>
        <w:spacing w:line="360" w:lineRule="auto"/>
        <w:ind w:firstLine="720"/>
        <w:contextualSpacing/>
        <w:jc w:val="both"/>
        <w:rPr>
          <w:rFonts w:asciiTheme="majorBidi" w:hAnsiTheme="majorBidi" w:cstheme="majorBidi"/>
          <w:b/>
          <w:lang w:val="sq-AL"/>
        </w:rPr>
      </w:pPr>
      <w:r w:rsidRPr="00264F1C">
        <w:rPr>
          <w:rFonts w:asciiTheme="majorBidi" w:hAnsiTheme="majorBidi" w:cstheme="majorBidi"/>
          <w:b/>
          <w:lang w:val="sq-AL"/>
        </w:rPr>
        <w:t>Marrin pjesë:</w:t>
      </w:r>
    </w:p>
    <w:p w:rsidR="0057590C" w:rsidRPr="00264F1C" w:rsidRDefault="0057590C" w:rsidP="00264F1C">
      <w:pPr>
        <w:spacing w:line="360" w:lineRule="auto"/>
        <w:ind w:firstLine="720"/>
        <w:jc w:val="both"/>
        <w:rPr>
          <w:rFonts w:asciiTheme="majorBidi" w:hAnsiTheme="majorBidi" w:cstheme="majorBidi"/>
          <w:b/>
          <w:lang w:val="sq-AL"/>
        </w:rPr>
      </w:pPr>
      <w:r w:rsidRPr="00264F1C">
        <w:rPr>
          <w:rFonts w:asciiTheme="majorBidi" w:hAnsiTheme="majorBidi" w:cstheme="majorBidi"/>
          <w:lang w:val="sq-AL"/>
        </w:rPr>
        <w:t xml:space="preserve">Arben Pëllumbi, Fadil Nasufi, Laert Duraj, Luljeta Bozo, Anduel Tahiraj, Ilir Ndraxhi, Luan Baçi, Ismet Beqiraj, Qani Xhafa, Baftjar Zeqaj, Shkelqim Bullari, Bujar Çela, Nustret Avdulla, Lodovik Hasani, Ramadan Likaj, Gëzim Ademaj. </w:t>
      </w:r>
    </w:p>
    <w:p w:rsidR="0057590C" w:rsidRPr="00264F1C" w:rsidRDefault="0057590C" w:rsidP="00264F1C">
      <w:pPr>
        <w:spacing w:line="360" w:lineRule="auto"/>
        <w:ind w:firstLine="720"/>
        <w:jc w:val="both"/>
        <w:rPr>
          <w:rFonts w:asciiTheme="majorBidi" w:hAnsiTheme="majorBidi" w:cstheme="majorBidi"/>
          <w:b/>
          <w:lang w:val="sq-AL"/>
        </w:rPr>
      </w:pPr>
      <w:r w:rsidRPr="00264F1C">
        <w:rPr>
          <w:rFonts w:asciiTheme="majorBidi" w:hAnsiTheme="majorBidi" w:cstheme="majorBidi"/>
          <w:b/>
          <w:lang w:val="sq-AL"/>
        </w:rPr>
        <w:t>Mungojnë:</w:t>
      </w:r>
    </w:p>
    <w:p w:rsidR="0057590C" w:rsidRPr="00264F1C" w:rsidRDefault="0057590C" w:rsidP="00264F1C">
      <w:pPr>
        <w:spacing w:line="360" w:lineRule="auto"/>
        <w:ind w:firstLine="720"/>
        <w:jc w:val="both"/>
        <w:rPr>
          <w:rFonts w:asciiTheme="majorBidi" w:hAnsiTheme="majorBidi" w:cstheme="majorBidi"/>
          <w:b/>
          <w:lang w:val="sq-AL"/>
        </w:rPr>
      </w:pPr>
      <w:r w:rsidRPr="00264F1C">
        <w:rPr>
          <w:rFonts w:asciiTheme="majorBidi" w:hAnsiTheme="majorBidi" w:cstheme="majorBidi"/>
          <w:lang w:val="sq-AL"/>
        </w:rPr>
        <w:t>Tatiana Piro, Mirela Pitush</w:t>
      </w:r>
      <w:r w:rsidR="00592967" w:rsidRPr="00264F1C">
        <w:rPr>
          <w:rFonts w:asciiTheme="majorBidi" w:hAnsiTheme="majorBidi" w:cstheme="majorBidi"/>
          <w:lang w:val="sq-AL"/>
        </w:rPr>
        <w:t>i,</w:t>
      </w:r>
      <w:r w:rsidRPr="00264F1C">
        <w:rPr>
          <w:rFonts w:asciiTheme="majorBidi" w:hAnsiTheme="majorBidi" w:cstheme="majorBidi"/>
          <w:lang w:val="sq-AL"/>
        </w:rPr>
        <w:t xml:space="preserve"> Edona Bilali, Flamur Hoxha, Agron Duka, Xhelal Mziu, Lefter Gështenja.</w:t>
      </w:r>
    </w:p>
    <w:p w:rsidR="0057590C" w:rsidRPr="00264F1C" w:rsidRDefault="0057590C" w:rsidP="00264F1C">
      <w:pPr>
        <w:spacing w:line="360" w:lineRule="auto"/>
        <w:ind w:firstLine="720"/>
        <w:jc w:val="both"/>
        <w:rPr>
          <w:rFonts w:asciiTheme="majorBidi" w:hAnsiTheme="majorBidi" w:cstheme="majorBidi"/>
          <w:b/>
          <w:lang w:val="sq-AL"/>
        </w:rPr>
      </w:pPr>
      <w:r w:rsidRPr="00264F1C">
        <w:rPr>
          <w:rFonts w:asciiTheme="majorBidi" w:hAnsiTheme="majorBidi" w:cstheme="majorBidi"/>
          <w:b/>
          <w:lang w:val="sq-AL"/>
        </w:rPr>
        <w:t>Të ftuar:</w:t>
      </w:r>
    </w:p>
    <w:p w:rsidR="0057590C" w:rsidRPr="00264F1C" w:rsidRDefault="0057590C"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 xml:space="preserve">Arian Japullari – </w:t>
      </w:r>
      <w:r w:rsidR="006A6907" w:rsidRPr="00264F1C">
        <w:rPr>
          <w:rFonts w:asciiTheme="majorBidi" w:hAnsiTheme="majorBidi" w:cstheme="majorBidi"/>
          <w:color w:val="000000"/>
          <w:lang w:val="sq-AL"/>
        </w:rPr>
        <w:t>z</w:t>
      </w:r>
      <w:r w:rsidRPr="00264F1C">
        <w:rPr>
          <w:rFonts w:asciiTheme="majorBidi" w:hAnsiTheme="majorBidi" w:cstheme="majorBidi"/>
          <w:color w:val="000000"/>
          <w:lang w:val="sq-AL"/>
        </w:rPr>
        <w:t>ëvendësministër i Bujqësisë dhe Zhvillimit Rural</w:t>
      </w:r>
    </w:p>
    <w:p w:rsidR="0057590C" w:rsidRPr="00264F1C" w:rsidRDefault="0057590C"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Martin Mici –</w:t>
      </w:r>
      <w:r w:rsidR="006A6907" w:rsidRPr="00264F1C">
        <w:rPr>
          <w:rFonts w:asciiTheme="majorBidi" w:hAnsiTheme="majorBidi" w:cstheme="majorBidi"/>
          <w:color w:val="000000"/>
          <w:lang w:val="sq-AL"/>
        </w:rPr>
        <w:t xml:space="preserve"> d</w:t>
      </w:r>
      <w:r w:rsidRPr="00264F1C">
        <w:rPr>
          <w:rFonts w:asciiTheme="majorBidi" w:hAnsiTheme="majorBidi" w:cstheme="majorBidi"/>
          <w:color w:val="000000"/>
          <w:lang w:val="sq-AL"/>
        </w:rPr>
        <w:t xml:space="preserve">rejtor i Përgjithshëm </w:t>
      </w:r>
      <w:r w:rsidR="00592967" w:rsidRPr="00264F1C">
        <w:rPr>
          <w:rFonts w:asciiTheme="majorBidi" w:hAnsiTheme="majorBidi" w:cstheme="majorBidi"/>
          <w:color w:val="000000"/>
          <w:lang w:val="sq-AL"/>
        </w:rPr>
        <w:t xml:space="preserve"> i </w:t>
      </w:r>
      <w:r w:rsidRPr="00264F1C">
        <w:rPr>
          <w:rFonts w:asciiTheme="majorBidi" w:hAnsiTheme="majorBidi" w:cstheme="majorBidi"/>
          <w:color w:val="000000"/>
          <w:lang w:val="sq-AL"/>
        </w:rPr>
        <w:t>Drejtoris</w:t>
      </w:r>
      <w:r w:rsidR="00592967" w:rsidRPr="00264F1C">
        <w:rPr>
          <w:rFonts w:asciiTheme="majorBidi" w:hAnsiTheme="majorBidi" w:cstheme="majorBidi"/>
          <w:color w:val="000000"/>
          <w:lang w:val="sq-AL"/>
        </w:rPr>
        <w:t>ë</w:t>
      </w:r>
      <w:r w:rsidRPr="00264F1C">
        <w:rPr>
          <w:rFonts w:asciiTheme="majorBidi" w:hAnsiTheme="majorBidi" w:cstheme="majorBidi"/>
          <w:color w:val="000000"/>
          <w:lang w:val="sq-AL"/>
        </w:rPr>
        <w:t xml:space="preserve"> së Përgjithshme të Zhvillimit në Fushën e Sigurisë Ushqimore, Veterinarisë, Mbrojtjes së Bimëve dhe Peshkimit</w:t>
      </w:r>
    </w:p>
    <w:p w:rsidR="0057590C" w:rsidRPr="00264F1C" w:rsidRDefault="0057590C"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lastRenderedPageBreak/>
        <w:t xml:space="preserve">Valdete Buca – </w:t>
      </w:r>
      <w:r w:rsidR="006A6907" w:rsidRPr="00264F1C">
        <w:rPr>
          <w:rFonts w:asciiTheme="majorBidi" w:hAnsiTheme="majorBidi" w:cstheme="majorBidi"/>
          <w:color w:val="000000"/>
          <w:lang w:val="sq-AL"/>
        </w:rPr>
        <w:t>d</w:t>
      </w:r>
      <w:r w:rsidRPr="00264F1C">
        <w:rPr>
          <w:rFonts w:asciiTheme="majorBidi" w:hAnsiTheme="majorBidi" w:cstheme="majorBidi"/>
          <w:color w:val="000000"/>
          <w:lang w:val="sq-AL"/>
        </w:rPr>
        <w:t>rejtor</w:t>
      </w:r>
      <w:r w:rsidR="003935D7" w:rsidRPr="00264F1C">
        <w:rPr>
          <w:rFonts w:asciiTheme="majorBidi" w:hAnsiTheme="majorBidi" w:cstheme="majorBidi"/>
          <w:color w:val="000000"/>
          <w:lang w:val="sq-AL"/>
        </w:rPr>
        <w:t>eshë e</w:t>
      </w:r>
      <w:r w:rsidRPr="00264F1C">
        <w:rPr>
          <w:rFonts w:asciiTheme="majorBidi" w:hAnsiTheme="majorBidi" w:cstheme="majorBidi"/>
          <w:color w:val="000000"/>
          <w:lang w:val="sq-AL"/>
        </w:rPr>
        <w:t xml:space="preserve"> Politikave të Shëndetit të Bimëve, Farërave, Fidanëve dhe Plehrave</w:t>
      </w:r>
      <w:r w:rsidR="003935D7" w:rsidRPr="00264F1C">
        <w:rPr>
          <w:rFonts w:asciiTheme="majorBidi" w:hAnsiTheme="majorBidi" w:cstheme="majorBidi"/>
          <w:color w:val="000000"/>
          <w:lang w:val="sq-AL"/>
        </w:rPr>
        <w:t xml:space="preserve"> në Ministrinë e Bujqësisë dhe Zhvillimit Rural</w:t>
      </w:r>
    </w:p>
    <w:p w:rsidR="0057590C" w:rsidRPr="00264F1C" w:rsidRDefault="0057590C"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 xml:space="preserve">Ismet Bici – </w:t>
      </w:r>
      <w:r w:rsidR="006A6907" w:rsidRPr="00264F1C">
        <w:rPr>
          <w:rFonts w:asciiTheme="majorBidi" w:hAnsiTheme="majorBidi" w:cstheme="majorBidi"/>
          <w:color w:val="000000"/>
          <w:lang w:val="sq-AL"/>
        </w:rPr>
        <w:t>p</w:t>
      </w:r>
      <w:r w:rsidRPr="00264F1C">
        <w:rPr>
          <w:rFonts w:asciiTheme="majorBidi" w:hAnsiTheme="majorBidi" w:cstheme="majorBidi"/>
          <w:color w:val="000000"/>
          <w:lang w:val="sq-AL"/>
        </w:rPr>
        <w:t xml:space="preserve">ërgjegjës </w:t>
      </w:r>
      <w:r w:rsidR="00592967" w:rsidRPr="00264F1C">
        <w:rPr>
          <w:rFonts w:asciiTheme="majorBidi" w:hAnsiTheme="majorBidi" w:cstheme="majorBidi"/>
          <w:color w:val="000000"/>
          <w:lang w:val="sq-AL"/>
        </w:rPr>
        <w:t xml:space="preserve">i </w:t>
      </w:r>
      <w:r w:rsidRPr="00264F1C">
        <w:rPr>
          <w:rFonts w:asciiTheme="majorBidi" w:hAnsiTheme="majorBidi" w:cstheme="majorBidi"/>
          <w:color w:val="000000"/>
          <w:lang w:val="sq-AL"/>
        </w:rPr>
        <w:t>Sektori</w:t>
      </w:r>
      <w:r w:rsidR="00592967" w:rsidRPr="00264F1C">
        <w:rPr>
          <w:rFonts w:asciiTheme="majorBidi" w:hAnsiTheme="majorBidi" w:cstheme="majorBidi"/>
          <w:color w:val="000000"/>
          <w:lang w:val="sq-AL"/>
        </w:rPr>
        <w:t>t</w:t>
      </w:r>
      <w:r w:rsidRPr="00264F1C">
        <w:rPr>
          <w:rFonts w:asciiTheme="majorBidi" w:hAnsiTheme="majorBidi" w:cstheme="majorBidi"/>
          <w:color w:val="000000"/>
          <w:lang w:val="sq-AL"/>
        </w:rPr>
        <w:t xml:space="preserve"> të </w:t>
      </w:r>
      <w:r w:rsidR="00592967" w:rsidRPr="00264F1C">
        <w:rPr>
          <w:rFonts w:asciiTheme="majorBidi" w:hAnsiTheme="majorBidi" w:cstheme="majorBidi"/>
          <w:color w:val="000000"/>
          <w:lang w:val="sq-AL"/>
        </w:rPr>
        <w:t>S</w:t>
      </w:r>
      <w:r w:rsidRPr="00264F1C">
        <w:rPr>
          <w:rFonts w:asciiTheme="majorBidi" w:hAnsiTheme="majorBidi" w:cstheme="majorBidi"/>
          <w:color w:val="000000"/>
          <w:lang w:val="sq-AL"/>
        </w:rPr>
        <w:t xml:space="preserve">hëndetit, </w:t>
      </w:r>
      <w:r w:rsidR="00592967" w:rsidRPr="00264F1C">
        <w:rPr>
          <w:rFonts w:asciiTheme="majorBidi" w:hAnsiTheme="majorBidi" w:cstheme="majorBidi"/>
          <w:color w:val="000000"/>
          <w:lang w:val="sq-AL"/>
        </w:rPr>
        <w:t>M</w:t>
      </w:r>
      <w:r w:rsidRPr="00264F1C">
        <w:rPr>
          <w:rFonts w:asciiTheme="majorBidi" w:hAnsiTheme="majorBidi" w:cstheme="majorBidi"/>
          <w:color w:val="000000"/>
          <w:lang w:val="sq-AL"/>
        </w:rPr>
        <w:t xml:space="preserve">brojtjes së </w:t>
      </w:r>
      <w:r w:rsidR="00592967" w:rsidRPr="00264F1C">
        <w:rPr>
          <w:rFonts w:asciiTheme="majorBidi" w:hAnsiTheme="majorBidi" w:cstheme="majorBidi"/>
          <w:color w:val="000000"/>
          <w:lang w:val="sq-AL"/>
        </w:rPr>
        <w:t>B</w:t>
      </w:r>
      <w:r w:rsidRPr="00264F1C">
        <w:rPr>
          <w:rFonts w:asciiTheme="majorBidi" w:hAnsiTheme="majorBidi" w:cstheme="majorBidi"/>
          <w:color w:val="000000"/>
          <w:lang w:val="sq-AL"/>
        </w:rPr>
        <w:t xml:space="preserve">imëve dhe </w:t>
      </w:r>
      <w:r w:rsidR="00592967" w:rsidRPr="00264F1C">
        <w:rPr>
          <w:rFonts w:asciiTheme="majorBidi" w:hAnsiTheme="majorBidi" w:cstheme="majorBidi"/>
          <w:color w:val="000000"/>
          <w:lang w:val="sq-AL"/>
        </w:rPr>
        <w:t>M</w:t>
      </w:r>
      <w:r w:rsidRPr="00264F1C">
        <w:rPr>
          <w:rFonts w:asciiTheme="majorBidi" w:hAnsiTheme="majorBidi" w:cstheme="majorBidi"/>
          <w:color w:val="000000"/>
          <w:lang w:val="sq-AL"/>
        </w:rPr>
        <w:t>betje</w:t>
      </w:r>
      <w:r w:rsidR="00592967" w:rsidRPr="00264F1C">
        <w:rPr>
          <w:rFonts w:asciiTheme="majorBidi" w:hAnsiTheme="majorBidi" w:cstheme="majorBidi"/>
          <w:color w:val="000000"/>
          <w:lang w:val="sq-AL"/>
        </w:rPr>
        <w:t>ve</w:t>
      </w:r>
      <w:r w:rsidR="003935D7" w:rsidRPr="00264F1C">
        <w:rPr>
          <w:rFonts w:asciiTheme="majorBidi" w:hAnsiTheme="majorBidi" w:cstheme="majorBidi"/>
          <w:color w:val="000000"/>
          <w:lang w:val="sq-AL"/>
        </w:rPr>
        <w:t xml:space="preserve"> në Ministrinë e Bujqësisë dhe Zhvillimit Rural</w:t>
      </w:r>
      <w:r w:rsidR="003935D7" w:rsidRPr="00264F1C" w:rsidDel="00592967">
        <w:rPr>
          <w:rFonts w:asciiTheme="majorBidi" w:hAnsiTheme="majorBidi" w:cstheme="majorBidi"/>
          <w:color w:val="000000"/>
          <w:lang w:val="sq-AL"/>
        </w:rPr>
        <w:t xml:space="preserve"> </w:t>
      </w:r>
    </w:p>
    <w:p w:rsidR="0057590C" w:rsidRPr="00264F1C" w:rsidRDefault="0057590C"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Imir Alla –</w:t>
      </w:r>
      <w:r w:rsidR="006A6907" w:rsidRPr="00264F1C">
        <w:rPr>
          <w:rFonts w:asciiTheme="majorBidi" w:hAnsiTheme="majorBidi" w:cstheme="majorBidi"/>
          <w:color w:val="000000"/>
          <w:lang w:val="sq-AL"/>
        </w:rPr>
        <w:t xml:space="preserve"> s</w:t>
      </w:r>
      <w:r w:rsidRPr="00264F1C">
        <w:rPr>
          <w:rFonts w:asciiTheme="majorBidi" w:hAnsiTheme="majorBidi" w:cstheme="majorBidi"/>
          <w:color w:val="000000"/>
          <w:lang w:val="sq-AL"/>
        </w:rPr>
        <w:t>pecialist në Sektorin e Shëndetit të Bimëve</w:t>
      </w:r>
      <w:r w:rsidR="003935D7" w:rsidRPr="00264F1C">
        <w:rPr>
          <w:rFonts w:asciiTheme="majorBidi" w:hAnsiTheme="majorBidi" w:cstheme="majorBidi"/>
          <w:color w:val="000000"/>
          <w:lang w:val="sq-AL"/>
        </w:rPr>
        <w:t xml:space="preserve"> në Ministrinë e Bujqësisë dhe Zhvillimit Rural</w:t>
      </w:r>
    </w:p>
    <w:p w:rsidR="0057590C" w:rsidRPr="00264F1C" w:rsidRDefault="0057590C"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 xml:space="preserve">Arlinda Dedi – </w:t>
      </w:r>
      <w:r w:rsidR="006A6907" w:rsidRPr="00264F1C">
        <w:rPr>
          <w:rFonts w:asciiTheme="majorBidi" w:hAnsiTheme="majorBidi" w:cstheme="majorBidi"/>
          <w:color w:val="000000"/>
          <w:lang w:val="sq-AL"/>
        </w:rPr>
        <w:t>p</w:t>
      </w:r>
      <w:r w:rsidRPr="00264F1C">
        <w:rPr>
          <w:rFonts w:asciiTheme="majorBidi" w:hAnsiTheme="majorBidi" w:cstheme="majorBidi"/>
          <w:color w:val="000000"/>
          <w:lang w:val="sq-AL"/>
        </w:rPr>
        <w:t>ërgjegjës</w:t>
      </w:r>
      <w:r w:rsidR="003935D7" w:rsidRPr="00264F1C">
        <w:rPr>
          <w:rFonts w:asciiTheme="majorBidi" w:hAnsiTheme="majorBidi" w:cstheme="majorBidi"/>
          <w:color w:val="000000"/>
          <w:lang w:val="sq-AL"/>
        </w:rPr>
        <w:t>e</w:t>
      </w:r>
      <w:r w:rsidR="006A6907" w:rsidRPr="00264F1C">
        <w:rPr>
          <w:rFonts w:asciiTheme="majorBidi" w:hAnsiTheme="majorBidi" w:cstheme="majorBidi"/>
          <w:color w:val="000000"/>
          <w:lang w:val="sq-AL"/>
        </w:rPr>
        <w:t xml:space="preserve"> </w:t>
      </w:r>
      <w:r w:rsidR="00592967" w:rsidRPr="00264F1C">
        <w:rPr>
          <w:rFonts w:asciiTheme="majorBidi" w:hAnsiTheme="majorBidi" w:cstheme="majorBidi"/>
          <w:color w:val="000000"/>
          <w:lang w:val="sq-AL"/>
        </w:rPr>
        <w:t>S</w:t>
      </w:r>
      <w:r w:rsidRPr="00264F1C">
        <w:rPr>
          <w:rFonts w:asciiTheme="majorBidi" w:hAnsiTheme="majorBidi" w:cstheme="majorBidi"/>
          <w:color w:val="000000"/>
          <w:lang w:val="sq-AL"/>
        </w:rPr>
        <w:t>ektor</w:t>
      </w:r>
      <w:r w:rsidR="006A6907" w:rsidRPr="00264F1C">
        <w:rPr>
          <w:rFonts w:asciiTheme="majorBidi" w:hAnsiTheme="majorBidi" w:cstheme="majorBidi"/>
          <w:color w:val="000000"/>
          <w:lang w:val="sq-AL"/>
        </w:rPr>
        <w:t>i në</w:t>
      </w:r>
      <w:r w:rsidRPr="00264F1C">
        <w:rPr>
          <w:rFonts w:asciiTheme="majorBidi" w:hAnsiTheme="majorBidi" w:cstheme="majorBidi"/>
          <w:color w:val="000000"/>
          <w:lang w:val="sq-AL"/>
        </w:rPr>
        <w:t> Sektori</w:t>
      </w:r>
      <w:r w:rsidR="006A6907" w:rsidRPr="00264F1C">
        <w:rPr>
          <w:rFonts w:asciiTheme="majorBidi" w:hAnsiTheme="majorBidi" w:cstheme="majorBidi"/>
          <w:color w:val="000000"/>
          <w:lang w:val="sq-AL"/>
        </w:rPr>
        <w:t>n</w:t>
      </w:r>
      <w:r w:rsidRPr="00264F1C">
        <w:rPr>
          <w:rFonts w:asciiTheme="majorBidi" w:hAnsiTheme="majorBidi" w:cstheme="majorBidi"/>
          <w:color w:val="000000"/>
          <w:lang w:val="sq-AL"/>
        </w:rPr>
        <w:t xml:space="preserve"> </w:t>
      </w:r>
      <w:r w:rsidR="006A6907" w:rsidRPr="00264F1C">
        <w:rPr>
          <w:rFonts w:asciiTheme="majorBidi" w:hAnsiTheme="majorBidi" w:cstheme="majorBidi"/>
          <w:color w:val="000000"/>
          <w:lang w:val="sq-AL"/>
        </w:rPr>
        <w:t>e</w:t>
      </w:r>
      <w:r w:rsidRPr="00264F1C">
        <w:rPr>
          <w:rFonts w:asciiTheme="majorBidi" w:hAnsiTheme="majorBidi" w:cstheme="majorBidi"/>
          <w:color w:val="000000"/>
          <w:lang w:val="sq-AL"/>
        </w:rPr>
        <w:t xml:space="preserve"> Hartimit t</w:t>
      </w:r>
      <w:r w:rsidR="006A6907" w:rsidRPr="00264F1C">
        <w:rPr>
          <w:rFonts w:asciiTheme="majorBidi" w:hAnsiTheme="majorBidi" w:cstheme="majorBidi"/>
          <w:color w:val="000000"/>
          <w:lang w:val="sq-AL"/>
        </w:rPr>
        <w:t>ë</w:t>
      </w:r>
      <w:r w:rsidRPr="00264F1C">
        <w:rPr>
          <w:rFonts w:asciiTheme="majorBidi" w:hAnsiTheme="majorBidi" w:cstheme="majorBidi"/>
          <w:color w:val="000000"/>
          <w:lang w:val="sq-AL"/>
        </w:rPr>
        <w:t xml:space="preserve"> Marrëveshjeve dhe Kontratave</w:t>
      </w:r>
      <w:r w:rsidR="003935D7" w:rsidRPr="00264F1C">
        <w:rPr>
          <w:rFonts w:asciiTheme="majorBidi" w:hAnsiTheme="majorBidi" w:cstheme="majorBidi"/>
          <w:color w:val="000000"/>
          <w:lang w:val="sq-AL"/>
        </w:rPr>
        <w:t xml:space="preserve"> në Ministrinë e Bujqësisë dhe Zhvillimit Rural</w:t>
      </w:r>
    </w:p>
    <w:p w:rsidR="0057590C" w:rsidRPr="00264F1C" w:rsidRDefault="0057590C" w:rsidP="00264F1C">
      <w:pPr>
        <w:spacing w:line="360" w:lineRule="auto"/>
        <w:ind w:firstLine="720"/>
        <w:jc w:val="both"/>
        <w:rPr>
          <w:rFonts w:asciiTheme="majorBidi" w:hAnsiTheme="majorBidi" w:cstheme="majorBidi"/>
          <w:lang w:val="sq-AL"/>
        </w:rPr>
      </w:pPr>
    </w:p>
    <w:p w:rsidR="0057590C" w:rsidRPr="00264F1C" w:rsidRDefault="0057590C" w:rsidP="00264F1C">
      <w:pPr>
        <w:shd w:val="clear" w:color="auto" w:fill="FFFFFF"/>
        <w:spacing w:line="360" w:lineRule="auto"/>
        <w:ind w:firstLine="720"/>
        <w:jc w:val="both"/>
        <w:rPr>
          <w:rFonts w:asciiTheme="majorBidi" w:hAnsiTheme="majorBidi" w:cstheme="majorBidi"/>
          <w:lang w:val="sq-AL"/>
        </w:rPr>
      </w:pPr>
    </w:p>
    <w:p w:rsidR="00E934F3" w:rsidRPr="00264F1C" w:rsidRDefault="00E934F3" w:rsidP="00264F1C">
      <w:pPr>
        <w:shd w:val="clear" w:color="auto" w:fill="FFFFFF"/>
        <w:spacing w:line="360" w:lineRule="auto"/>
        <w:ind w:firstLine="720"/>
        <w:jc w:val="both"/>
        <w:rPr>
          <w:rFonts w:asciiTheme="majorBidi" w:hAnsiTheme="majorBidi" w:cstheme="majorBidi"/>
          <w:b/>
          <w:color w:val="000000"/>
          <w:lang w:val="sq-AL"/>
        </w:rPr>
      </w:pPr>
    </w:p>
    <w:p w:rsidR="00E934F3" w:rsidRPr="00264F1C" w:rsidRDefault="00E934F3" w:rsidP="00264F1C">
      <w:pPr>
        <w:shd w:val="clear" w:color="auto" w:fill="FFFFFF"/>
        <w:spacing w:line="360" w:lineRule="auto"/>
        <w:ind w:firstLine="720"/>
        <w:jc w:val="both"/>
        <w:rPr>
          <w:rFonts w:asciiTheme="majorBidi" w:hAnsiTheme="majorBidi" w:cstheme="majorBidi"/>
          <w:b/>
          <w:color w:val="000000"/>
          <w:lang w:val="sq-AL"/>
        </w:rPr>
      </w:pPr>
    </w:p>
    <w:p w:rsidR="00E934F3" w:rsidRPr="00264F1C" w:rsidRDefault="00E934F3" w:rsidP="00264F1C">
      <w:pPr>
        <w:shd w:val="clear" w:color="auto" w:fill="FFFFFF"/>
        <w:spacing w:line="360" w:lineRule="auto"/>
        <w:ind w:firstLine="720"/>
        <w:jc w:val="both"/>
        <w:rPr>
          <w:rFonts w:asciiTheme="majorBidi" w:hAnsiTheme="majorBidi" w:cstheme="majorBidi"/>
          <w:b/>
          <w:color w:val="000000"/>
          <w:lang w:val="sq-AL"/>
        </w:rPr>
      </w:pPr>
    </w:p>
    <w:p w:rsidR="00E934F3" w:rsidRPr="00264F1C" w:rsidRDefault="00E934F3" w:rsidP="00264F1C">
      <w:pPr>
        <w:shd w:val="clear" w:color="auto" w:fill="FFFFFF"/>
        <w:spacing w:line="360" w:lineRule="auto"/>
        <w:ind w:firstLine="720"/>
        <w:jc w:val="both"/>
        <w:rPr>
          <w:rFonts w:asciiTheme="majorBidi" w:hAnsiTheme="majorBidi" w:cstheme="majorBidi"/>
          <w:b/>
          <w:color w:val="000000"/>
          <w:lang w:val="sq-AL"/>
        </w:rPr>
      </w:pPr>
    </w:p>
    <w:p w:rsidR="00E934F3" w:rsidRPr="00264F1C" w:rsidRDefault="00E934F3" w:rsidP="00264F1C">
      <w:pPr>
        <w:shd w:val="clear" w:color="auto" w:fill="FFFFFF"/>
        <w:spacing w:line="360" w:lineRule="auto"/>
        <w:ind w:firstLine="720"/>
        <w:jc w:val="both"/>
        <w:rPr>
          <w:rFonts w:asciiTheme="majorBidi" w:hAnsiTheme="majorBidi" w:cstheme="majorBidi"/>
          <w:b/>
          <w:color w:val="000000"/>
          <w:lang w:val="sq-AL"/>
        </w:rPr>
      </w:pPr>
    </w:p>
    <w:p w:rsidR="00592967" w:rsidRPr="00264F1C" w:rsidRDefault="00592967" w:rsidP="00264F1C">
      <w:pPr>
        <w:shd w:val="clear" w:color="auto" w:fill="FFFFFF"/>
        <w:spacing w:line="360" w:lineRule="auto"/>
        <w:ind w:firstLine="720"/>
        <w:jc w:val="both"/>
        <w:rPr>
          <w:rFonts w:asciiTheme="majorBidi" w:hAnsiTheme="majorBidi" w:cstheme="majorBidi"/>
          <w:b/>
          <w:color w:val="000000"/>
          <w:lang w:val="sq-AL"/>
        </w:rPr>
      </w:pPr>
    </w:p>
    <w:p w:rsidR="00592967" w:rsidRPr="00264F1C" w:rsidRDefault="00592967" w:rsidP="00264F1C">
      <w:pPr>
        <w:shd w:val="clear" w:color="auto" w:fill="FFFFFF"/>
        <w:spacing w:line="360" w:lineRule="auto"/>
        <w:ind w:firstLine="720"/>
        <w:jc w:val="both"/>
        <w:rPr>
          <w:rFonts w:asciiTheme="majorBidi" w:hAnsiTheme="majorBidi" w:cstheme="majorBidi"/>
          <w:b/>
          <w:color w:val="000000"/>
          <w:lang w:val="sq-AL"/>
        </w:rPr>
      </w:pPr>
    </w:p>
    <w:p w:rsidR="00592967" w:rsidRPr="00264F1C" w:rsidRDefault="00592967" w:rsidP="00264F1C">
      <w:pPr>
        <w:shd w:val="clear" w:color="auto" w:fill="FFFFFF"/>
        <w:spacing w:line="360" w:lineRule="auto"/>
        <w:ind w:firstLine="720"/>
        <w:jc w:val="both"/>
        <w:rPr>
          <w:rFonts w:asciiTheme="majorBidi" w:hAnsiTheme="majorBidi" w:cstheme="majorBidi"/>
          <w:b/>
          <w:color w:val="000000"/>
          <w:lang w:val="sq-AL"/>
        </w:rPr>
      </w:pPr>
    </w:p>
    <w:p w:rsidR="00B43167" w:rsidRPr="00264F1C" w:rsidRDefault="00B43167" w:rsidP="00264F1C">
      <w:pPr>
        <w:shd w:val="clear" w:color="auto" w:fill="FFFFFF"/>
        <w:spacing w:line="360" w:lineRule="auto"/>
        <w:ind w:firstLine="720"/>
        <w:jc w:val="both"/>
        <w:rPr>
          <w:rFonts w:asciiTheme="majorBidi" w:hAnsiTheme="majorBidi" w:cstheme="majorBidi"/>
          <w:b/>
          <w:color w:val="000000"/>
          <w:lang w:val="sq-AL"/>
        </w:rPr>
      </w:pPr>
    </w:p>
    <w:p w:rsidR="00B43167" w:rsidRPr="00264F1C" w:rsidRDefault="00B43167" w:rsidP="00264F1C">
      <w:pPr>
        <w:shd w:val="clear" w:color="auto" w:fill="FFFFFF"/>
        <w:spacing w:line="360" w:lineRule="auto"/>
        <w:ind w:firstLine="720"/>
        <w:jc w:val="both"/>
        <w:rPr>
          <w:rFonts w:asciiTheme="majorBidi" w:hAnsiTheme="majorBidi" w:cstheme="majorBidi"/>
          <w:b/>
          <w:color w:val="000000"/>
          <w:lang w:val="sq-AL"/>
        </w:rPr>
      </w:pPr>
    </w:p>
    <w:p w:rsidR="00B43167" w:rsidRPr="00264F1C" w:rsidRDefault="00B43167"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3530C8" w:rsidRPr="00264F1C" w:rsidRDefault="003530C8" w:rsidP="00264F1C">
      <w:pPr>
        <w:shd w:val="clear" w:color="auto" w:fill="FFFFFF"/>
        <w:spacing w:line="360" w:lineRule="auto"/>
        <w:ind w:firstLine="720"/>
        <w:jc w:val="center"/>
        <w:rPr>
          <w:rFonts w:asciiTheme="majorBidi" w:hAnsiTheme="majorBidi" w:cstheme="majorBidi"/>
          <w:b/>
          <w:color w:val="000000"/>
          <w:lang w:val="sq-AL"/>
        </w:rPr>
      </w:pPr>
      <w:r w:rsidRPr="00264F1C">
        <w:rPr>
          <w:rFonts w:asciiTheme="majorBidi" w:hAnsiTheme="majorBidi" w:cstheme="majorBidi"/>
          <w:b/>
          <w:color w:val="000000"/>
          <w:lang w:val="sq-AL"/>
        </w:rPr>
        <w:t>HAPET MBLEDHJA</w:t>
      </w:r>
    </w:p>
    <w:p w:rsidR="00264F1C" w:rsidRDefault="00264F1C" w:rsidP="00264F1C">
      <w:pPr>
        <w:shd w:val="clear" w:color="auto" w:fill="FFFFFF"/>
        <w:spacing w:line="360" w:lineRule="auto"/>
        <w:ind w:firstLine="720"/>
        <w:jc w:val="both"/>
        <w:rPr>
          <w:rFonts w:asciiTheme="majorBidi" w:hAnsiTheme="majorBidi" w:cstheme="majorBidi"/>
          <w:b/>
          <w:color w:val="000000"/>
          <w:lang w:val="sq-AL"/>
        </w:rPr>
      </w:pPr>
    </w:p>
    <w:p w:rsidR="003530C8" w:rsidRPr="00264F1C" w:rsidRDefault="003530C8" w:rsidP="00264F1C">
      <w:pPr>
        <w:shd w:val="clear" w:color="auto" w:fill="FFFFFF"/>
        <w:spacing w:line="360" w:lineRule="auto"/>
        <w:ind w:firstLine="720"/>
        <w:jc w:val="both"/>
        <w:rPr>
          <w:rFonts w:asciiTheme="majorBidi" w:hAnsiTheme="majorBidi" w:cstheme="majorBidi"/>
          <w:color w:val="000000"/>
          <w:lang w:val="sq-AL"/>
        </w:rPr>
      </w:pPr>
      <w:r w:rsidRPr="00264F1C">
        <w:rPr>
          <w:rFonts w:asciiTheme="majorBidi" w:hAnsiTheme="majorBidi" w:cstheme="majorBidi"/>
          <w:b/>
          <w:color w:val="000000"/>
          <w:lang w:val="sq-AL"/>
        </w:rPr>
        <w:t>Arben Pëllumbi</w:t>
      </w:r>
      <w:r w:rsidRPr="00264F1C">
        <w:rPr>
          <w:rFonts w:asciiTheme="majorBidi" w:hAnsiTheme="majorBidi" w:cstheme="majorBidi"/>
          <w:color w:val="000000"/>
          <w:lang w:val="sq-AL"/>
        </w:rPr>
        <w:t xml:space="preserve"> – Mir</w:t>
      </w:r>
      <w:r w:rsidR="00707B9D" w:rsidRPr="00264F1C">
        <w:rPr>
          <w:rFonts w:asciiTheme="majorBidi" w:hAnsiTheme="majorBidi" w:cstheme="majorBidi"/>
          <w:color w:val="000000"/>
          <w:lang w:val="sq-AL"/>
        </w:rPr>
        <w:t>ë</w:t>
      </w:r>
      <w:r w:rsidRPr="00264F1C">
        <w:rPr>
          <w:rFonts w:asciiTheme="majorBidi" w:hAnsiTheme="majorBidi" w:cstheme="majorBidi"/>
          <w:color w:val="000000"/>
          <w:lang w:val="sq-AL"/>
        </w:rPr>
        <w:t xml:space="preserve">dita, të nderuar kolegë! </w:t>
      </w:r>
    </w:p>
    <w:p w:rsidR="00BD7F0A" w:rsidRPr="00264F1C" w:rsidRDefault="003530C8" w:rsidP="00264F1C">
      <w:pPr>
        <w:spacing w:line="360" w:lineRule="auto"/>
        <w:ind w:firstLine="720"/>
        <w:jc w:val="both"/>
        <w:rPr>
          <w:rFonts w:asciiTheme="majorBidi" w:hAnsiTheme="majorBidi" w:cstheme="majorBidi"/>
          <w:lang w:val="sq-AL"/>
        </w:rPr>
      </w:pPr>
      <w:r w:rsidRPr="00264F1C">
        <w:rPr>
          <w:rFonts w:asciiTheme="majorBidi" w:hAnsiTheme="majorBidi" w:cstheme="majorBidi"/>
          <w:color w:val="000000"/>
          <w:lang w:val="sq-AL"/>
        </w:rPr>
        <w:t xml:space="preserve">Fillojmë mbledhjen e </w:t>
      </w:r>
      <w:r w:rsidRPr="00264F1C">
        <w:rPr>
          <w:rFonts w:asciiTheme="majorBidi" w:hAnsiTheme="majorBidi" w:cstheme="majorBidi"/>
          <w:lang w:val="sq-AL"/>
        </w:rPr>
        <w:t>Komisioni</w:t>
      </w:r>
      <w:r w:rsidR="00592967" w:rsidRPr="00264F1C">
        <w:rPr>
          <w:rFonts w:asciiTheme="majorBidi" w:hAnsiTheme="majorBidi" w:cstheme="majorBidi"/>
          <w:lang w:val="sq-AL"/>
        </w:rPr>
        <w:t>t</w:t>
      </w:r>
      <w:r w:rsidRPr="00264F1C">
        <w:rPr>
          <w:rFonts w:asciiTheme="majorBidi" w:hAnsiTheme="majorBidi" w:cstheme="majorBidi"/>
          <w:lang w:val="sq-AL"/>
        </w:rPr>
        <w:t xml:space="preserve"> për Veprimtari</w:t>
      </w:r>
      <w:r w:rsidR="00592967" w:rsidRPr="00264F1C">
        <w:rPr>
          <w:rFonts w:asciiTheme="majorBidi" w:hAnsiTheme="majorBidi" w:cstheme="majorBidi"/>
          <w:lang w:val="sq-AL"/>
        </w:rPr>
        <w:t>t</w:t>
      </w:r>
      <w:r w:rsidRPr="00264F1C">
        <w:rPr>
          <w:rFonts w:asciiTheme="majorBidi" w:hAnsiTheme="majorBidi" w:cstheme="majorBidi"/>
          <w:lang w:val="sq-AL"/>
        </w:rPr>
        <w:t>ë Prodhuese, Tregtinë dhe Mjedisi</w:t>
      </w:r>
      <w:r w:rsidR="006B2D56" w:rsidRPr="00264F1C">
        <w:rPr>
          <w:rFonts w:asciiTheme="majorBidi" w:hAnsiTheme="majorBidi" w:cstheme="majorBidi"/>
          <w:lang w:val="sq-AL"/>
        </w:rPr>
        <w:t>n. N</w:t>
      </w:r>
      <w:r w:rsidRPr="00264F1C">
        <w:rPr>
          <w:rFonts w:asciiTheme="majorBidi" w:hAnsiTheme="majorBidi" w:cstheme="majorBidi"/>
          <w:lang w:val="sq-AL"/>
        </w:rPr>
        <w:t xml:space="preserve">ë rendin e ditës kemi miratimin e procesverbaleve </w:t>
      </w:r>
      <w:r w:rsidR="00295C85" w:rsidRPr="00264F1C">
        <w:rPr>
          <w:rFonts w:asciiTheme="majorBidi" w:hAnsiTheme="majorBidi" w:cstheme="majorBidi"/>
          <w:lang w:val="sq-AL"/>
        </w:rPr>
        <w:t xml:space="preserve">të mbledhjeve </w:t>
      </w:r>
      <w:r w:rsidR="00592967" w:rsidRPr="00264F1C">
        <w:rPr>
          <w:rFonts w:asciiTheme="majorBidi" w:hAnsiTheme="majorBidi" w:cstheme="majorBidi"/>
          <w:lang w:val="sq-AL"/>
        </w:rPr>
        <w:t xml:space="preserve">të komisionit, </w:t>
      </w:r>
      <w:r w:rsidR="006F77FE">
        <w:rPr>
          <w:rFonts w:asciiTheme="majorBidi" w:hAnsiTheme="majorBidi" w:cstheme="majorBidi"/>
          <w:lang w:val="sq-AL"/>
        </w:rPr>
        <w:t xml:space="preserve">të </w:t>
      </w:r>
      <w:r w:rsidR="00592967" w:rsidRPr="00264F1C">
        <w:rPr>
          <w:rFonts w:asciiTheme="majorBidi" w:hAnsiTheme="majorBidi" w:cstheme="majorBidi"/>
          <w:lang w:val="sq-AL"/>
        </w:rPr>
        <w:t>dat</w:t>
      </w:r>
      <w:r w:rsidR="006F77FE">
        <w:rPr>
          <w:rFonts w:asciiTheme="majorBidi" w:hAnsiTheme="majorBidi" w:cstheme="majorBidi"/>
          <w:lang w:val="sq-AL"/>
        </w:rPr>
        <w:t xml:space="preserve">ave </w:t>
      </w:r>
      <w:r w:rsidR="00295C85" w:rsidRPr="00264F1C">
        <w:rPr>
          <w:rFonts w:asciiTheme="majorBidi" w:hAnsiTheme="majorBidi" w:cstheme="majorBidi"/>
          <w:lang w:val="sq-AL"/>
        </w:rPr>
        <w:t xml:space="preserve">22, 27, 28 janar dhe 19 shkurt 2025. </w:t>
      </w:r>
    </w:p>
    <w:p w:rsidR="00BD7F0A" w:rsidRPr="00264F1C" w:rsidRDefault="00295C85" w:rsidP="00264F1C">
      <w:pPr>
        <w:spacing w:line="360" w:lineRule="auto"/>
        <w:ind w:firstLine="720"/>
        <w:jc w:val="both"/>
        <w:rPr>
          <w:rFonts w:asciiTheme="majorBidi" w:hAnsiTheme="majorBidi" w:cstheme="majorBidi"/>
          <w:lang w:val="sq-AL"/>
        </w:rPr>
      </w:pPr>
      <w:r w:rsidRPr="00264F1C">
        <w:rPr>
          <w:rFonts w:asciiTheme="majorBidi" w:hAnsiTheme="majorBidi" w:cstheme="majorBidi"/>
          <w:lang w:val="sq-AL"/>
        </w:rPr>
        <w:t>Procesverbalet i ke</w:t>
      </w:r>
      <w:r w:rsidR="00EF374B" w:rsidRPr="00264F1C">
        <w:rPr>
          <w:rFonts w:asciiTheme="majorBidi" w:hAnsiTheme="majorBidi" w:cstheme="majorBidi"/>
          <w:lang w:val="sq-AL"/>
        </w:rPr>
        <w:t>n</w:t>
      </w:r>
      <w:r w:rsidRPr="00264F1C">
        <w:rPr>
          <w:rFonts w:asciiTheme="majorBidi" w:hAnsiTheme="majorBidi" w:cstheme="majorBidi"/>
          <w:lang w:val="sq-AL"/>
        </w:rPr>
        <w:t xml:space="preserve">i </w:t>
      </w:r>
      <w:r w:rsidR="00A15EBA" w:rsidRPr="00264F1C">
        <w:rPr>
          <w:rFonts w:asciiTheme="majorBidi" w:hAnsiTheme="majorBidi" w:cstheme="majorBidi"/>
          <w:lang w:val="sq-AL"/>
        </w:rPr>
        <w:t xml:space="preserve">marrë </w:t>
      </w:r>
      <w:r w:rsidRPr="00264F1C">
        <w:rPr>
          <w:rFonts w:asciiTheme="majorBidi" w:hAnsiTheme="majorBidi" w:cstheme="majorBidi"/>
          <w:lang w:val="sq-AL"/>
        </w:rPr>
        <w:t xml:space="preserve">në mënyrë elektronike. </w:t>
      </w:r>
    </w:p>
    <w:p w:rsidR="00295C85" w:rsidRPr="00264F1C" w:rsidRDefault="003935D7" w:rsidP="00264F1C">
      <w:pPr>
        <w:spacing w:line="360" w:lineRule="auto"/>
        <w:ind w:firstLine="720"/>
        <w:jc w:val="both"/>
        <w:rPr>
          <w:rFonts w:asciiTheme="majorBidi" w:hAnsiTheme="majorBidi" w:cstheme="majorBidi"/>
          <w:lang w:val="sq-AL"/>
        </w:rPr>
      </w:pPr>
      <w:r w:rsidRPr="00264F1C">
        <w:rPr>
          <w:rFonts w:asciiTheme="majorBidi" w:hAnsiTheme="majorBidi" w:cstheme="majorBidi"/>
          <w:lang w:val="sq-AL"/>
        </w:rPr>
        <w:t>A k</w:t>
      </w:r>
      <w:r w:rsidR="00295C85" w:rsidRPr="00264F1C">
        <w:rPr>
          <w:rFonts w:asciiTheme="majorBidi" w:hAnsiTheme="majorBidi" w:cstheme="majorBidi"/>
          <w:lang w:val="sq-AL"/>
        </w:rPr>
        <w:t xml:space="preserve">a </w:t>
      </w:r>
      <w:r w:rsidR="00262CB6" w:rsidRPr="00264F1C">
        <w:rPr>
          <w:rFonts w:asciiTheme="majorBidi" w:hAnsiTheme="majorBidi" w:cstheme="majorBidi"/>
          <w:lang w:val="sq-AL"/>
        </w:rPr>
        <w:t>vërejtje</w:t>
      </w:r>
      <w:r w:rsidR="009556DA" w:rsidRPr="00264F1C">
        <w:rPr>
          <w:rFonts w:asciiTheme="majorBidi" w:hAnsiTheme="majorBidi" w:cstheme="majorBidi"/>
          <w:lang w:val="sq-AL"/>
        </w:rPr>
        <w:t xml:space="preserve"> </w:t>
      </w:r>
      <w:r w:rsidR="00295C85" w:rsidRPr="00264F1C">
        <w:rPr>
          <w:rFonts w:asciiTheme="majorBidi" w:hAnsiTheme="majorBidi" w:cstheme="majorBidi"/>
          <w:lang w:val="sq-AL"/>
        </w:rPr>
        <w:t xml:space="preserve">nga kolegët? </w:t>
      </w:r>
    </w:p>
    <w:p w:rsidR="004F4288" w:rsidRPr="00264F1C" w:rsidRDefault="004F4288" w:rsidP="00264F1C">
      <w:pPr>
        <w:spacing w:line="360" w:lineRule="auto"/>
        <w:ind w:firstLine="720"/>
        <w:jc w:val="both"/>
        <w:rPr>
          <w:rFonts w:asciiTheme="majorBidi" w:hAnsiTheme="majorBidi" w:cstheme="majorBidi"/>
          <w:lang w:val="sq-AL"/>
        </w:rPr>
      </w:pPr>
      <w:r w:rsidRPr="00264F1C">
        <w:rPr>
          <w:rFonts w:asciiTheme="majorBidi" w:hAnsiTheme="majorBidi" w:cstheme="majorBidi"/>
          <w:lang w:val="sq-AL"/>
        </w:rPr>
        <w:t>M</w:t>
      </w:r>
      <w:r w:rsidR="00295C85" w:rsidRPr="00264F1C">
        <w:rPr>
          <w:rFonts w:asciiTheme="majorBidi" w:hAnsiTheme="majorBidi" w:cstheme="majorBidi"/>
          <w:lang w:val="sq-AL"/>
        </w:rPr>
        <w:t>iratohe</w:t>
      </w:r>
      <w:r w:rsidR="00A15EBA" w:rsidRPr="00264F1C">
        <w:rPr>
          <w:rFonts w:asciiTheme="majorBidi" w:hAnsiTheme="majorBidi" w:cstheme="majorBidi"/>
          <w:lang w:val="sq-AL"/>
        </w:rPr>
        <w:t>n.</w:t>
      </w:r>
    </w:p>
    <w:p w:rsidR="00BD7F0A" w:rsidRPr="00264F1C" w:rsidRDefault="00592967" w:rsidP="00264F1C">
      <w:pPr>
        <w:spacing w:line="360" w:lineRule="auto"/>
        <w:ind w:firstLine="720"/>
        <w:jc w:val="both"/>
        <w:rPr>
          <w:rFonts w:asciiTheme="majorBidi" w:hAnsiTheme="majorBidi" w:cstheme="majorBidi"/>
          <w:lang w:val="sq-AL"/>
        </w:rPr>
      </w:pPr>
      <w:r w:rsidRPr="00264F1C">
        <w:rPr>
          <w:rFonts w:asciiTheme="majorBidi" w:hAnsiTheme="majorBidi" w:cstheme="majorBidi"/>
          <w:lang w:val="sq-AL"/>
        </w:rPr>
        <w:t>Kalojmë te m</w:t>
      </w:r>
      <w:r w:rsidR="004F4288" w:rsidRPr="00264F1C">
        <w:rPr>
          <w:rFonts w:asciiTheme="majorBidi" w:hAnsiTheme="majorBidi" w:cstheme="majorBidi"/>
          <w:lang w:val="sq-AL"/>
        </w:rPr>
        <w:t>iratimi</w:t>
      </w:r>
      <w:r w:rsidRPr="00264F1C">
        <w:rPr>
          <w:rFonts w:asciiTheme="majorBidi" w:hAnsiTheme="majorBidi" w:cstheme="majorBidi"/>
          <w:lang w:val="sq-AL"/>
        </w:rPr>
        <w:t xml:space="preserve"> i</w:t>
      </w:r>
      <w:r w:rsidR="004F4288" w:rsidRPr="00264F1C">
        <w:rPr>
          <w:rFonts w:asciiTheme="majorBidi" w:hAnsiTheme="majorBidi" w:cstheme="majorBidi"/>
          <w:lang w:val="sq-AL"/>
        </w:rPr>
        <w:t xml:space="preserve"> kalendarit të punës së komisionit për periudhë</w:t>
      </w:r>
      <w:r w:rsidR="00BD7F0A" w:rsidRPr="00264F1C">
        <w:rPr>
          <w:rFonts w:asciiTheme="majorBidi" w:hAnsiTheme="majorBidi" w:cstheme="majorBidi"/>
          <w:lang w:val="sq-AL"/>
        </w:rPr>
        <w:t>n 3</w:t>
      </w:r>
      <w:r w:rsidRPr="00264F1C">
        <w:rPr>
          <w:rFonts w:asciiTheme="majorBidi" w:hAnsiTheme="majorBidi" w:cstheme="majorBidi"/>
          <w:lang w:val="sq-AL"/>
        </w:rPr>
        <w:t xml:space="preserve"> - </w:t>
      </w:r>
      <w:r w:rsidR="004F4288" w:rsidRPr="00264F1C">
        <w:rPr>
          <w:rFonts w:asciiTheme="majorBidi" w:hAnsiTheme="majorBidi" w:cstheme="majorBidi"/>
          <w:lang w:val="sq-AL"/>
        </w:rPr>
        <w:t xml:space="preserve"> 21 mars</w:t>
      </w:r>
      <w:r w:rsidR="00367CCB" w:rsidRPr="00264F1C">
        <w:rPr>
          <w:rFonts w:asciiTheme="majorBidi" w:hAnsiTheme="majorBidi" w:cstheme="majorBidi"/>
          <w:lang w:val="sq-AL"/>
        </w:rPr>
        <w:t xml:space="preserve"> 2025 dhe</w:t>
      </w:r>
      <w:r w:rsidR="00BD7F0A" w:rsidRPr="00264F1C">
        <w:rPr>
          <w:rFonts w:asciiTheme="majorBidi" w:hAnsiTheme="majorBidi" w:cstheme="majorBidi"/>
          <w:lang w:val="sq-AL"/>
        </w:rPr>
        <w:t xml:space="preserve"> </w:t>
      </w:r>
      <w:r w:rsidR="00367CCB" w:rsidRPr="00264F1C">
        <w:rPr>
          <w:rFonts w:asciiTheme="majorBidi" w:hAnsiTheme="majorBidi" w:cstheme="majorBidi"/>
          <w:lang w:val="sq-AL"/>
        </w:rPr>
        <w:t>programi</w:t>
      </w:r>
      <w:r w:rsidR="00A15EBA" w:rsidRPr="00264F1C">
        <w:rPr>
          <w:rFonts w:asciiTheme="majorBidi" w:hAnsiTheme="majorBidi" w:cstheme="majorBidi"/>
          <w:lang w:val="sq-AL"/>
        </w:rPr>
        <w:t xml:space="preserve"> i</w:t>
      </w:r>
      <w:r w:rsidR="004F4288" w:rsidRPr="00264F1C">
        <w:rPr>
          <w:rFonts w:asciiTheme="majorBidi" w:hAnsiTheme="majorBidi" w:cstheme="majorBidi"/>
          <w:lang w:val="sq-AL"/>
        </w:rPr>
        <w:t xml:space="preserve"> punës së komisionit për periudhë</w:t>
      </w:r>
      <w:r w:rsidR="00BD7F0A" w:rsidRPr="00264F1C">
        <w:rPr>
          <w:rFonts w:asciiTheme="majorBidi" w:hAnsiTheme="majorBidi" w:cstheme="majorBidi"/>
          <w:lang w:val="sq-AL"/>
        </w:rPr>
        <w:t xml:space="preserve">n 3 </w:t>
      </w:r>
      <w:r w:rsidRPr="00264F1C">
        <w:rPr>
          <w:rFonts w:asciiTheme="majorBidi" w:hAnsiTheme="majorBidi" w:cstheme="majorBidi"/>
          <w:lang w:val="sq-AL"/>
        </w:rPr>
        <w:t>-</w:t>
      </w:r>
      <w:r w:rsidR="00BD7F0A" w:rsidRPr="00264F1C">
        <w:rPr>
          <w:rFonts w:asciiTheme="majorBidi" w:hAnsiTheme="majorBidi" w:cstheme="majorBidi"/>
          <w:lang w:val="sq-AL"/>
        </w:rPr>
        <w:t xml:space="preserve"> 21 mars 2025. </w:t>
      </w:r>
    </w:p>
    <w:p w:rsidR="00BD7F0A" w:rsidRPr="00264F1C" w:rsidRDefault="000A5C8A" w:rsidP="00264F1C">
      <w:pPr>
        <w:spacing w:line="360" w:lineRule="auto"/>
        <w:ind w:firstLine="720"/>
        <w:jc w:val="both"/>
        <w:rPr>
          <w:rFonts w:asciiTheme="majorBidi" w:hAnsiTheme="majorBidi" w:cstheme="majorBidi"/>
          <w:lang w:val="sq-AL"/>
        </w:rPr>
      </w:pPr>
      <w:r w:rsidRPr="00264F1C">
        <w:rPr>
          <w:rFonts w:asciiTheme="majorBidi" w:hAnsiTheme="majorBidi" w:cstheme="majorBidi"/>
          <w:lang w:val="sq-AL"/>
        </w:rPr>
        <w:t>A k</w:t>
      </w:r>
      <w:r w:rsidR="00BD7F0A" w:rsidRPr="00264F1C">
        <w:rPr>
          <w:rFonts w:asciiTheme="majorBidi" w:hAnsiTheme="majorBidi" w:cstheme="majorBidi"/>
          <w:lang w:val="sq-AL"/>
        </w:rPr>
        <w:t>a ndonjëri vërejtje?</w:t>
      </w:r>
      <w:r w:rsidRPr="00264F1C">
        <w:rPr>
          <w:rFonts w:asciiTheme="majorBidi" w:hAnsiTheme="majorBidi" w:cstheme="majorBidi"/>
          <w:lang w:val="sq-AL"/>
        </w:rPr>
        <w:t xml:space="preserve"> A j</w:t>
      </w:r>
      <w:r w:rsidR="00BD7F0A" w:rsidRPr="00264F1C">
        <w:rPr>
          <w:rFonts w:asciiTheme="majorBidi" w:hAnsiTheme="majorBidi" w:cstheme="majorBidi"/>
          <w:lang w:val="sq-AL"/>
        </w:rPr>
        <w:t>emi dakord?</w:t>
      </w:r>
    </w:p>
    <w:p w:rsidR="003530C8" w:rsidRPr="00264F1C" w:rsidRDefault="00BD7F0A" w:rsidP="00264F1C">
      <w:pPr>
        <w:spacing w:line="360" w:lineRule="auto"/>
        <w:ind w:firstLine="720"/>
        <w:jc w:val="both"/>
        <w:rPr>
          <w:rFonts w:asciiTheme="majorBidi" w:hAnsiTheme="majorBidi" w:cstheme="majorBidi"/>
          <w:lang w:val="sq-AL"/>
        </w:rPr>
      </w:pPr>
      <w:r w:rsidRPr="00264F1C">
        <w:rPr>
          <w:rFonts w:asciiTheme="majorBidi" w:hAnsiTheme="majorBidi" w:cstheme="majorBidi"/>
          <w:lang w:val="sq-AL"/>
        </w:rPr>
        <w:t>Miratohe</w:t>
      </w:r>
      <w:r w:rsidR="000A5C8A" w:rsidRPr="00264F1C">
        <w:rPr>
          <w:rFonts w:asciiTheme="majorBidi" w:hAnsiTheme="majorBidi" w:cstheme="majorBidi"/>
          <w:lang w:val="sq-AL"/>
        </w:rPr>
        <w:t xml:space="preserve">n </w:t>
      </w:r>
      <w:r w:rsidRPr="00264F1C">
        <w:rPr>
          <w:rFonts w:asciiTheme="majorBidi" w:hAnsiTheme="majorBidi" w:cstheme="majorBidi"/>
          <w:lang w:val="sq-AL"/>
        </w:rPr>
        <w:t>kalendari dhe programi.</w:t>
      </w:r>
    </w:p>
    <w:p w:rsidR="00367CCB" w:rsidRPr="00264F1C" w:rsidRDefault="00BD7F0A"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lang w:val="sq-AL"/>
        </w:rPr>
        <w:t>Kalojmë në pi</w:t>
      </w:r>
      <w:r w:rsidR="004A218D" w:rsidRPr="00264F1C">
        <w:rPr>
          <w:rFonts w:asciiTheme="majorBidi" w:hAnsiTheme="majorBidi" w:cstheme="majorBidi"/>
          <w:lang w:val="sq-AL"/>
        </w:rPr>
        <w:t>kën e katërt të rendit të ditës</w:t>
      </w:r>
      <w:r w:rsidR="008D687D" w:rsidRPr="00264F1C">
        <w:rPr>
          <w:rFonts w:asciiTheme="majorBidi" w:hAnsiTheme="majorBidi" w:cstheme="majorBidi"/>
          <w:lang w:val="sq-AL"/>
        </w:rPr>
        <w:t>:</w:t>
      </w:r>
      <w:r w:rsidR="00BF2DEF" w:rsidRPr="00264F1C">
        <w:rPr>
          <w:rFonts w:asciiTheme="majorBidi" w:hAnsiTheme="majorBidi" w:cstheme="majorBidi"/>
          <w:lang w:val="sq-AL"/>
        </w:rPr>
        <w:t xml:space="preserve"> </w:t>
      </w:r>
      <w:r w:rsidRPr="00264F1C">
        <w:rPr>
          <w:rFonts w:asciiTheme="majorBidi" w:hAnsiTheme="majorBidi" w:cstheme="majorBidi"/>
          <w:color w:val="000000"/>
          <w:lang w:val="sq-AL"/>
        </w:rPr>
        <w:t xml:space="preserve">shqyrtimi dhe miratimi në parim i projektligjit </w:t>
      </w:r>
      <w:r w:rsidR="008D687D" w:rsidRPr="00264F1C">
        <w:rPr>
          <w:rFonts w:asciiTheme="majorBidi" w:hAnsiTheme="majorBidi" w:cstheme="majorBidi"/>
          <w:color w:val="000000"/>
          <w:lang w:val="sq-AL"/>
        </w:rPr>
        <w:t> “Për shëndetin e bimëve”.</w:t>
      </w:r>
      <w:r w:rsidR="00BF2DEF" w:rsidRPr="00264F1C">
        <w:rPr>
          <w:rFonts w:asciiTheme="majorBidi" w:hAnsiTheme="majorBidi" w:cstheme="majorBidi"/>
          <w:color w:val="000000"/>
          <w:lang w:val="sq-AL"/>
        </w:rPr>
        <w:t xml:space="preserve"> </w:t>
      </w:r>
      <w:r w:rsidR="008D687D" w:rsidRPr="00264F1C">
        <w:rPr>
          <w:rFonts w:asciiTheme="majorBidi" w:hAnsiTheme="majorBidi" w:cstheme="majorBidi"/>
          <w:color w:val="000000"/>
          <w:lang w:val="sq-AL"/>
        </w:rPr>
        <w:t>N</w:t>
      </w:r>
      <w:r w:rsidR="00BF2DEF" w:rsidRPr="00264F1C">
        <w:rPr>
          <w:rFonts w:asciiTheme="majorBidi" w:hAnsiTheme="majorBidi" w:cstheme="majorBidi"/>
          <w:color w:val="000000"/>
          <w:lang w:val="sq-AL"/>
        </w:rPr>
        <w:t>e</w:t>
      </w:r>
      <w:r w:rsidR="007F5DE2" w:rsidRPr="00264F1C">
        <w:rPr>
          <w:rFonts w:asciiTheme="majorBidi" w:hAnsiTheme="majorBidi" w:cstheme="majorBidi"/>
          <w:color w:val="000000"/>
          <w:lang w:val="sq-AL"/>
        </w:rPr>
        <w:t xml:space="preserve"> jemi </w:t>
      </w:r>
      <w:r w:rsidRPr="00264F1C">
        <w:rPr>
          <w:rFonts w:asciiTheme="majorBidi" w:hAnsiTheme="majorBidi" w:cstheme="majorBidi"/>
          <w:color w:val="000000"/>
          <w:lang w:val="sq-AL"/>
        </w:rPr>
        <w:t>komision përgjegjës</w:t>
      </w:r>
      <w:r w:rsidR="000A5C8A" w:rsidRPr="00264F1C">
        <w:rPr>
          <w:rFonts w:asciiTheme="majorBidi" w:hAnsiTheme="majorBidi" w:cstheme="majorBidi"/>
          <w:color w:val="000000"/>
          <w:lang w:val="sq-AL"/>
        </w:rPr>
        <w:t>. R</w:t>
      </w:r>
      <w:r w:rsidRPr="00264F1C">
        <w:rPr>
          <w:rFonts w:asciiTheme="majorBidi" w:hAnsiTheme="majorBidi" w:cstheme="majorBidi"/>
          <w:color w:val="000000"/>
          <w:lang w:val="sq-AL"/>
        </w:rPr>
        <w:t>elator</w:t>
      </w:r>
      <w:r w:rsidR="00BF2DEF" w:rsidRPr="00264F1C">
        <w:rPr>
          <w:rFonts w:asciiTheme="majorBidi" w:hAnsiTheme="majorBidi" w:cstheme="majorBidi"/>
          <w:color w:val="000000"/>
          <w:lang w:val="sq-AL"/>
        </w:rPr>
        <w:t xml:space="preserve"> është zoti Baftjar Zeqaj. </w:t>
      </w:r>
    </w:p>
    <w:p w:rsidR="007F5DE2" w:rsidRPr="00264F1C" w:rsidRDefault="00BF2DEF" w:rsidP="00264F1C">
      <w:pPr>
        <w:spacing w:line="360" w:lineRule="auto"/>
        <w:ind w:firstLine="720"/>
        <w:jc w:val="both"/>
        <w:rPr>
          <w:rFonts w:asciiTheme="majorBidi" w:hAnsiTheme="majorBidi" w:cstheme="majorBidi"/>
          <w:lang w:val="sq-AL"/>
        </w:rPr>
      </w:pPr>
      <w:r w:rsidRPr="00264F1C">
        <w:rPr>
          <w:rFonts w:asciiTheme="majorBidi" w:hAnsiTheme="majorBidi" w:cstheme="majorBidi"/>
          <w:color w:val="000000"/>
          <w:lang w:val="sq-AL"/>
        </w:rPr>
        <w:t xml:space="preserve">Sikurse jeni njoftuar, sot </w:t>
      </w:r>
      <w:r w:rsidR="008D687D" w:rsidRPr="00264F1C">
        <w:rPr>
          <w:rFonts w:asciiTheme="majorBidi" w:hAnsiTheme="majorBidi" w:cstheme="majorBidi"/>
          <w:color w:val="000000"/>
          <w:lang w:val="sq-AL"/>
        </w:rPr>
        <w:t>do të bëjmë diskutim</w:t>
      </w:r>
      <w:r w:rsidR="000A5C8A" w:rsidRPr="00264F1C">
        <w:rPr>
          <w:rFonts w:asciiTheme="majorBidi" w:hAnsiTheme="majorBidi" w:cstheme="majorBidi"/>
          <w:color w:val="000000"/>
          <w:lang w:val="sq-AL"/>
        </w:rPr>
        <w:t>in</w:t>
      </w:r>
      <w:r w:rsidR="007F5DE2" w:rsidRPr="00264F1C">
        <w:rPr>
          <w:rFonts w:asciiTheme="majorBidi" w:hAnsiTheme="majorBidi" w:cstheme="majorBidi"/>
          <w:color w:val="000000"/>
          <w:lang w:val="sq-AL"/>
        </w:rPr>
        <w:t xml:space="preserve"> në parim</w:t>
      </w:r>
      <w:r w:rsidR="000A5C8A" w:rsidRPr="00264F1C">
        <w:rPr>
          <w:rFonts w:asciiTheme="majorBidi" w:hAnsiTheme="majorBidi" w:cstheme="majorBidi"/>
          <w:color w:val="000000"/>
          <w:lang w:val="sq-AL"/>
        </w:rPr>
        <w:t xml:space="preserve"> të</w:t>
      </w:r>
      <w:r w:rsidR="007F5DE2" w:rsidRPr="00264F1C">
        <w:rPr>
          <w:rFonts w:asciiTheme="majorBidi" w:hAnsiTheme="majorBidi" w:cstheme="majorBidi"/>
          <w:color w:val="000000"/>
          <w:lang w:val="sq-AL"/>
        </w:rPr>
        <w:t xml:space="preserve"> kët</w:t>
      </w:r>
      <w:r w:rsidR="000A5C8A" w:rsidRPr="00264F1C">
        <w:rPr>
          <w:rFonts w:asciiTheme="majorBidi" w:hAnsiTheme="majorBidi" w:cstheme="majorBidi"/>
          <w:color w:val="000000"/>
          <w:lang w:val="sq-AL"/>
        </w:rPr>
        <w:t>ij</w:t>
      </w:r>
      <w:r w:rsidR="007F5DE2" w:rsidRPr="00264F1C">
        <w:rPr>
          <w:rFonts w:asciiTheme="majorBidi" w:hAnsiTheme="majorBidi" w:cstheme="majorBidi"/>
          <w:color w:val="000000"/>
          <w:lang w:val="sq-AL"/>
        </w:rPr>
        <w:t xml:space="preserve"> projektligj</w:t>
      </w:r>
      <w:r w:rsidR="000A5C8A" w:rsidRPr="00264F1C">
        <w:rPr>
          <w:rFonts w:asciiTheme="majorBidi" w:hAnsiTheme="majorBidi" w:cstheme="majorBidi"/>
          <w:color w:val="000000"/>
          <w:lang w:val="sq-AL"/>
        </w:rPr>
        <w:t>i</w:t>
      </w:r>
      <w:r w:rsidR="007F5DE2"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w:t>
      </w:r>
      <w:r w:rsidR="007F5DE2" w:rsidRPr="00264F1C">
        <w:rPr>
          <w:rFonts w:asciiTheme="majorBidi" w:hAnsiTheme="majorBidi" w:cstheme="majorBidi"/>
          <w:color w:val="000000"/>
          <w:lang w:val="sq-AL"/>
        </w:rPr>
        <w:t>Për të bërë prezantimin e projektligjit kemi zëvendësministrin e Bujqësisë dhe Zhvillimit Rural, zotin Arian Japullari</w:t>
      </w:r>
      <w:r w:rsidR="008D687D" w:rsidRPr="00264F1C">
        <w:rPr>
          <w:rFonts w:asciiTheme="majorBidi" w:hAnsiTheme="majorBidi" w:cstheme="majorBidi"/>
          <w:color w:val="000000"/>
          <w:lang w:val="sq-AL"/>
        </w:rPr>
        <w:t xml:space="preserve">, i cili shoqërohet </w:t>
      </w:r>
      <w:r w:rsidR="003935D7" w:rsidRPr="00264F1C">
        <w:rPr>
          <w:rFonts w:asciiTheme="majorBidi" w:hAnsiTheme="majorBidi" w:cstheme="majorBidi"/>
          <w:color w:val="000000"/>
          <w:lang w:val="sq-AL"/>
        </w:rPr>
        <w:t>nga s</w:t>
      </w:r>
      <w:r w:rsidR="007F5DE2" w:rsidRPr="00264F1C">
        <w:rPr>
          <w:rFonts w:asciiTheme="majorBidi" w:hAnsiTheme="majorBidi" w:cstheme="majorBidi"/>
          <w:color w:val="000000"/>
          <w:lang w:val="sq-AL"/>
        </w:rPr>
        <w:t>tafi</w:t>
      </w:r>
      <w:r w:rsidR="008D687D" w:rsidRPr="00264F1C">
        <w:rPr>
          <w:rFonts w:asciiTheme="majorBidi" w:hAnsiTheme="majorBidi" w:cstheme="majorBidi"/>
          <w:color w:val="000000"/>
          <w:lang w:val="sq-AL"/>
        </w:rPr>
        <w:t xml:space="preserve"> </w:t>
      </w:r>
      <w:r w:rsidR="003935D7" w:rsidRPr="00264F1C">
        <w:rPr>
          <w:rFonts w:asciiTheme="majorBidi" w:hAnsiTheme="majorBidi" w:cstheme="majorBidi"/>
          <w:color w:val="000000"/>
          <w:lang w:val="sq-AL"/>
        </w:rPr>
        <w:t>i</w:t>
      </w:r>
      <w:r w:rsidR="008D687D" w:rsidRPr="00264F1C">
        <w:rPr>
          <w:rFonts w:asciiTheme="majorBidi" w:hAnsiTheme="majorBidi" w:cstheme="majorBidi"/>
          <w:color w:val="000000"/>
          <w:lang w:val="sq-AL"/>
        </w:rPr>
        <w:t xml:space="preserve"> tij</w:t>
      </w:r>
      <w:r w:rsidR="007F5DE2" w:rsidRPr="00264F1C">
        <w:rPr>
          <w:rFonts w:asciiTheme="majorBidi" w:hAnsiTheme="majorBidi" w:cstheme="majorBidi"/>
          <w:color w:val="000000"/>
          <w:lang w:val="sq-AL"/>
        </w:rPr>
        <w:t xml:space="preserve">, që është mjaft i gjerë sot. </w:t>
      </w:r>
    </w:p>
    <w:p w:rsidR="007F5DE2" w:rsidRPr="00264F1C" w:rsidRDefault="007F5DE2"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Ju falënderoj</w:t>
      </w:r>
      <w:r w:rsidR="00A15EBA" w:rsidRPr="00264F1C">
        <w:rPr>
          <w:rFonts w:asciiTheme="majorBidi" w:hAnsiTheme="majorBidi" w:cstheme="majorBidi"/>
          <w:color w:val="000000"/>
          <w:lang w:val="sq-AL"/>
        </w:rPr>
        <w:t xml:space="preserve"> </w:t>
      </w:r>
      <w:r w:rsidRPr="00264F1C">
        <w:rPr>
          <w:rFonts w:asciiTheme="majorBidi" w:hAnsiTheme="majorBidi" w:cstheme="majorBidi"/>
          <w:color w:val="000000"/>
          <w:lang w:val="sq-AL"/>
        </w:rPr>
        <w:t>për prezencën!</w:t>
      </w:r>
    </w:p>
    <w:p w:rsidR="007F5DE2" w:rsidRPr="00264F1C" w:rsidRDefault="007F5DE2"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Fillojmë prezantimin e projektligjit.</w:t>
      </w:r>
    </w:p>
    <w:p w:rsidR="007F5DE2" w:rsidRPr="00264F1C" w:rsidRDefault="007F5DE2"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 xml:space="preserve">Zoti Japullari, fjala për ju. </w:t>
      </w:r>
    </w:p>
    <w:p w:rsidR="007F5DE2" w:rsidRPr="00264F1C" w:rsidRDefault="007F5DE2"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b/>
          <w:color w:val="000000"/>
          <w:lang w:val="sq-AL"/>
        </w:rPr>
        <w:t>Arian Japullari</w:t>
      </w:r>
      <w:r w:rsidRPr="00264F1C">
        <w:rPr>
          <w:rFonts w:asciiTheme="majorBidi" w:hAnsiTheme="majorBidi" w:cstheme="majorBidi"/>
          <w:color w:val="000000"/>
          <w:lang w:val="sq-AL"/>
        </w:rPr>
        <w:t xml:space="preserve"> – Faleminderit!</w:t>
      </w:r>
    </w:p>
    <w:p w:rsidR="007F5DE2" w:rsidRPr="00264F1C" w:rsidRDefault="007F5DE2"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I nderuar kryetar</w:t>
      </w:r>
      <w:r w:rsidR="005B066E" w:rsidRPr="00264F1C">
        <w:rPr>
          <w:rFonts w:asciiTheme="majorBidi" w:hAnsiTheme="majorBidi" w:cstheme="majorBidi"/>
          <w:color w:val="000000"/>
          <w:lang w:val="sq-AL"/>
        </w:rPr>
        <w:t xml:space="preserve">, </w:t>
      </w:r>
    </w:p>
    <w:p w:rsidR="007F5DE2" w:rsidRPr="00264F1C" w:rsidRDefault="007F5DE2"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 xml:space="preserve">Të </w:t>
      </w:r>
      <w:r w:rsidR="00A15EBA" w:rsidRPr="00264F1C">
        <w:rPr>
          <w:rFonts w:asciiTheme="majorBidi" w:hAnsiTheme="majorBidi" w:cstheme="majorBidi"/>
          <w:color w:val="000000"/>
          <w:lang w:val="sq-AL"/>
        </w:rPr>
        <w:t>nderuar</w:t>
      </w:r>
      <w:r w:rsidR="005B066E" w:rsidRPr="00264F1C">
        <w:rPr>
          <w:rFonts w:asciiTheme="majorBidi" w:hAnsiTheme="majorBidi" w:cstheme="majorBidi"/>
          <w:color w:val="000000"/>
          <w:lang w:val="sq-AL"/>
        </w:rPr>
        <w:t xml:space="preserve"> </w:t>
      </w:r>
      <w:r w:rsidRPr="00264F1C">
        <w:rPr>
          <w:rFonts w:asciiTheme="majorBidi" w:hAnsiTheme="majorBidi" w:cstheme="majorBidi"/>
          <w:color w:val="000000"/>
          <w:lang w:val="sq-AL"/>
        </w:rPr>
        <w:t>depute</w:t>
      </w:r>
      <w:r w:rsidR="005B066E" w:rsidRPr="00264F1C">
        <w:rPr>
          <w:rFonts w:asciiTheme="majorBidi" w:hAnsiTheme="majorBidi" w:cstheme="majorBidi"/>
          <w:color w:val="000000"/>
          <w:lang w:val="sq-AL"/>
        </w:rPr>
        <w:t>të</w:t>
      </w:r>
      <w:r w:rsidR="003935D7" w:rsidRPr="00264F1C">
        <w:rPr>
          <w:rFonts w:asciiTheme="majorBidi" w:hAnsiTheme="majorBidi" w:cstheme="majorBidi"/>
          <w:color w:val="000000"/>
          <w:lang w:val="sq-AL"/>
        </w:rPr>
        <w:t>,</w:t>
      </w:r>
    </w:p>
    <w:p w:rsidR="007F5DE2" w:rsidRPr="00264F1C" w:rsidRDefault="007F5DE2"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 xml:space="preserve">Po paraqesim </w:t>
      </w:r>
      <w:r w:rsidR="00A15EBA" w:rsidRPr="00264F1C">
        <w:rPr>
          <w:rFonts w:asciiTheme="majorBidi" w:hAnsiTheme="majorBidi" w:cstheme="majorBidi"/>
          <w:color w:val="000000"/>
          <w:lang w:val="sq-AL"/>
        </w:rPr>
        <w:t>për</w:t>
      </w:r>
      <w:r w:rsidRPr="00264F1C">
        <w:rPr>
          <w:rFonts w:asciiTheme="majorBidi" w:hAnsiTheme="majorBidi" w:cstheme="majorBidi"/>
          <w:color w:val="000000"/>
          <w:lang w:val="sq-AL"/>
        </w:rPr>
        <w:t>para jush një projektligj të rëndësishëm për bujqësinë shqiptare, “Për shëndetin e bimëve”, i cili ka qëllim të forcojë rregullat për mbrojtjen e bimëve, produkteve bimore dhe objekteve të tjera nga dëmtuesit</w:t>
      </w:r>
      <w:r w:rsidR="00A15EBA"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si dhe të parandalojë hyrjen</w:t>
      </w:r>
      <w:r w:rsidR="00A15EBA" w:rsidRPr="00264F1C">
        <w:rPr>
          <w:rFonts w:asciiTheme="majorBidi" w:hAnsiTheme="majorBidi" w:cstheme="majorBidi"/>
          <w:color w:val="000000"/>
          <w:lang w:val="sq-AL"/>
        </w:rPr>
        <w:t xml:space="preserve"> dhe </w:t>
      </w:r>
      <w:r w:rsidRPr="00264F1C">
        <w:rPr>
          <w:rFonts w:asciiTheme="majorBidi" w:hAnsiTheme="majorBidi" w:cstheme="majorBidi"/>
          <w:color w:val="000000"/>
          <w:lang w:val="sq-AL"/>
        </w:rPr>
        <w:t>përhapjen e dëmtuesve të rregulluar karantinor</w:t>
      </w:r>
      <w:r w:rsidR="003935D7" w:rsidRPr="00264F1C">
        <w:rPr>
          <w:rFonts w:asciiTheme="majorBidi" w:hAnsiTheme="majorBidi" w:cstheme="majorBidi"/>
          <w:color w:val="000000"/>
          <w:lang w:val="sq-AL"/>
        </w:rPr>
        <w:t>ë</w:t>
      </w:r>
      <w:r w:rsidRPr="00264F1C">
        <w:rPr>
          <w:rFonts w:asciiTheme="majorBidi" w:hAnsiTheme="majorBidi" w:cstheme="majorBidi"/>
          <w:color w:val="000000"/>
          <w:lang w:val="sq-AL"/>
        </w:rPr>
        <w:t xml:space="preserve"> dhe jokarantinor</w:t>
      </w:r>
      <w:r w:rsidR="003935D7" w:rsidRPr="00264F1C">
        <w:rPr>
          <w:rFonts w:asciiTheme="majorBidi" w:hAnsiTheme="majorBidi" w:cstheme="majorBidi"/>
          <w:color w:val="000000"/>
          <w:lang w:val="sq-AL"/>
        </w:rPr>
        <w:t>ë</w:t>
      </w:r>
      <w:r w:rsidRPr="00264F1C">
        <w:rPr>
          <w:rFonts w:asciiTheme="majorBidi" w:hAnsiTheme="majorBidi" w:cstheme="majorBidi"/>
          <w:color w:val="000000"/>
          <w:lang w:val="sq-AL"/>
        </w:rPr>
        <w:t xml:space="preserve"> në territorin e Republikës së Shqipërisë. </w:t>
      </w:r>
    </w:p>
    <w:p w:rsidR="00E133C6" w:rsidRPr="00264F1C" w:rsidRDefault="007F5DE2"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lastRenderedPageBreak/>
        <w:t xml:space="preserve">Kjo </w:t>
      </w:r>
      <w:r w:rsidR="00E133C6" w:rsidRPr="00264F1C">
        <w:rPr>
          <w:rFonts w:asciiTheme="majorBidi" w:hAnsiTheme="majorBidi" w:cstheme="majorBidi"/>
          <w:color w:val="000000"/>
          <w:lang w:val="sq-AL"/>
        </w:rPr>
        <w:t>iniciativë</w:t>
      </w:r>
      <w:r w:rsidR="0001638B" w:rsidRPr="00264F1C">
        <w:rPr>
          <w:rFonts w:asciiTheme="majorBidi" w:hAnsiTheme="majorBidi" w:cstheme="majorBidi"/>
          <w:color w:val="000000"/>
          <w:lang w:val="sq-AL"/>
        </w:rPr>
        <w:t xml:space="preserve"> e Ministrisë së Bujqësisë dhe </w:t>
      </w:r>
      <w:r w:rsidR="006F77FE">
        <w:rPr>
          <w:rFonts w:asciiTheme="majorBidi" w:hAnsiTheme="majorBidi" w:cstheme="majorBidi"/>
          <w:color w:val="000000"/>
          <w:lang w:val="sq-AL"/>
        </w:rPr>
        <w:t xml:space="preserve">e </w:t>
      </w:r>
      <w:r w:rsidR="00A15EBA" w:rsidRPr="00264F1C">
        <w:rPr>
          <w:rFonts w:asciiTheme="majorBidi" w:hAnsiTheme="majorBidi" w:cstheme="majorBidi"/>
          <w:color w:val="000000"/>
          <w:lang w:val="sq-AL"/>
        </w:rPr>
        <w:t>q</w:t>
      </w:r>
      <w:r w:rsidR="0001638B" w:rsidRPr="00264F1C">
        <w:rPr>
          <w:rFonts w:asciiTheme="majorBidi" w:hAnsiTheme="majorBidi" w:cstheme="majorBidi"/>
          <w:color w:val="000000"/>
          <w:lang w:val="sq-AL"/>
        </w:rPr>
        <w:t xml:space="preserve">everisë </w:t>
      </w:r>
      <w:r w:rsidR="00A15EBA" w:rsidRPr="00264F1C">
        <w:rPr>
          <w:rFonts w:asciiTheme="majorBidi" w:hAnsiTheme="majorBidi" w:cstheme="majorBidi"/>
          <w:color w:val="000000"/>
          <w:lang w:val="sq-AL"/>
        </w:rPr>
        <w:t>s</w:t>
      </w:r>
      <w:r w:rsidRPr="00264F1C">
        <w:rPr>
          <w:rFonts w:asciiTheme="majorBidi" w:hAnsiTheme="majorBidi" w:cstheme="majorBidi"/>
          <w:color w:val="000000"/>
          <w:lang w:val="sq-AL"/>
        </w:rPr>
        <w:t xml:space="preserve">hqiptare vjen si </w:t>
      </w:r>
      <w:r w:rsidR="0001638B" w:rsidRPr="00264F1C">
        <w:rPr>
          <w:rFonts w:asciiTheme="majorBidi" w:hAnsiTheme="majorBidi" w:cstheme="majorBidi"/>
          <w:color w:val="000000"/>
          <w:lang w:val="sq-AL"/>
        </w:rPr>
        <w:t xml:space="preserve">një </w:t>
      </w:r>
      <w:r w:rsidR="00E133C6" w:rsidRPr="00264F1C">
        <w:rPr>
          <w:rFonts w:asciiTheme="majorBidi" w:hAnsiTheme="majorBidi" w:cstheme="majorBidi"/>
          <w:color w:val="000000"/>
          <w:lang w:val="sq-AL"/>
        </w:rPr>
        <w:t xml:space="preserve">objektiv kryesor për përafrimin e legjislacionit tonë </w:t>
      </w:r>
      <w:r w:rsidR="0001638B" w:rsidRPr="00264F1C">
        <w:rPr>
          <w:rFonts w:asciiTheme="majorBidi" w:hAnsiTheme="majorBidi" w:cstheme="majorBidi"/>
          <w:color w:val="000000"/>
          <w:lang w:val="sq-AL"/>
        </w:rPr>
        <w:t>me atë të Bashkimit Europian</w:t>
      </w:r>
      <w:r w:rsidR="00A15EBA" w:rsidRPr="00264F1C">
        <w:rPr>
          <w:rFonts w:asciiTheme="majorBidi" w:hAnsiTheme="majorBidi" w:cstheme="majorBidi"/>
          <w:color w:val="000000"/>
          <w:lang w:val="sq-AL"/>
        </w:rPr>
        <w:t>. K</w:t>
      </w:r>
      <w:r w:rsidR="0001638B" w:rsidRPr="00264F1C">
        <w:rPr>
          <w:rFonts w:asciiTheme="majorBidi" w:hAnsiTheme="majorBidi" w:cstheme="majorBidi"/>
          <w:color w:val="000000"/>
          <w:lang w:val="sq-AL"/>
        </w:rPr>
        <w:t>jo</w:t>
      </w:r>
      <w:r w:rsidR="00E133C6" w:rsidRPr="00264F1C">
        <w:rPr>
          <w:rFonts w:asciiTheme="majorBidi" w:hAnsiTheme="majorBidi" w:cstheme="majorBidi"/>
          <w:color w:val="000000"/>
          <w:lang w:val="sq-AL"/>
        </w:rPr>
        <w:t xml:space="preserve"> ka qenë një nga kërkesat specifike në takimet bilaterale dhe progresraportin e Këshillit të Europës. Kjo politikë konsideron hap kyç njohjen e faktit</w:t>
      </w:r>
      <w:r w:rsidR="003935D7" w:rsidRPr="00264F1C">
        <w:rPr>
          <w:rFonts w:asciiTheme="majorBidi" w:hAnsiTheme="majorBidi" w:cstheme="majorBidi"/>
          <w:color w:val="000000"/>
          <w:lang w:val="sq-AL"/>
        </w:rPr>
        <w:t xml:space="preserve"> </w:t>
      </w:r>
      <w:r w:rsidR="00E133C6" w:rsidRPr="00264F1C">
        <w:rPr>
          <w:rFonts w:asciiTheme="majorBidi" w:hAnsiTheme="majorBidi" w:cstheme="majorBidi"/>
          <w:color w:val="000000"/>
          <w:lang w:val="sq-AL"/>
        </w:rPr>
        <w:t xml:space="preserve">se siguria e ushqimit dhe </w:t>
      </w:r>
      <w:r w:rsidR="003935D7" w:rsidRPr="00264F1C">
        <w:rPr>
          <w:rFonts w:asciiTheme="majorBidi" w:hAnsiTheme="majorBidi" w:cstheme="majorBidi"/>
          <w:color w:val="000000"/>
          <w:lang w:val="sq-AL"/>
        </w:rPr>
        <w:t xml:space="preserve">e </w:t>
      </w:r>
      <w:r w:rsidR="00E133C6" w:rsidRPr="00264F1C">
        <w:rPr>
          <w:rFonts w:asciiTheme="majorBidi" w:hAnsiTheme="majorBidi" w:cstheme="majorBidi"/>
          <w:color w:val="000000"/>
          <w:lang w:val="sq-AL"/>
        </w:rPr>
        <w:t>shëndetit të bimëve është jetik</w:t>
      </w:r>
      <w:r w:rsidR="006F77FE">
        <w:rPr>
          <w:rFonts w:asciiTheme="majorBidi" w:hAnsiTheme="majorBidi" w:cstheme="majorBidi"/>
          <w:color w:val="000000"/>
          <w:lang w:val="sq-AL"/>
        </w:rPr>
        <w:t>e</w:t>
      </w:r>
      <w:r w:rsidR="00E133C6" w:rsidRPr="00264F1C">
        <w:rPr>
          <w:rFonts w:asciiTheme="majorBidi" w:hAnsiTheme="majorBidi" w:cstheme="majorBidi"/>
          <w:color w:val="000000"/>
          <w:lang w:val="sq-AL"/>
        </w:rPr>
        <w:t xml:space="preserve"> për rritjen dhe transformimin e sektorit të bujqësisë në Shqipëri dhe mund të kontribuojë pozitivisht </w:t>
      </w:r>
      <w:r w:rsidR="00A15EBA" w:rsidRPr="00264F1C">
        <w:rPr>
          <w:rFonts w:asciiTheme="majorBidi" w:hAnsiTheme="majorBidi" w:cstheme="majorBidi"/>
          <w:color w:val="000000"/>
          <w:lang w:val="sq-AL"/>
        </w:rPr>
        <w:t>për</w:t>
      </w:r>
      <w:r w:rsidR="00E133C6" w:rsidRPr="00264F1C">
        <w:rPr>
          <w:rFonts w:asciiTheme="majorBidi" w:hAnsiTheme="majorBidi" w:cstheme="majorBidi"/>
          <w:color w:val="000000"/>
          <w:lang w:val="sq-AL"/>
        </w:rPr>
        <w:t xml:space="preserve"> integrimin e Shqipërisë në tregje</w:t>
      </w:r>
      <w:r w:rsidR="00A15EBA" w:rsidRPr="00264F1C">
        <w:rPr>
          <w:rFonts w:asciiTheme="majorBidi" w:hAnsiTheme="majorBidi" w:cstheme="majorBidi"/>
          <w:color w:val="000000"/>
          <w:lang w:val="sq-AL"/>
        </w:rPr>
        <w:t xml:space="preserve">t </w:t>
      </w:r>
      <w:r w:rsidR="00E133C6" w:rsidRPr="00264F1C">
        <w:rPr>
          <w:rFonts w:asciiTheme="majorBidi" w:hAnsiTheme="majorBidi" w:cstheme="majorBidi"/>
          <w:color w:val="000000"/>
          <w:lang w:val="sq-AL"/>
        </w:rPr>
        <w:t>rajonale</w:t>
      </w:r>
      <w:r w:rsidR="00E13B51" w:rsidRPr="00264F1C">
        <w:rPr>
          <w:rFonts w:asciiTheme="majorBidi" w:hAnsiTheme="majorBidi" w:cstheme="majorBidi"/>
          <w:color w:val="000000"/>
          <w:lang w:val="sq-AL"/>
        </w:rPr>
        <w:t>,</w:t>
      </w:r>
      <w:r w:rsidR="00E133C6" w:rsidRPr="00264F1C">
        <w:rPr>
          <w:rFonts w:asciiTheme="majorBidi" w:hAnsiTheme="majorBidi" w:cstheme="majorBidi"/>
          <w:color w:val="000000"/>
          <w:lang w:val="sq-AL"/>
        </w:rPr>
        <w:t xml:space="preserve"> në tregje</w:t>
      </w:r>
      <w:r w:rsidR="00E13B51" w:rsidRPr="00264F1C">
        <w:rPr>
          <w:rFonts w:asciiTheme="majorBidi" w:hAnsiTheme="majorBidi" w:cstheme="majorBidi"/>
          <w:color w:val="000000"/>
          <w:lang w:val="sq-AL"/>
        </w:rPr>
        <w:t>t e</w:t>
      </w:r>
      <w:r w:rsidR="00E133C6" w:rsidRPr="00264F1C">
        <w:rPr>
          <w:rFonts w:asciiTheme="majorBidi" w:hAnsiTheme="majorBidi" w:cstheme="majorBidi"/>
          <w:color w:val="000000"/>
          <w:lang w:val="sq-AL"/>
        </w:rPr>
        <w:t xml:space="preserve"> Bashkimit Europian dhe</w:t>
      </w:r>
      <w:r w:rsidR="00A15EBA" w:rsidRPr="00264F1C">
        <w:rPr>
          <w:rFonts w:asciiTheme="majorBidi" w:hAnsiTheme="majorBidi" w:cstheme="majorBidi"/>
          <w:color w:val="000000"/>
          <w:lang w:val="sq-AL"/>
        </w:rPr>
        <w:t xml:space="preserve"> në</w:t>
      </w:r>
      <w:r w:rsidR="00E133C6" w:rsidRPr="00264F1C">
        <w:rPr>
          <w:rFonts w:asciiTheme="majorBidi" w:hAnsiTheme="majorBidi" w:cstheme="majorBidi"/>
          <w:color w:val="000000"/>
          <w:lang w:val="sq-AL"/>
        </w:rPr>
        <w:t xml:space="preserve"> ato ndërkombëtar</w:t>
      </w:r>
      <w:r w:rsidR="00A15EBA" w:rsidRPr="00264F1C">
        <w:rPr>
          <w:rFonts w:asciiTheme="majorBidi" w:hAnsiTheme="majorBidi" w:cstheme="majorBidi"/>
          <w:color w:val="000000"/>
          <w:lang w:val="sq-AL"/>
        </w:rPr>
        <w:t>e</w:t>
      </w:r>
      <w:r w:rsidR="00E133C6" w:rsidRPr="00264F1C">
        <w:rPr>
          <w:rFonts w:asciiTheme="majorBidi" w:hAnsiTheme="majorBidi" w:cstheme="majorBidi"/>
          <w:color w:val="000000"/>
          <w:lang w:val="sq-AL"/>
        </w:rPr>
        <w:t xml:space="preserve">. </w:t>
      </w:r>
    </w:p>
    <w:p w:rsidR="00FD57A7" w:rsidRPr="00264F1C" w:rsidRDefault="00E133C6"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Zgjerimi i tregjeve vendore dhe ndërkombëtare mund të ndikojë ndjeshëm në rritjen ekonomike</w:t>
      </w:r>
      <w:r w:rsidR="00A15EBA" w:rsidRPr="00264F1C">
        <w:rPr>
          <w:rFonts w:asciiTheme="majorBidi" w:hAnsiTheme="majorBidi" w:cstheme="majorBidi"/>
          <w:color w:val="000000"/>
          <w:lang w:val="sq-AL"/>
        </w:rPr>
        <w:t xml:space="preserve"> dhe</w:t>
      </w:r>
      <w:r w:rsidRPr="00264F1C">
        <w:rPr>
          <w:rFonts w:asciiTheme="majorBidi" w:hAnsiTheme="majorBidi" w:cstheme="majorBidi"/>
          <w:color w:val="000000"/>
          <w:lang w:val="sq-AL"/>
        </w:rPr>
        <w:t xml:space="preserve"> prosperitetin në të gjithë sektorin agroushqimor. Shqipëria pranon rëndësinë e faktit se shëndeti i njerëzve është i lidhur ngushtë me shëndetin e bimëve, kafshëve dhe mjedisin e përbashkët</w:t>
      </w:r>
      <w:r w:rsidR="00A15EBA"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si një politikë e qartë kombëtare për sigurinë ushqimore</w:t>
      </w:r>
      <w:r w:rsidR="00AB785A" w:rsidRPr="00264F1C">
        <w:rPr>
          <w:rFonts w:asciiTheme="majorBidi" w:hAnsiTheme="majorBidi" w:cstheme="majorBidi"/>
          <w:color w:val="000000"/>
          <w:lang w:val="sq-AL"/>
        </w:rPr>
        <w:t>, pra</w:t>
      </w:r>
      <w:r w:rsidRPr="00264F1C">
        <w:rPr>
          <w:rFonts w:asciiTheme="majorBidi" w:hAnsiTheme="majorBidi" w:cstheme="majorBidi"/>
          <w:color w:val="000000"/>
          <w:lang w:val="sq-AL"/>
        </w:rPr>
        <w:t xml:space="preserve"> është themeli për zba</w:t>
      </w:r>
      <w:r w:rsidR="00FD57A7" w:rsidRPr="00264F1C">
        <w:rPr>
          <w:rFonts w:asciiTheme="majorBidi" w:hAnsiTheme="majorBidi" w:cstheme="majorBidi"/>
          <w:color w:val="000000"/>
          <w:lang w:val="sq-AL"/>
        </w:rPr>
        <w:t>timin efektiv të parimit</w:t>
      </w:r>
      <w:r w:rsidR="00AB785A" w:rsidRPr="00264F1C">
        <w:rPr>
          <w:rFonts w:asciiTheme="majorBidi" w:hAnsiTheme="majorBidi" w:cstheme="majorBidi"/>
          <w:color w:val="000000"/>
          <w:lang w:val="sq-AL"/>
        </w:rPr>
        <w:t xml:space="preserve"> </w:t>
      </w:r>
      <w:r w:rsidR="00A15EBA" w:rsidRPr="00264F1C">
        <w:rPr>
          <w:rFonts w:asciiTheme="majorBidi" w:hAnsiTheme="majorBidi" w:cstheme="majorBidi"/>
          <w:color w:val="000000"/>
          <w:lang w:val="sq-AL"/>
        </w:rPr>
        <w:t>“</w:t>
      </w:r>
      <w:r w:rsidR="00AB785A" w:rsidRPr="00264F1C">
        <w:rPr>
          <w:rFonts w:asciiTheme="majorBidi" w:hAnsiTheme="majorBidi" w:cstheme="majorBidi"/>
          <w:i/>
          <w:color w:val="000000"/>
          <w:lang w:val="sq-AL"/>
        </w:rPr>
        <w:t xml:space="preserve">one </w:t>
      </w:r>
      <w:r w:rsidR="00FD57A7" w:rsidRPr="00264F1C">
        <w:rPr>
          <w:rFonts w:asciiTheme="majorBidi" w:hAnsiTheme="majorBidi" w:cstheme="majorBidi"/>
          <w:i/>
          <w:color w:val="000000"/>
          <w:lang w:val="sq-AL"/>
        </w:rPr>
        <w:t>he</w:t>
      </w:r>
      <w:r w:rsidR="00A15EBA" w:rsidRPr="00264F1C">
        <w:rPr>
          <w:rFonts w:asciiTheme="majorBidi" w:hAnsiTheme="majorBidi" w:cstheme="majorBidi"/>
          <w:i/>
          <w:color w:val="000000"/>
          <w:lang w:val="sq-AL"/>
        </w:rPr>
        <w:t>alth”</w:t>
      </w:r>
      <w:r w:rsidR="00FD57A7" w:rsidRPr="00264F1C">
        <w:rPr>
          <w:rFonts w:asciiTheme="majorBidi" w:hAnsiTheme="majorBidi" w:cstheme="majorBidi"/>
          <w:color w:val="000000"/>
          <w:lang w:val="sq-AL"/>
        </w:rPr>
        <w:t>, përmes zinxhirit ushqimor nga ferma në tavolinë. Projektligji vjen si detyrim i plotësimit të kërkesave të Bashkimit Europian në përputhje me procesin e integrimit</w:t>
      </w:r>
      <w:r w:rsidR="00AB785A" w:rsidRPr="00264F1C">
        <w:rPr>
          <w:rFonts w:asciiTheme="majorBidi" w:hAnsiTheme="majorBidi" w:cstheme="majorBidi"/>
          <w:color w:val="000000"/>
          <w:lang w:val="sq-AL"/>
        </w:rPr>
        <w:t>,</w:t>
      </w:r>
      <w:r w:rsidR="00FD57A7" w:rsidRPr="00264F1C">
        <w:rPr>
          <w:rFonts w:asciiTheme="majorBidi" w:hAnsiTheme="majorBidi" w:cstheme="majorBidi"/>
          <w:color w:val="000000"/>
          <w:lang w:val="sq-AL"/>
        </w:rPr>
        <w:t xml:space="preserve"> </w:t>
      </w:r>
      <w:r w:rsidR="00A15EBA" w:rsidRPr="00264F1C">
        <w:rPr>
          <w:rFonts w:asciiTheme="majorBidi" w:hAnsiTheme="majorBidi" w:cstheme="majorBidi"/>
          <w:color w:val="000000"/>
          <w:lang w:val="sq-AL"/>
        </w:rPr>
        <w:t xml:space="preserve">ku jemi </w:t>
      </w:r>
      <w:r w:rsidR="00FD57A7" w:rsidRPr="00264F1C">
        <w:rPr>
          <w:rFonts w:asciiTheme="majorBidi" w:hAnsiTheme="majorBidi" w:cstheme="majorBidi"/>
          <w:color w:val="000000"/>
          <w:lang w:val="sq-AL"/>
        </w:rPr>
        <w:t>aktualisht</w:t>
      </w:r>
      <w:r w:rsidR="00A15EBA" w:rsidRPr="00264F1C">
        <w:rPr>
          <w:rFonts w:asciiTheme="majorBidi" w:hAnsiTheme="majorBidi" w:cstheme="majorBidi"/>
          <w:color w:val="000000"/>
          <w:lang w:val="sq-AL"/>
        </w:rPr>
        <w:t>. G</w:t>
      </w:r>
      <w:r w:rsidR="00FD57A7" w:rsidRPr="00264F1C">
        <w:rPr>
          <w:rFonts w:asciiTheme="majorBidi" w:hAnsiTheme="majorBidi" w:cstheme="majorBidi"/>
          <w:color w:val="000000"/>
          <w:lang w:val="sq-AL"/>
        </w:rPr>
        <w:t>jithashtu</w:t>
      </w:r>
      <w:r w:rsidR="00A15EBA" w:rsidRPr="00264F1C">
        <w:rPr>
          <w:rFonts w:asciiTheme="majorBidi" w:hAnsiTheme="majorBidi" w:cstheme="majorBidi"/>
          <w:color w:val="000000"/>
          <w:lang w:val="sq-AL"/>
        </w:rPr>
        <w:t>,</w:t>
      </w:r>
      <w:r w:rsidR="00FD57A7" w:rsidRPr="00264F1C">
        <w:rPr>
          <w:rFonts w:asciiTheme="majorBidi" w:hAnsiTheme="majorBidi" w:cstheme="majorBidi"/>
          <w:color w:val="000000"/>
          <w:lang w:val="sq-AL"/>
        </w:rPr>
        <w:t xml:space="preserve"> në përputhje me praktikat e vendeve anëtare të BE</w:t>
      </w:r>
      <w:r w:rsidR="00A15EBA" w:rsidRPr="00264F1C">
        <w:rPr>
          <w:rFonts w:asciiTheme="majorBidi" w:hAnsiTheme="majorBidi" w:cstheme="majorBidi"/>
          <w:color w:val="000000"/>
          <w:lang w:val="sq-AL"/>
        </w:rPr>
        <w:t>-s</w:t>
      </w:r>
      <w:r w:rsidR="00FD57A7" w:rsidRPr="00264F1C">
        <w:rPr>
          <w:rFonts w:asciiTheme="majorBidi" w:hAnsiTheme="majorBidi" w:cstheme="majorBidi"/>
          <w:color w:val="000000"/>
          <w:lang w:val="sq-AL"/>
        </w:rPr>
        <w:t>ë dhe të vendeve të tjera të rajonit e më gjerë</w:t>
      </w:r>
      <w:r w:rsidR="00A15EBA" w:rsidRPr="00264F1C">
        <w:rPr>
          <w:rFonts w:asciiTheme="majorBidi" w:hAnsiTheme="majorBidi" w:cstheme="majorBidi"/>
          <w:color w:val="000000"/>
          <w:lang w:val="sq-AL"/>
        </w:rPr>
        <w:t>, l</w:t>
      </w:r>
      <w:r w:rsidR="00FD57A7" w:rsidRPr="00264F1C">
        <w:rPr>
          <w:rFonts w:asciiTheme="majorBidi" w:hAnsiTheme="majorBidi" w:cstheme="majorBidi"/>
          <w:color w:val="000000"/>
          <w:lang w:val="sq-AL"/>
        </w:rPr>
        <w:t xml:space="preserve">igji ekzistues </w:t>
      </w:r>
      <w:r w:rsidR="00A15EBA" w:rsidRPr="00264F1C">
        <w:rPr>
          <w:rFonts w:asciiTheme="majorBidi" w:hAnsiTheme="majorBidi" w:cstheme="majorBidi"/>
          <w:color w:val="000000"/>
          <w:lang w:val="sq-AL"/>
        </w:rPr>
        <w:t>“P</w:t>
      </w:r>
      <w:r w:rsidR="00FD57A7" w:rsidRPr="00264F1C">
        <w:rPr>
          <w:rFonts w:asciiTheme="majorBidi" w:hAnsiTheme="majorBidi" w:cstheme="majorBidi"/>
          <w:color w:val="000000"/>
          <w:lang w:val="sq-AL"/>
        </w:rPr>
        <w:t>ër mbrojtjen e bimëve</w:t>
      </w:r>
      <w:r w:rsidR="00A15EBA" w:rsidRPr="00264F1C">
        <w:rPr>
          <w:rFonts w:asciiTheme="majorBidi" w:hAnsiTheme="majorBidi" w:cstheme="majorBidi"/>
          <w:color w:val="000000"/>
          <w:lang w:val="sq-AL"/>
        </w:rPr>
        <w:t>”</w:t>
      </w:r>
      <w:r w:rsidR="00FD57A7" w:rsidRPr="00264F1C">
        <w:rPr>
          <w:rFonts w:asciiTheme="majorBidi" w:hAnsiTheme="majorBidi" w:cstheme="majorBidi"/>
          <w:color w:val="000000"/>
          <w:lang w:val="sq-AL"/>
        </w:rPr>
        <w:t>, që përfshin shëndetin e bimëve dhe produktet për mbrojtjen e bimëve</w:t>
      </w:r>
      <w:r w:rsidR="00A15EBA" w:rsidRPr="00264F1C">
        <w:rPr>
          <w:rFonts w:asciiTheme="majorBidi" w:hAnsiTheme="majorBidi" w:cstheme="majorBidi"/>
          <w:color w:val="000000"/>
          <w:lang w:val="sq-AL"/>
        </w:rPr>
        <w:t>,</w:t>
      </w:r>
      <w:r w:rsidR="00FD57A7" w:rsidRPr="00264F1C">
        <w:rPr>
          <w:rFonts w:asciiTheme="majorBidi" w:hAnsiTheme="majorBidi" w:cstheme="majorBidi"/>
          <w:color w:val="000000"/>
          <w:lang w:val="sq-AL"/>
        </w:rPr>
        <w:t xml:space="preserve"> do të ndahe</w:t>
      </w:r>
      <w:r w:rsidR="00A15EBA" w:rsidRPr="00264F1C">
        <w:rPr>
          <w:rFonts w:asciiTheme="majorBidi" w:hAnsiTheme="majorBidi" w:cstheme="majorBidi"/>
          <w:color w:val="000000"/>
          <w:lang w:val="sq-AL"/>
        </w:rPr>
        <w:t>t</w:t>
      </w:r>
      <w:r w:rsidR="00FD57A7" w:rsidRPr="00264F1C">
        <w:rPr>
          <w:rFonts w:asciiTheme="majorBidi" w:hAnsiTheme="majorBidi" w:cstheme="majorBidi"/>
          <w:color w:val="000000"/>
          <w:lang w:val="sq-AL"/>
        </w:rPr>
        <w:t xml:space="preserve"> në dy ligje të</w:t>
      </w:r>
      <w:r w:rsidR="00A72A15" w:rsidRPr="00264F1C">
        <w:rPr>
          <w:rFonts w:asciiTheme="majorBidi" w:hAnsiTheme="majorBidi" w:cstheme="majorBidi"/>
          <w:color w:val="000000"/>
          <w:lang w:val="sq-AL"/>
        </w:rPr>
        <w:t xml:space="preserve"> posaçme: </w:t>
      </w:r>
      <w:r w:rsidR="00FD57A7" w:rsidRPr="00264F1C">
        <w:rPr>
          <w:rFonts w:asciiTheme="majorBidi" w:hAnsiTheme="majorBidi" w:cstheme="majorBidi"/>
          <w:color w:val="000000"/>
          <w:lang w:val="sq-AL"/>
        </w:rPr>
        <w:t xml:space="preserve"> ligji </w:t>
      </w:r>
      <w:r w:rsidR="00A15EBA" w:rsidRPr="00264F1C">
        <w:rPr>
          <w:rFonts w:asciiTheme="majorBidi" w:hAnsiTheme="majorBidi" w:cstheme="majorBidi"/>
          <w:color w:val="000000"/>
          <w:lang w:val="sq-AL"/>
        </w:rPr>
        <w:t>“P</w:t>
      </w:r>
      <w:r w:rsidR="00FD57A7" w:rsidRPr="00264F1C">
        <w:rPr>
          <w:rFonts w:asciiTheme="majorBidi" w:hAnsiTheme="majorBidi" w:cstheme="majorBidi"/>
          <w:color w:val="000000"/>
          <w:lang w:val="sq-AL"/>
        </w:rPr>
        <w:t>ër shëndetin e bimëve</w:t>
      </w:r>
      <w:r w:rsidR="00A15EBA" w:rsidRPr="00264F1C">
        <w:rPr>
          <w:rFonts w:asciiTheme="majorBidi" w:hAnsiTheme="majorBidi" w:cstheme="majorBidi"/>
          <w:color w:val="000000"/>
          <w:lang w:val="sq-AL"/>
        </w:rPr>
        <w:t>”</w:t>
      </w:r>
      <w:r w:rsidR="00FD57A7" w:rsidRPr="00264F1C">
        <w:rPr>
          <w:rFonts w:asciiTheme="majorBidi" w:hAnsiTheme="majorBidi" w:cstheme="majorBidi"/>
          <w:color w:val="000000"/>
          <w:lang w:val="sq-AL"/>
        </w:rPr>
        <w:t xml:space="preserve"> që ne po paraqesim sot</w:t>
      </w:r>
      <w:r w:rsidR="00A15EBA" w:rsidRPr="00264F1C">
        <w:rPr>
          <w:rFonts w:asciiTheme="majorBidi" w:hAnsiTheme="majorBidi" w:cstheme="majorBidi"/>
          <w:color w:val="000000"/>
          <w:lang w:val="sq-AL"/>
        </w:rPr>
        <w:t>; ligji “P</w:t>
      </w:r>
      <w:r w:rsidR="00FD57A7" w:rsidRPr="00264F1C">
        <w:rPr>
          <w:rFonts w:asciiTheme="majorBidi" w:hAnsiTheme="majorBidi" w:cstheme="majorBidi"/>
          <w:color w:val="000000"/>
          <w:lang w:val="sq-AL"/>
        </w:rPr>
        <w:t>ër produktet e mbrojtjes së bimëve</w:t>
      </w:r>
      <w:r w:rsidR="00A15EBA" w:rsidRPr="00264F1C">
        <w:rPr>
          <w:rFonts w:asciiTheme="majorBidi" w:hAnsiTheme="majorBidi" w:cstheme="majorBidi"/>
          <w:color w:val="000000"/>
          <w:lang w:val="sq-AL"/>
        </w:rPr>
        <w:t>”</w:t>
      </w:r>
      <w:r w:rsidR="00FD57A7" w:rsidRPr="00264F1C">
        <w:rPr>
          <w:rFonts w:asciiTheme="majorBidi" w:hAnsiTheme="majorBidi" w:cstheme="majorBidi"/>
          <w:color w:val="000000"/>
          <w:lang w:val="sq-AL"/>
        </w:rPr>
        <w:t xml:space="preserve">. </w:t>
      </w:r>
    </w:p>
    <w:p w:rsidR="00FD57A7" w:rsidRPr="00264F1C" w:rsidRDefault="00FD57A7"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Projektligji që propozojmë</w:t>
      </w:r>
      <w:r w:rsidR="00AB785A"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adreson vetëm shëndetin e bimëve, ndërsa ligji </w:t>
      </w:r>
      <w:r w:rsidR="00A15EBA" w:rsidRPr="00264F1C">
        <w:rPr>
          <w:rFonts w:asciiTheme="majorBidi" w:hAnsiTheme="majorBidi" w:cstheme="majorBidi"/>
          <w:color w:val="000000"/>
          <w:lang w:val="sq-AL"/>
        </w:rPr>
        <w:t>“P</w:t>
      </w:r>
      <w:r w:rsidRPr="00264F1C">
        <w:rPr>
          <w:rFonts w:asciiTheme="majorBidi" w:hAnsiTheme="majorBidi" w:cstheme="majorBidi"/>
          <w:color w:val="000000"/>
          <w:lang w:val="sq-AL"/>
        </w:rPr>
        <w:t xml:space="preserve">ër produktet </w:t>
      </w:r>
      <w:r w:rsidR="00A15EBA" w:rsidRPr="00264F1C">
        <w:rPr>
          <w:rFonts w:asciiTheme="majorBidi" w:hAnsiTheme="majorBidi" w:cstheme="majorBidi"/>
          <w:color w:val="000000"/>
          <w:lang w:val="sq-AL"/>
        </w:rPr>
        <w:t xml:space="preserve">e </w:t>
      </w:r>
      <w:r w:rsidRPr="00264F1C">
        <w:rPr>
          <w:rFonts w:asciiTheme="majorBidi" w:hAnsiTheme="majorBidi" w:cstheme="majorBidi"/>
          <w:color w:val="000000"/>
          <w:lang w:val="sq-AL"/>
        </w:rPr>
        <w:t>mbrojtje</w:t>
      </w:r>
      <w:r w:rsidR="00A15EBA" w:rsidRPr="00264F1C">
        <w:rPr>
          <w:rFonts w:asciiTheme="majorBidi" w:hAnsiTheme="majorBidi" w:cstheme="majorBidi"/>
          <w:color w:val="000000"/>
          <w:lang w:val="sq-AL"/>
        </w:rPr>
        <w:t xml:space="preserve">s së </w:t>
      </w:r>
      <w:r w:rsidRPr="00264F1C">
        <w:rPr>
          <w:rFonts w:asciiTheme="majorBidi" w:hAnsiTheme="majorBidi" w:cstheme="majorBidi"/>
          <w:color w:val="000000"/>
          <w:lang w:val="sq-AL"/>
        </w:rPr>
        <w:t>bimëve</w:t>
      </w:r>
      <w:r w:rsidR="00A15EBA"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është parashikuar të miratohet në vitin 2026.</w:t>
      </w:r>
    </w:p>
    <w:p w:rsidR="000D1254" w:rsidRPr="00264F1C" w:rsidRDefault="00FD57A7"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 xml:space="preserve">Sigurimi i nivelit të lartë të mbrojtjes së shëndetit të bimëve dhe mbrojtja e konsumatorit </w:t>
      </w:r>
      <w:r w:rsidR="006F77FE">
        <w:rPr>
          <w:rFonts w:asciiTheme="majorBidi" w:hAnsiTheme="majorBidi" w:cstheme="majorBidi"/>
          <w:color w:val="000000"/>
          <w:lang w:val="sq-AL"/>
        </w:rPr>
        <w:t>janë</w:t>
      </w:r>
      <w:r w:rsidRPr="00264F1C">
        <w:rPr>
          <w:rFonts w:asciiTheme="majorBidi" w:hAnsiTheme="majorBidi" w:cstheme="majorBidi"/>
          <w:color w:val="000000"/>
          <w:lang w:val="sq-AL"/>
        </w:rPr>
        <w:t xml:space="preserve"> nga prioritetet kryesore të programit të politikës së qeverisë</w:t>
      </w:r>
      <w:r w:rsidR="00A15EBA" w:rsidRPr="00264F1C">
        <w:rPr>
          <w:rFonts w:asciiTheme="majorBidi" w:hAnsiTheme="majorBidi" w:cstheme="majorBidi"/>
          <w:color w:val="000000"/>
          <w:lang w:val="sq-AL"/>
        </w:rPr>
        <w:t>. Pë</w:t>
      </w:r>
      <w:r w:rsidRPr="00264F1C">
        <w:rPr>
          <w:rFonts w:asciiTheme="majorBidi" w:hAnsiTheme="majorBidi" w:cstheme="majorBidi"/>
          <w:color w:val="000000"/>
          <w:lang w:val="sq-AL"/>
        </w:rPr>
        <w:t xml:space="preserve">r </w:t>
      </w:r>
      <w:r w:rsidR="00A72A15" w:rsidRPr="00264F1C">
        <w:rPr>
          <w:rFonts w:asciiTheme="majorBidi" w:hAnsiTheme="majorBidi" w:cstheme="majorBidi"/>
          <w:color w:val="000000"/>
          <w:lang w:val="sq-AL"/>
        </w:rPr>
        <w:t xml:space="preserve">këtë arsye </w:t>
      </w:r>
      <w:r w:rsidR="00A15EBA" w:rsidRPr="00264F1C">
        <w:rPr>
          <w:rFonts w:asciiTheme="majorBidi" w:hAnsiTheme="majorBidi" w:cstheme="majorBidi"/>
          <w:color w:val="000000"/>
          <w:lang w:val="sq-AL"/>
        </w:rPr>
        <w:t>q</w:t>
      </w:r>
      <w:r w:rsidRPr="00264F1C">
        <w:rPr>
          <w:rFonts w:asciiTheme="majorBidi" w:hAnsiTheme="majorBidi" w:cstheme="majorBidi"/>
          <w:color w:val="000000"/>
          <w:lang w:val="sq-AL"/>
        </w:rPr>
        <w:t xml:space="preserve">everia </w:t>
      </w:r>
      <w:r w:rsidR="00A15EBA" w:rsidRPr="00264F1C">
        <w:rPr>
          <w:rFonts w:asciiTheme="majorBidi" w:hAnsiTheme="majorBidi" w:cstheme="majorBidi"/>
          <w:color w:val="000000"/>
          <w:lang w:val="sq-AL"/>
        </w:rPr>
        <w:t>s</w:t>
      </w:r>
      <w:r w:rsidRPr="00264F1C">
        <w:rPr>
          <w:rFonts w:asciiTheme="majorBidi" w:hAnsiTheme="majorBidi" w:cstheme="majorBidi"/>
          <w:color w:val="000000"/>
          <w:lang w:val="sq-AL"/>
        </w:rPr>
        <w:t>hqipt</w:t>
      </w:r>
      <w:r w:rsidR="000D1254" w:rsidRPr="00264F1C">
        <w:rPr>
          <w:rFonts w:asciiTheme="majorBidi" w:hAnsiTheme="majorBidi" w:cstheme="majorBidi"/>
          <w:color w:val="000000"/>
          <w:lang w:val="sq-AL"/>
        </w:rPr>
        <w:t>are ka pasur dhe ka në vëmendjen e saj forcimin e kontrollit dhe të monitorimit të</w:t>
      </w:r>
      <w:r w:rsidR="00A15EBA" w:rsidRPr="00264F1C">
        <w:rPr>
          <w:rFonts w:asciiTheme="majorBidi" w:hAnsiTheme="majorBidi" w:cstheme="majorBidi"/>
          <w:color w:val="000000"/>
          <w:lang w:val="sq-AL"/>
        </w:rPr>
        <w:t xml:space="preserve"> të</w:t>
      </w:r>
      <w:r w:rsidR="000D1254" w:rsidRPr="00264F1C">
        <w:rPr>
          <w:rFonts w:asciiTheme="majorBidi" w:hAnsiTheme="majorBidi" w:cstheme="majorBidi"/>
          <w:color w:val="000000"/>
          <w:lang w:val="sq-AL"/>
        </w:rPr>
        <w:t xml:space="preserve"> gjith</w:t>
      </w:r>
      <w:r w:rsidR="00A15EBA" w:rsidRPr="00264F1C">
        <w:rPr>
          <w:rFonts w:asciiTheme="majorBidi" w:hAnsiTheme="majorBidi" w:cstheme="majorBidi"/>
          <w:color w:val="000000"/>
          <w:lang w:val="sq-AL"/>
        </w:rPr>
        <w:t>a</w:t>
      </w:r>
      <w:r w:rsidR="000D1254" w:rsidRPr="00264F1C">
        <w:rPr>
          <w:rFonts w:asciiTheme="majorBidi" w:hAnsiTheme="majorBidi" w:cstheme="majorBidi"/>
          <w:color w:val="000000"/>
          <w:lang w:val="sq-AL"/>
        </w:rPr>
        <w:t xml:space="preserve"> hallkave të zinxhirit ushqimor</w:t>
      </w:r>
      <w:r w:rsidR="00A15EBA" w:rsidRPr="00264F1C">
        <w:rPr>
          <w:rFonts w:asciiTheme="majorBidi" w:hAnsiTheme="majorBidi" w:cstheme="majorBidi"/>
          <w:color w:val="000000"/>
          <w:lang w:val="sq-AL"/>
        </w:rPr>
        <w:t>,</w:t>
      </w:r>
      <w:r w:rsidR="000D1254" w:rsidRPr="00264F1C">
        <w:rPr>
          <w:rFonts w:asciiTheme="majorBidi" w:hAnsiTheme="majorBidi" w:cstheme="majorBidi"/>
          <w:color w:val="000000"/>
          <w:lang w:val="sq-AL"/>
        </w:rPr>
        <w:t xml:space="preserve"> duke garantuar sigurinë e shëndetit të bimëve, </w:t>
      </w:r>
      <w:r w:rsidR="00730CE3" w:rsidRPr="00264F1C">
        <w:rPr>
          <w:rFonts w:asciiTheme="majorBidi" w:hAnsiTheme="majorBidi" w:cstheme="majorBidi"/>
          <w:color w:val="000000"/>
          <w:lang w:val="sq-AL"/>
        </w:rPr>
        <w:t xml:space="preserve">të </w:t>
      </w:r>
      <w:r w:rsidR="000D1254" w:rsidRPr="00264F1C">
        <w:rPr>
          <w:rFonts w:asciiTheme="majorBidi" w:hAnsiTheme="majorBidi" w:cstheme="majorBidi"/>
          <w:color w:val="000000"/>
          <w:lang w:val="sq-AL"/>
        </w:rPr>
        <w:t>produkteve bimore të pastra nga dëmtuesit</w:t>
      </w:r>
      <w:r w:rsidR="00730CE3" w:rsidRPr="00264F1C">
        <w:rPr>
          <w:rFonts w:asciiTheme="majorBidi" w:hAnsiTheme="majorBidi" w:cstheme="majorBidi"/>
          <w:color w:val="000000"/>
          <w:lang w:val="sq-AL"/>
        </w:rPr>
        <w:t>,</w:t>
      </w:r>
      <w:r w:rsidR="000D1254" w:rsidRPr="00264F1C">
        <w:rPr>
          <w:rFonts w:asciiTheme="majorBidi" w:hAnsiTheme="majorBidi" w:cstheme="majorBidi"/>
          <w:color w:val="000000"/>
          <w:lang w:val="sq-AL"/>
        </w:rPr>
        <w:t xml:space="preserve"> me fokus të veçant</w:t>
      </w:r>
      <w:r w:rsidR="00730CE3" w:rsidRPr="00264F1C">
        <w:rPr>
          <w:rFonts w:asciiTheme="majorBidi" w:hAnsiTheme="majorBidi" w:cstheme="majorBidi"/>
          <w:color w:val="000000"/>
          <w:lang w:val="sq-AL"/>
        </w:rPr>
        <w:t>ë</w:t>
      </w:r>
      <w:r w:rsidR="000D1254" w:rsidRPr="00264F1C">
        <w:rPr>
          <w:rFonts w:asciiTheme="majorBidi" w:hAnsiTheme="majorBidi" w:cstheme="majorBidi"/>
          <w:color w:val="000000"/>
          <w:lang w:val="sq-AL"/>
        </w:rPr>
        <w:t xml:space="preserve"> dëmtuesit karantinor</w:t>
      </w:r>
      <w:r w:rsidR="00D406B7" w:rsidRPr="00264F1C">
        <w:rPr>
          <w:rFonts w:asciiTheme="majorBidi" w:hAnsiTheme="majorBidi" w:cstheme="majorBidi"/>
          <w:color w:val="000000"/>
          <w:lang w:val="sq-AL"/>
        </w:rPr>
        <w:t>ë</w:t>
      </w:r>
      <w:r w:rsidR="000D1254" w:rsidRPr="00264F1C">
        <w:rPr>
          <w:rFonts w:asciiTheme="majorBidi" w:hAnsiTheme="majorBidi" w:cstheme="majorBidi"/>
          <w:color w:val="000000"/>
          <w:lang w:val="sq-AL"/>
        </w:rPr>
        <w:t xml:space="preserve">. </w:t>
      </w:r>
    </w:p>
    <w:p w:rsidR="00DE6112" w:rsidRPr="00264F1C" w:rsidRDefault="000D1254"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Referuar statistikave</w:t>
      </w:r>
      <w:r w:rsidR="00730CE3" w:rsidRPr="00264F1C">
        <w:rPr>
          <w:rFonts w:asciiTheme="majorBidi" w:hAnsiTheme="majorBidi" w:cstheme="majorBidi"/>
          <w:color w:val="000000"/>
          <w:lang w:val="sq-AL"/>
        </w:rPr>
        <w:t xml:space="preserve">, </w:t>
      </w:r>
      <w:r w:rsidRPr="00264F1C">
        <w:rPr>
          <w:rFonts w:asciiTheme="majorBidi" w:hAnsiTheme="majorBidi" w:cstheme="majorBidi"/>
          <w:color w:val="000000"/>
          <w:lang w:val="sq-AL"/>
        </w:rPr>
        <w:t>eksport</w:t>
      </w:r>
      <w:r w:rsidR="00730CE3" w:rsidRPr="00264F1C">
        <w:rPr>
          <w:rFonts w:asciiTheme="majorBidi" w:hAnsiTheme="majorBidi" w:cstheme="majorBidi"/>
          <w:color w:val="000000"/>
          <w:lang w:val="sq-AL"/>
        </w:rPr>
        <w:t xml:space="preserve">et me </w:t>
      </w:r>
      <w:r w:rsidRPr="00264F1C">
        <w:rPr>
          <w:rFonts w:asciiTheme="majorBidi" w:hAnsiTheme="majorBidi" w:cstheme="majorBidi"/>
          <w:color w:val="000000"/>
          <w:lang w:val="sq-AL"/>
        </w:rPr>
        <w:t>vendet e Bashkimit Europian</w:t>
      </w:r>
      <w:r w:rsidR="00730CE3" w:rsidRPr="00264F1C">
        <w:rPr>
          <w:rFonts w:asciiTheme="majorBidi" w:hAnsiTheme="majorBidi" w:cstheme="majorBidi"/>
          <w:color w:val="000000"/>
          <w:lang w:val="sq-AL"/>
        </w:rPr>
        <w:t xml:space="preserve"> </w:t>
      </w:r>
      <w:r w:rsidRPr="00264F1C">
        <w:rPr>
          <w:rFonts w:asciiTheme="majorBidi" w:hAnsiTheme="majorBidi" w:cstheme="majorBidi"/>
          <w:color w:val="000000"/>
          <w:lang w:val="sq-AL"/>
        </w:rPr>
        <w:t>zë</w:t>
      </w:r>
      <w:r w:rsidR="00A72A15" w:rsidRPr="00264F1C">
        <w:rPr>
          <w:rFonts w:asciiTheme="majorBidi" w:hAnsiTheme="majorBidi" w:cstheme="majorBidi"/>
          <w:color w:val="000000"/>
          <w:lang w:val="sq-AL"/>
        </w:rPr>
        <w:t>në</w:t>
      </w:r>
      <w:r w:rsidRPr="00264F1C">
        <w:rPr>
          <w:rFonts w:asciiTheme="majorBidi" w:hAnsiTheme="majorBidi" w:cstheme="majorBidi"/>
          <w:color w:val="000000"/>
          <w:lang w:val="sq-AL"/>
        </w:rPr>
        <w:t xml:space="preserve"> vendin kryesor të eksporteve </w:t>
      </w:r>
      <w:r w:rsidR="00D406B7" w:rsidRPr="00264F1C">
        <w:rPr>
          <w:rFonts w:asciiTheme="majorBidi" w:hAnsiTheme="majorBidi" w:cstheme="majorBidi"/>
          <w:color w:val="000000"/>
          <w:lang w:val="sq-AL"/>
        </w:rPr>
        <w:t>të</w:t>
      </w:r>
      <w:r w:rsidRPr="00264F1C">
        <w:rPr>
          <w:rFonts w:asciiTheme="majorBidi" w:hAnsiTheme="majorBidi" w:cstheme="majorBidi"/>
          <w:color w:val="000000"/>
          <w:lang w:val="sq-AL"/>
        </w:rPr>
        <w:t xml:space="preserve"> ngarkes</w:t>
      </w:r>
      <w:r w:rsidR="00730CE3" w:rsidRPr="00264F1C">
        <w:rPr>
          <w:rFonts w:asciiTheme="majorBidi" w:hAnsiTheme="majorBidi" w:cstheme="majorBidi"/>
          <w:color w:val="000000"/>
          <w:lang w:val="sq-AL"/>
        </w:rPr>
        <w:t>a</w:t>
      </w:r>
      <w:r w:rsidR="00D406B7" w:rsidRPr="00264F1C">
        <w:rPr>
          <w:rFonts w:asciiTheme="majorBidi" w:hAnsiTheme="majorBidi" w:cstheme="majorBidi"/>
          <w:color w:val="000000"/>
          <w:lang w:val="sq-AL"/>
        </w:rPr>
        <w:t>ve</w:t>
      </w:r>
      <w:r w:rsidRPr="00264F1C">
        <w:rPr>
          <w:rFonts w:asciiTheme="majorBidi" w:hAnsiTheme="majorBidi" w:cstheme="majorBidi"/>
          <w:color w:val="000000"/>
          <w:lang w:val="sq-AL"/>
        </w:rPr>
        <w:t xml:space="preserve"> me origjinë</w:t>
      </w:r>
      <w:r w:rsidR="00730CE3"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që kanë </w:t>
      </w:r>
      <w:r w:rsidR="00A72A15" w:rsidRPr="00264F1C">
        <w:rPr>
          <w:rFonts w:asciiTheme="majorBidi" w:hAnsiTheme="majorBidi" w:cstheme="majorBidi"/>
          <w:color w:val="000000"/>
          <w:lang w:val="sq-AL"/>
        </w:rPr>
        <w:t>p</w:t>
      </w:r>
      <w:r w:rsidRPr="00264F1C">
        <w:rPr>
          <w:rFonts w:asciiTheme="majorBidi" w:hAnsiTheme="majorBidi" w:cstheme="majorBidi"/>
          <w:color w:val="000000"/>
          <w:lang w:val="sq-AL"/>
        </w:rPr>
        <w:t>asur rritje të vazhdueshme</w:t>
      </w:r>
      <w:r w:rsidR="00730CE3" w:rsidRPr="00264F1C">
        <w:rPr>
          <w:rFonts w:asciiTheme="majorBidi" w:hAnsiTheme="majorBidi" w:cstheme="majorBidi"/>
          <w:color w:val="000000"/>
          <w:lang w:val="sq-AL"/>
        </w:rPr>
        <w:t>, ku,</w:t>
      </w:r>
      <w:r w:rsidRPr="00264F1C">
        <w:rPr>
          <w:rFonts w:asciiTheme="majorBidi" w:hAnsiTheme="majorBidi" w:cstheme="majorBidi"/>
          <w:color w:val="000000"/>
          <w:lang w:val="sq-AL"/>
        </w:rPr>
        <w:t xml:space="preserve"> nga 10 mijë e 60 ngarkesa të eksportuara në vitin 2016</w:t>
      </w:r>
      <w:r w:rsidR="00730CE3"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kemi arritur në 22 mijë e 134 ngarkesa në vitin 2024, pra 220 % </w:t>
      </w:r>
      <w:r w:rsidR="00BF68FC" w:rsidRPr="00264F1C">
        <w:rPr>
          <w:rFonts w:asciiTheme="majorBidi" w:hAnsiTheme="majorBidi" w:cstheme="majorBidi"/>
          <w:color w:val="000000"/>
          <w:lang w:val="sq-AL"/>
        </w:rPr>
        <w:t>më shumë</w:t>
      </w:r>
      <w:r w:rsidRPr="00264F1C">
        <w:rPr>
          <w:rFonts w:asciiTheme="majorBidi" w:hAnsiTheme="majorBidi" w:cstheme="majorBidi"/>
          <w:color w:val="000000"/>
          <w:lang w:val="sq-AL"/>
        </w:rPr>
        <w:t>. Të gjitha ngarkesa</w:t>
      </w:r>
      <w:r w:rsidR="00982534" w:rsidRPr="00264F1C">
        <w:rPr>
          <w:rFonts w:asciiTheme="majorBidi" w:hAnsiTheme="majorBidi" w:cstheme="majorBidi"/>
          <w:color w:val="000000"/>
          <w:lang w:val="sq-AL"/>
        </w:rPr>
        <w:t>t janë inspektuar nga shërbimi f</w:t>
      </w:r>
      <w:r w:rsidRPr="00264F1C">
        <w:rPr>
          <w:rFonts w:asciiTheme="majorBidi" w:hAnsiTheme="majorBidi" w:cstheme="majorBidi"/>
          <w:color w:val="000000"/>
          <w:lang w:val="sq-AL"/>
        </w:rPr>
        <w:t>itosanitar</w:t>
      </w:r>
      <w:r w:rsidR="00DE6112" w:rsidRPr="00264F1C">
        <w:rPr>
          <w:rFonts w:asciiTheme="majorBidi" w:hAnsiTheme="majorBidi" w:cstheme="majorBidi"/>
          <w:color w:val="000000"/>
          <w:lang w:val="sq-AL"/>
        </w:rPr>
        <w:t xml:space="preserve"> dhe janë pajisur me</w:t>
      </w:r>
      <w:r w:rsidR="00982534" w:rsidRPr="00264F1C">
        <w:rPr>
          <w:rFonts w:asciiTheme="majorBidi" w:hAnsiTheme="majorBidi" w:cstheme="majorBidi"/>
          <w:color w:val="000000"/>
          <w:lang w:val="sq-AL"/>
        </w:rPr>
        <w:t xml:space="preserve"> certifikatë</w:t>
      </w:r>
      <w:r w:rsidR="00730CE3" w:rsidRPr="00264F1C">
        <w:rPr>
          <w:rFonts w:asciiTheme="majorBidi" w:hAnsiTheme="majorBidi" w:cstheme="majorBidi"/>
          <w:color w:val="000000"/>
          <w:lang w:val="sq-AL"/>
        </w:rPr>
        <w:t>,</w:t>
      </w:r>
      <w:r w:rsidR="00982534" w:rsidRPr="00264F1C">
        <w:rPr>
          <w:rFonts w:asciiTheme="majorBidi" w:hAnsiTheme="majorBidi" w:cstheme="majorBidi"/>
          <w:color w:val="000000"/>
          <w:lang w:val="sq-AL"/>
        </w:rPr>
        <w:t xml:space="preserve"> f</w:t>
      </w:r>
      <w:r w:rsidR="00DE6112" w:rsidRPr="00264F1C">
        <w:rPr>
          <w:rFonts w:asciiTheme="majorBidi" w:hAnsiTheme="majorBidi" w:cstheme="majorBidi"/>
          <w:color w:val="000000"/>
          <w:lang w:val="sq-AL"/>
        </w:rPr>
        <w:t xml:space="preserve">itosanitare për eksport. </w:t>
      </w:r>
    </w:p>
    <w:p w:rsidR="004618F5" w:rsidRPr="00264F1C" w:rsidRDefault="00DE6112"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lastRenderedPageBreak/>
        <w:t>Në vitin 2023</w:t>
      </w:r>
      <w:r w:rsidR="00730CE3" w:rsidRPr="00264F1C">
        <w:rPr>
          <w:rFonts w:asciiTheme="majorBidi" w:hAnsiTheme="majorBidi" w:cstheme="majorBidi"/>
          <w:color w:val="000000"/>
          <w:lang w:val="sq-AL"/>
        </w:rPr>
        <w:t xml:space="preserve">, ashtu si çdo vit, </w:t>
      </w:r>
      <w:r w:rsidRPr="00264F1C">
        <w:rPr>
          <w:rFonts w:asciiTheme="majorBidi" w:hAnsiTheme="majorBidi" w:cstheme="majorBidi"/>
          <w:color w:val="000000"/>
          <w:lang w:val="sq-AL"/>
        </w:rPr>
        <w:t>Ministria e Bujqësisë dhe Zhvillimit Rural mirato</w:t>
      </w:r>
      <w:r w:rsidR="00730CE3" w:rsidRPr="00264F1C">
        <w:rPr>
          <w:rFonts w:asciiTheme="majorBidi" w:hAnsiTheme="majorBidi" w:cstheme="majorBidi"/>
          <w:color w:val="000000"/>
          <w:lang w:val="sq-AL"/>
        </w:rPr>
        <w:t>i</w:t>
      </w:r>
      <w:r w:rsidRPr="00264F1C">
        <w:rPr>
          <w:rFonts w:asciiTheme="majorBidi" w:hAnsiTheme="majorBidi" w:cstheme="majorBidi"/>
          <w:color w:val="000000"/>
          <w:lang w:val="sq-AL"/>
        </w:rPr>
        <w:t xml:space="preserve"> planin e monitorimit të dëmtuesve</w:t>
      </w:r>
      <w:r w:rsidR="00730CE3"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duke përmirësuar monitorimin e dëmtuesve në kulturat bujqësore nëpërmjet metodave efikase dhe rritjen e sipërfaqes së monitorimit. Në këtë mënyrë</w:t>
      </w:r>
      <w:r w:rsidR="00517AC9" w:rsidRPr="00264F1C">
        <w:rPr>
          <w:rFonts w:asciiTheme="majorBidi" w:hAnsiTheme="majorBidi" w:cstheme="majorBidi"/>
          <w:color w:val="000000"/>
          <w:lang w:val="sq-AL"/>
        </w:rPr>
        <w:t xml:space="preserve"> </w:t>
      </w:r>
      <w:r w:rsidR="00730CE3" w:rsidRPr="00264F1C">
        <w:rPr>
          <w:rFonts w:asciiTheme="majorBidi" w:hAnsiTheme="majorBidi" w:cstheme="majorBidi"/>
          <w:color w:val="000000"/>
          <w:lang w:val="sq-AL"/>
        </w:rPr>
        <w:t xml:space="preserve">i </w:t>
      </w:r>
      <w:r w:rsidR="00517AC9" w:rsidRPr="00264F1C">
        <w:rPr>
          <w:rFonts w:asciiTheme="majorBidi" w:hAnsiTheme="majorBidi" w:cstheme="majorBidi"/>
          <w:color w:val="000000"/>
          <w:lang w:val="sq-AL"/>
        </w:rPr>
        <w:t>mbrojmë fermerët</w:t>
      </w:r>
      <w:r w:rsidR="00730CE3" w:rsidRPr="00264F1C">
        <w:rPr>
          <w:rFonts w:asciiTheme="majorBidi" w:hAnsiTheme="majorBidi" w:cstheme="majorBidi"/>
          <w:color w:val="000000"/>
          <w:lang w:val="sq-AL"/>
        </w:rPr>
        <w:t>: s</w:t>
      </w:r>
      <w:r w:rsidRPr="00264F1C">
        <w:rPr>
          <w:rFonts w:asciiTheme="majorBidi" w:hAnsiTheme="majorBidi" w:cstheme="majorBidi"/>
          <w:color w:val="000000"/>
          <w:lang w:val="sq-AL"/>
        </w:rPr>
        <w:t>ë pari</w:t>
      </w:r>
      <w:r w:rsidR="004618F5"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nga dëmi ekonomik që mund t</w:t>
      </w:r>
      <w:r w:rsidR="00730CE3" w:rsidRPr="00264F1C">
        <w:rPr>
          <w:rFonts w:asciiTheme="majorBidi" w:hAnsiTheme="majorBidi" w:cstheme="majorBidi"/>
          <w:color w:val="000000"/>
          <w:lang w:val="sq-AL"/>
        </w:rPr>
        <w:t xml:space="preserve">’u </w:t>
      </w:r>
      <w:r w:rsidRPr="00264F1C">
        <w:rPr>
          <w:rFonts w:asciiTheme="majorBidi" w:hAnsiTheme="majorBidi" w:cstheme="majorBidi"/>
          <w:color w:val="000000"/>
          <w:lang w:val="sq-AL"/>
        </w:rPr>
        <w:t>shkaktohet</w:t>
      </w:r>
      <w:r w:rsidR="00730CE3" w:rsidRPr="00264F1C">
        <w:rPr>
          <w:rFonts w:asciiTheme="majorBidi" w:hAnsiTheme="majorBidi" w:cstheme="majorBidi"/>
          <w:color w:val="000000"/>
          <w:lang w:val="sq-AL"/>
        </w:rPr>
        <w:t>; s</w:t>
      </w:r>
      <w:r w:rsidR="004618F5" w:rsidRPr="00264F1C">
        <w:rPr>
          <w:rFonts w:asciiTheme="majorBidi" w:hAnsiTheme="majorBidi" w:cstheme="majorBidi"/>
          <w:color w:val="000000"/>
          <w:lang w:val="sq-AL"/>
        </w:rPr>
        <w:t>ë dyti</w:t>
      </w:r>
      <w:r w:rsidR="00517AC9" w:rsidRPr="00264F1C">
        <w:rPr>
          <w:rFonts w:asciiTheme="majorBidi" w:hAnsiTheme="majorBidi" w:cstheme="majorBidi"/>
          <w:color w:val="000000"/>
          <w:lang w:val="sq-AL"/>
        </w:rPr>
        <w:t>,</w:t>
      </w:r>
      <w:r w:rsidR="004618F5" w:rsidRPr="00264F1C">
        <w:rPr>
          <w:rFonts w:asciiTheme="majorBidi" w:hAnsiTheme="majorBidi" w:cstheme="majorBidi"/>
          <w:color w:val="000000"/>
          <w:lang w:val="sq-AL"/>
        </w:rPr>
        <w:t xml:space="preserve"> </w:t>
      </w:r>
      <w:r w:rsidRPr="00264F1C">
        <w:rPr>
          <w:rFonts w:asciiTheme="majorBidi" w:hAnsiTheme="majorBidi" w:cstheme="majorBidi"/>
          <w:color w:val="000000"/>
          <w:lang w:val="sq-AL"/>
        </w:rPr>
        <w:t>nga dëmi i prodhimeve bimore</w:t>
      </w:r>
      <w:r w:rsidR="004618F5" w:rsidRPr="00264F1C">
        <w:rPr>
          <w:rFonts w:asciiTheme="majorBidi" w:hAnsiTheme="majorBidi" w:cstheme="majorBidi"/>
          <w:color w:val="000000"/>
          <w:lang w:val="sq-AL"/>
        </w:rPr>
        <w:t xml:space="preserve">, </w:t>
      </w:r>
      <w:r w:rsidRPr="00264F1C">
        <w:rPr>
          <w:rFonts w:asciiTheme="majorBidi" w:hAnsiTheme="majorBidi" w:cstheme="majorBidi"/>
          <w:color w:val="000000"/>
          <w:lang w:val="sq-AL"/>
        </w:rPr>
        <w:t>nga dëmtuesit</w:t>
      </w:r>
      <w:r w:rsidR="004618F5"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për sigurimin e ushqimit</w:t>
      </w:r>
      <w:r w:rsidR="00730CE3" w:rsidRPr="00264F1C">
        <w:rPr>
          <w:rFonts w:asciiTheme="majorBidi" w:hAnsiTheme="majorBidi" w:cstheme="majorBidi"/>
          <w:color w:val="000000"/>
          <w:lang w:val="sq-AL"/>
        </w:rPr>
        <w:t>; s</w:t>
      </w:r>
      <w:r w:rsidRPr="00264F1C">
        <w:rPr>
          <w:rFonts w:asciiTheme="majorBidi" w:hAnsiTheme="majorBidi" w:cstheme="majorBidi"/>
          <w:color w:val="000000"/>
          <w:lang w:val="sq-AL"/>
        </w:rPr>
        <w:t>ë treti</w:t>
      </w:r>
      <w:r w:rsidR="00517AC9"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duke plotësuar detyrimin për informim dhe raportim </w:t>
      </w:r>
      <w:r w:rsidR="000E5A66" w:rsidRPr="00264F1C">
        <w:rPr>
          <w:rFonts w:asciiTheme="majorBidi" w:hAnsiTheme="majorBidi" w:cstheme="majorBidi"/>
          <w:color w:val="000000"/>
          <w:lang w:val="sq-AL"/>
        </w:rPr>
        <w:t>në vendet e tjera</w:t>
      </w:r>
      <w:r w:rsidR="00730CE3" w:rsidRPr="00264F1C">
        <w:rPr>
          <w:rFonts w:asciiTheme="majorBidi" w:hAnsiTheme="majorBidi" w:cstheme="majorBidi"/>
          <w:color w:val="000000"/>
          <w:lang w:val="sq-AL"/>
        </w:rPr>
        <w:t>,</w:t>
      </w:r>
      <w:r w:rsidR="000E5A66" w:rsidRPr="00264F1C">
        <w:rPr>
          <w:rFonts w:asciiTheme="majorBidi" w:hAnsiTheme="majorBidi" w:cstheme="majorBidi"/>
          <w:color w:val="000000"/>
          <w:lang w:val="sq-AL"/>
        </w:rPr>
        <w:t xml:space="preserve"> me të cilat kemi marrëdhënie tregtare në lidhje me rezultatet e monitorimit</w:t>
      </w:r>
      <w:r w:rsidR="00730CE3" w:rsidRPr="00264F1C">
        <w:rPr>
          <w:rFonts w:asciiTheme="majorBidi" w:hAnsiTheme="majorBidi" w:cstheme="majorBidi"/>
          <w:color w:val="000000"/>
          <w:lang w:val="sq-AL"/>
        </w:rPr>
        <w:t>,</w:t>
      </w:r>
      <w:r w:rsidR="000E5A66" w:rsidRPr="00264F1C">
        <w:rPr>
          <w:rFonts w:asciiTheme="majorBidi" w:hAnsiTheme="majorBidi" w:cstheme="majorBidi"/>
          <w:color w:val="000000"/>
          <w:lang w:val="sq-AL"/>
        </w:rPr>
        <w:t xml:space="preserve"> duke rritur kështu besueshmërinë dhe duke lehtësuar në këtë mëny</w:t>
      </w:r>
      <w:r w:rsidR="004618F5" w:rsidRPr="00264F1C">
        <w:rPr>
          <w:rFonts w:asciiTheme="majorBidi" w:hAnsiTheme="majorBidi" w:cstheme="majorBidi"/>
          <w:color w:val="000000"/>
          <w:lang w:val="sq-AL"/>
        </w:rPr>
        <w:t xml:space="preserve">rë eksportet në vendet e tyre. </w:t>
      </w:r>
    </w:p>
    <w:p w:rsidR="00075A36" w:rsidRPr="00264F1C" w:rsidRDefault="004618F5"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N</w:t>
      </w:r>
      <w:r w:rsidR="000E5A66" w:rsidRPr="00264F1C">
        <w:rPr>
          <w:rFonts w:asciiTheme="majorBidi" w:hAnsiTheme="majorBidi" w:cstheme="majorBidi"/>
          <w:color w:val="000000"/>
          <w:lang w:val="sq-AL"/>
        </w:rPr>
        <w:t>ë zbatim të planit vjetor të monitorimit të dëmtuesve me bazë risku</w:t>
      </w:r>
      <w:r w:rsidR="00730CE3" w:rsidRPr="00264F1C">
        <w:rPr>
          <w:rFonts w:asciiTheme="majorBidi" w:hAnsiTheme="majorBidi" w:cstheme="majorBidi"/>
          <w:color w:val="000000"/>
          <w:lang w:val="sq-AL"/>
        </w:rPr>
        <w:t>,</w:t>
      </w:r>
      <w:r w:rsidR="000E5A66" w:rsidRPr="00264F1C">
        <w:rPr>
          <w:rFonts w:asciiTheme="majorBidi" w:hAnsiTheme="majorBidi" w:cstheme="majorBidi"/>
          <w:color w:val="000000"/>
          <w:lang w:val="sq-AL"/>
        </w:rPr>
        <w:t xml:space="preserve"> gjatë vitit 2024 janë kryer 3</w:t>
      </w:r>
      <w:r w:rsidR="00730CE3" w:rsidRPr="00264F1C">
        <w:rPr>
          <w:rFonts w:asciiTheme="majorBidi" w:hAnsiTheme="majorBidi" w:cstheme="majorBidi"/>
          <w:color w:val="000000"/>
          <w:lang w:val="sq-AL"/>
        </w:rPr>
        <w:t xml:space="preserve"> </w:t>
      </w:r>
      <w:r w:rsidR="000E5A66" w:rsidRPr="00264F1C">
        <w:rPr>
          <w:rFonts w:asciiTheme="majorBidi" w:hAnsiTheme="majorBidi" w:cstheme="majorBidi"/>
          <w:color w:val="000000"/>
          <w:lang w:val="sq-AL"/>
        </w:rPr>
        <w:t>570 monitorime</w:t>
      </w:r>
      <w:r w:rsidR="00AB114F" w:rsidRPr="00264F1C">
        <w:rPr>
          <w:rFonts w:asciiTheme="majorBidi" w:hAnsiTheme="majorBidi" w:cstheme="majorBidi"/>
          <w:color w:val="000000"/>
          <w:lang w:val="sq-AL"/>
        </w:rPr>
        <w:t>, 13</w:t>
      </w:r>
      <w:r w:rsidR="00730CE3" w:rsidRPr="00264F1C">
        <w:rPr>
          <w:rFonts w:asciiTheme="majorBidi" w:hAnsiTheme="majorBidi" w:cstheme="majorBidi"/>
          <w:color w:val="000000"/>
          <w:lang w:val="sq-AL"/>
        </w:rPr>
        <w:t>,</w:t>
      </w:r>
      <w:r w:rsidR="00AB114F" w:rsidRPr="00264F1C">
        <w:rPr>
          <w:rFonts w:asciiTheme="majorBidi" w:hAnsiTheme="majorBidi" w:cstheme="majorBidi"/>
          <w:color w:val="000000"/>
          <w:lang w:val="sq-AL"/>
        </w:rPr>
        <w:t>5% më shumë se</w:t>
      </w:r>
      <w:r w:rsidRPr="00264F1C">
        <w:rPr>
          <w:rFonts w:asciiTheme="majorBidi" w:hAnsiTheme="majorBidi" w:cstheme="majorBidi"/>
          <w:color w:val="000000"/>
          <w:lang w:val="sq-AL"/>
        </w:rPr>
        <w:t xml:space="preserve"> në</w:t>
      </w:r>
      <w:r w:rsidR="00AB114F" w:rsidRPr="00264F1C">
        <w:rPr>
          <w:rFonts w:asciiTheme="majorBidi" w:hAnsiTheme="majorBidi" w:cstheme="majorBidi"/>
          <w:color w:val="000000"/>
          <w:lang w:val="sq-AL"/>
        </w:rPr>
        <w:t xml:space="preserve"> viti</w:t>
      </w:r>
      <w:r w:rsidR="00730CE3" w:rsidRPr="00264F1C">
        <w:rPr>
          <w:rFonts w:asciiTheme="majorBidi" w:hAnsiTheme="majorBidi" w:cstheme="majorBidi"/>
          <w:color w:val="000000"/>
          <w:lang w:val="sq-AL"/>
        </w:rPr>
        <w:t>n</w:t>
      </w:r>
      <w:r w:rsidR="00AB114F" w:rsidRPr="00264F1C">
        <w:rPr>
          <w:rFonts w:asciiTheme="majorBidi" w:hAnsiTheme="majorBidi" w:cstheme="majorBidi"/>
          <w:color w:val="000000"/>
          <w:lang w:val="sq-AL"/>
        </w:rPr>
        <w:t xml:space="preserve"> 2023</w:t>
      </w:r>
      <w:r w:rsidR="00730CE3" w:rsidRPr="00264F1C">
        <w:rPr>
          <w:rFonts w:asciiTheme="majorBidi" w:hAnsiTheme="majorBidi" w:cstheme="majorBidi"/>
          <w:color w:val="000000"/>
          <w:lang w:val="sq-AL"/>
        </w:rPr>
        <w:t>,</w:t>
      </w:r>
      <w:r w:rsidR="00AB114F" w:rsidRPr="00264F1C">
        <w:rPr>
          <w:rFonts w:asciiTheme="majorBidi" w:hAnsiTheme="majorBidi" w:cstheme="majorBidi"/>
          <w:color w:val="000000"/>
          <w:lang w:val="sq-AL"/>
        </w:rPr>
        <w:t xml:space="preserve"> dhe 900 analiza laboratorike, 53</w:t>
      </w:r>
      <w:r w:rsidR="00730CE3" w:rsidRPr="00264F1C">
        <w:rPr>
          <w:rFonts w:asciiTheme="majorBidi" w:hAnsiTheme="majorBidi" w:cstheme="majorBidi"/>
          <w:color w:val="000000"/>
          <w:lang w:val="sq-AL"/>
        </w:rPr>
        <w:t>,</w:t>
      </w:r>
      <w:r w:rsidR="00AB114F" w:rsidRPr="00264F1C">
        <w:rPr>
          <w:rFonts w:asciiTheme="majorBidi" w:hAnsiTheme="majorBidi" w:cstheme="majorBidi"/>
          <w:color w:val="000000"/>
          <w:lang w:val="sq-AL"/>
        </w:rPr>
        <w:t>7</w:t>
      </w:r>
      <w:r w:rsidR="00730CE3" w:rsidRPr="00264F1C">
        <w:rPr>
          <w:rFonts w:asciiTheme="majorBidi" w:hAnsiTheme="majorBidi" w:cstheme="majorBidi"/>
          <w:color w:val="000000"/>
          <w:lang w:val="sq-AL"/>
        </w:rPr>
        <w:t>% më shumë,</w:t>
      </w:r>
      <w:r w:rsidR="00AB114F" w:rsidRPr="00264F1C">
        <w:rPr>
          <w:rFonts w:asciiTheme="majorBidi" w:hAnsiTheme="majorBidi" w:cstheme="majorBidi"/>
          <w:color w:val="000000"/>
          <w:lang w:val="sq-AL"/>
        </w:rPr>
        <w:t xml:space="preserve"> krahasuar me vitin 2014</w:t>
      </w:r>
      <w:r w:rsidR="00730CE3" w:rsidRPr="00264F1C">
        <w:rPr>
          <w:rFonts w:asciiTheme="majorBidi" w:hAnsiTheme="majorBidi" w:cstheme="majorBidi"/>
          <w:color w:val="000000"/>
          <w:lang w:val="sq-AL"/>
        </w:rPr>
        <w:t>,</w:t>
      </w:r>
      <w:r w:rsidR="00AB114F" w:rsidRPr="00264F1C">
        <w:rPr>
          <w:rFonts w:asciiTheme="majorBidi" w:hAnsiTheme="majorBidi" w:cstheme="majorBidi"/>
          <w:color w:val="000000"/>
          <w:lang w:val="sq-AL"/>
        </w:rPr>
        <w:t xml:space="preserve"> ku</w:t>
      </w:r>
      <w:r w:rsidR="00730CE3" w:rsidRPr="00264F1C">
        <w:rPr>
          <w:rFonts w:asciiTheme="majorBidi" w:hAnsiTheme="majorBidi" w:cstheme="majorBidi"/>
          <w:color w:val="000000"/>
          <w:lang w:val="sq-AL"/>
        </w:rPr>
        <w:t>r</w:t>
      </w:r>
      <w:r w:rsidR="00AB114F" w:rsidRPr="00264F1C">
        <w:rPr>
          <w:rFonts w:asciiTheme="majorBidi" w:hAnsiTheme="majorBidi" w:cstheme="majorBidi"/>
          <w:color w:val="000000"/>
          <w:lang w:val="sq-AL"/>
        </w:rPr>
        <w:t xml:space="preserve"> janë kryer 416 analiza laboratorike. Rritja e kapaciteteve laboratorike është prioritet</w:t>
      </w:r>
      <w:r w:rsidR="00730CE3" w:rsidRPr="00264F1C">
        <w:rPr>
          <w:rFonts w:asciiTheme="majorBidi" w:hAnsiTheme="majorBidi" w:cstheme="majorBidi"/>
          <w:color w:val="000000"/>
          <w:lang w:val="sq-AL"/>
        </w:rPr>
        <w:t>i</w:t>
      </w:r>
      <w:r w:rsidR="00AB114F" w:rsidRPr="00264F1C">
        <w:rPr>
          <w:rFonts w:asciiTheme="majorBidi" w:hAnsiTheme="majorBidi" w:cstheme="majorBidi"/>
          <w:color w:val="000000"/>
          <w:lang w:val="sq-AL"/>
        </w:rPr>
        <w:t xml:space="preserve"> kryesor i Ministrisë së Bujqësisë në mënyrë periodike pranë ISU</w:t>
      </w:r>
      <w:r w:rsidR="00730CE3" w:rsidRPr="00264F1C">
        <w:rPr>
          <w:rFonts w:asciiTheme="majorBidi" w:hAnsiTheme="majorBidi" w:cstheme="majorBidi"/>
          <w:color w:val="000000"/>
          <w:lang w:val="sq-AL"/>
        </w:rPr>
        <w:t>V-it</w:t>
      </w:r>
      <w:r w:rsidR="00517AC9" w:rsidRPr="00264F1C">
        <w:rPr>
          <w:rFonts w:asciiTheme="majorBidi" w:hAnsiTheme="majorBidi" w:cstheme="majorBidi"/>
          <w:color w:val="000000"/>
          <w:lang w:val="sq-AL"/>
        </w:rPr>
        <w:t>,</w:t>
      </w:r>
      <w:r w:rsidR="00AB114F" w:rsidRPr="00264F1C">
        <w:rPr>
          <w:rFonts w:asciiTheme="majorBidi" w:hAnsiTheme="majorBidi" w:cstheme="majorBidi"/>
          <w:color w:val="000000"/>
          <w:lang w:val="sq-AL"/>
        </w:rPr>
        <w:t xml:space="preserve"> si laborator referenc</w:t>
      </w:r>
      <w:r w:rsidR="00517AC9" w:rsidRPr="00264F1C">
        <w:rPr>
          <w:rFonts w:asciiTheme="majorBidi" w:hAnsiTheme="majorBidi" w:cstheme="majorBidi"/>
          <w:color w:val="000000"/>
          <w:lang w:val="sq-AL"/>
        </w:rPr>
        <w:t>e</w:t>
      </w:r>
      <w:r w:rsidR="00D406B7" w:rsidRPr="00264F1C">
        <w:rPr>
          <w:rFonts w:asciiTheme="majorBidi" w:hAnsiTheme="majorBidi" w:cstheme="majorBidi"/>
          <w:color w:val="000000"/>
          <w:lang w:val="sq-AL"/>
        </w:rPr>
        <w:t>,</w:t>
      </w:r>
      <w:r w:rsidR="00AB114F" w:rsidRPr="00264F1C">
        <w:rPr>
          <w:rFonts w:asciiTheme="majorBidi" w:hAnsiTheme="majorBidi" w:cstheme="majorBidi"/>
          <w:color w:val="000000"/>
          <w:lang w:val="sq-AL"/>
        </w:rPr>
        <w:t xml:space="preserve"> si dhe laboratorëve të AKU</w:t>
      </w:r>
      <w:r w:rsidR="00730CE3" w:rsidRPr="00264F1C">
        <w:rPr>
          <w:rFonts w:asciiTheme="majorBidi" w:hAnsiTheme="majorBidi" w:cstheme="majorBidi"/>
          <w:color w:val="000000"/>
          <w:lang w:val="sq-AL"/>
        </w:rPr>
        <w:t>-</w:t>
      </w:r>
      <w:r w:rsidR="00D406B7" w:rsidRPr="00264F1C">
        <w:rPr>
          <w:rFonts w:asciiTheme="majorBidi" w:hAnsiTheme="majorBidi" w:cstheme="majorBidi"/>
          <w:color w:val="000000"/>
          <w:lang w:val="sq-AL"/>
        </w:rPr>
        <w:t>së, të</w:t>
      </w:r>
      <w:r w:rsidR="00AB114F" w:rsidRPr="00264F1C">
        <w:rPr>
          <w:rFonts w:asciiTheme="majorBidi" w:hAnsiTheme="majorBidi" w:cstheme="majorBidi"/>
          <w:color w:val="000000"/>
          <w:lang w:val="sq-AL"/>
        </w:rPr>
        <w:t xml:space="preserve"> miratuar. Vitet e fundit nëpërmjet projektit </w:t>
      </w:r>
      <w:r w:rsidR="00730CE3" w:rsidRPr="00264F1C">
        <w:rPr>
          <w:rFonts w:asciiTheme="majorBidi" w:hAnsiTheme="majorBidi" w:cstheme="majorBidi"/>
          <w:color w:val="000000"/>
          <w:lang w:val="sq-AL"/>
        </w:rPr>
        <w:t>‘</w:t>
      </w:r>
      <w:r w:rsidR="00AB114F" w:rsidRPr="00264F1C">
        <w:rPr>
          <w:rFonts w:asciiTheme="majorBidi" w:hAnsiTheme="majorBidi" w:cstheme="majorBidi"/>
          <w:color w:val="000000"/>
          <w:lang w:val="sq-AL"/>
        </w:rPr>
        <w:t>SAFIAL</w:t>
      </w:r>
      <w:r w:rsidR="00730CE3" w:rsidRPr="00264F1C">
        <w:rPr>
          <w:rFonts w:asciiTheme="majorBidi" w:hAnsiTheme="majorBidi" w:cstheme="majorBidi"/>
          <w:color w:val="000000"/>
          <w:lang w:val="sq-AL"/>
        </w:rPr>
        <w:t>”</w:t>
      </w:r>
      <w:r w:rsidR="00AB114F" w:rsidRPr="00264F1C">
        <w:rPr>
          <w:rFonts w:asciiTheme="majorBidi" w:hAnsiTheme="majorBidi" w:cstheme="majorBidi"/>
          <w:color w:val="000000"/>
          <w:lang w:val="sq-AL"/>
        </w:rPr>
        <w:t xml:space="preserve"> janë investuar për pajisje laboratorike dhe traj</w:t>
      </w:r>
      <w:r w:rsidR="00730CE3" w:rsidRPr="00264F1C">
        <w:rPr>
          <w:rFonts w:asciiTheme="majorBidi" w:hAnsiTheme="majorBidi" w:cstheme="majorBidi"/>
          <w:color w:val="000000"/>
          <w:lang w:val="sq-AL"/>
        </w:rPr>
        <w:t>nime të</w:t>
      </w:r>
      <w:r w:rsidR="00AB114F" w:rsidRPr="00264F1C">
        <w:rPr>
          <w:rFonts w:asciiTheme="majorBidi" w:hAnsiTheme="majorBidi" w:cstheme="majorBidi"/>
          <w:color w:val="000000"/>
          <w:lang w:val="sq-AL"/>
        </w:rPr>
        <w:t xml:space="preserve"> stafit sipas metodave të Bashkimit Europian</w:t>
      </w:r>
      <w:r w:rsidR="00730CE3" w:rsidRPr="00264F1C">
        <w:rPr>
          <w:rFonts w:asciiTheme="majorBidi" w:hAnsiTheme="majorBidi" w:cstheme="majorBidi"/>
          <w:color w:val="000000"/>
          <w:lang w:val="sq-AL"/>
        </w:rPr>
        <w:t>. G</w:t>
      </w:r>
      <w:r w:rsidR="00075A36" w:rsidRPr="00264F1C">
        <w:rPr>
          <w:rFonts w:asciiTheme="majorBidi" w:hAnsiTheme="majorBidi" w:cstheme="majorBidi"/>
          <w:color w:val="000000"/>
          <w:lang w:val="sq-AL"/>
        </w:rPr>
        <w:t>jithashtu</w:t>
      </w:r>
      <w:r w:rsidR="00730CE3" w:rsidRPr="00264F1C">
        <w:rPr>
          <w:rFonts w:asciiTheme="majorBidi" w:hAnsiTheme="majorBidi" w:cstheme="majorBidi"/>
          <w:color w:val="000000"/>
          <w:lang w:val="sq-AL"/>
        </w:rPr>
        <w:t>,</w:t>
      </w:r>
      <w:r w:rsidR="00075A36" w:rsidRPr="00264F1C">
        <w:rPr>
          <w:rFonts w:asciiTheme="majorBidi" w:hAnsiTheme="majorBidi" w:cstheme="majorBidi"/>
          <w:color w:val="000000"/>
          <w:lang w:val="sq-AL"/>
        </w:rPr>
        <w:t xml:space="preserve"> nëpërmjet Bankës Botërore janë parashikuar kryerje </w:t>
      </w:r>
      <w:r w:rsidRPr="00264F1C">
        <w:rPr>
          <w:rFonts w:asciiTheme="majorBidi" w:hAnsiTheme="majorBidi" w:cstheme="majorBidi"/>
          <w:color w:val="000000"/>
          <w:lang w:val="sq-AL"/>
        </w:rPr>
        <w:t xml:space="preserve">të investimeve në </w:t>
      </w:r>
      <w:r w:rsidR="00517AC9" w:rsidRPr="00264F1C">
        <w:rPr>
          <w:rFonts w:asciiTheme="majorBidi" w:hAnsiTheme="majorBidi" w:cstheme="majorBidi"/>
          <w:color w:val="000000"/>
          <w:lang w:val="sq-AL"/>
        </w:rPr>
        <w:t>laborator</w:t>
      </w:r>
      <w:r w:rsidR="00730CE3" w:rsidRPr="00264F1C">
        <w:rPr>
          <w:rFonts w:asciiTheme="majorBidi" w:hAnsiTheme="majorBidi" w:cstheme="majorBidi"/>
          <w:color w:val="000000"/>
          <w:lang w:val="sq-AL"/>
        </w:rPr>
        <w:t>ë</w:t>
      </w:r>
      <w:r w:rsidR="00517AC9" w:rsidRPr="00264F1C">
        <w:rPr>
          <w:rFonts w:asciiTheme="majorBidi" w:hAnsiTheme="majorBidi" w:cstheme="majorBidi"/>
          <w:color w:val="000000"/>
          <w:lang w:val="sq-AL"/>
        </w:rPr>
        <w:t xml:space="preserve"> f</w:t>
      </w:r>
      <w:r w:rsidR="00075A36" w:rsidRPr="00264F1C">
        <w:rPr>
          <w:rFonts w:asciiTheme="majorBidi" w:hAnsiTheme="majorBidi" w:cstheme="majorBidi"/>
          <w:color w:val="000000"/>
          <w:lang w:val="sq-AL"/>
        </w:rPr>
        <w:t>itosanitar</w:t>
      </w:r>
      <w:r w:rsidR="00730CE3" w:rsidRPr="00264F1C">
        <w:rPr>
          <w:rFonts w:asciiTheme="majorBidi" w:hAnsiTheme="majorBidi" w:cstheme="majorBidi"/>
          <w:color w:val="000000"/>
          <w:lang w:val="sq-AL"/>
        </w:rPr>
        <w:t>ë</w:t>
      </w:r>
      <w:r w:rsidR="00075A36" w:rsidRPr="00264F1C">
        <w:rPr>
          <w:rFonts w:asciiTheme="majorBidi" w:hAnsiTheme="majorBidi" w:cstheme="majorBidi"/>
          <w:color w:val="000000"/>
          <w:lang w:val="sq-AL"/>
        </w:rPr>
        <w:t xml:space="preserve"> të autorizuar në varësi të AKU</w:t>
      </w:r>
      <w:r w:rsidR="00730CE3" w:rsidRPr="00264F1C">
        <w:rPr>
          <w:rFonts w:asciiTheme="majorBidi" w:hAnsiTheme="majorBidi" w:cstheme="majorBidi"/>
          <w:color w:val="000000"/>
          <w:lang w:val="sq-AL"/>
        </w:rPr>
        <w:t>-</w:t>
      </w:r>
      <w:r w:rsidR="00075A36" w:rsidRPr="00264F1C">
        <w:rPr>
          <w:rFonts w:asciiTheme="majorBidi" w:hAnsiTheme="majorBidi" w:cstheme="majorBidi"/>
          <w:color w:val="000000"/>
          <w:lang w:val="sq-AL"/>
        </w:rPr>
        <w:t>së për shëndeti</w:t>
      </w:r>
      <w:r w:rsidR="00730CE3" w:rsidRPr="00264F1C">
        <w:rPr>
          <w:rFonts w:asciiTheme="majorBidi" w:hAnsiTheme="majorBidi" w:cstheme="majorBidi"/>
          <w:color w:val="000000"/>
          <w:lang w:val="sq-AL"/>
        </w:rPr>
        <w:t>n e</w:t>
      </w:r>
      <w:r w:rsidR="00075A36" w:rsidRPr="00264F1C">
        <w:rPr>
          <w:rFonts w:asciiTheme="majorBidi" w:hAnsiTheme="majorBidi" w:cstheme="majorBidi"/>
          <w:color w:val="000000"/>
          <w:lang w:val="sq-AL"/>
        </w:rPr>
        <w:t xml:space="preserve"> bimëve. </w:t>
      </w:r>
    </w:p>
    <w:p w:rsidR="00730CE3" w:rsidRPr="00264F1C" w:rsidRDefault="00075A36"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Në qershor 2024, nëpërmjet politikave të ndërmarra nga Ministria e Bujqësisë</w:t>
      </w:r>
      <w:r w:rsidR="00730CE3"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ka filluar procesi i regjistrimit të operatorëve profesionist</w:t>
      </w:r>
      <w:r w:rsidR="00730CE3" w:rsidRPr="00264F1C">
        <w:rPr>
          <w:rFonts w:asciiTheme="majorBidi" w:hAnsiTheme="majorBidi" w:cstheme="majorBidi"/>
          <w:color w:val="000000"/>
          <w:lang w:val="sq-AL"/>
        </w:rPr>
        <w:t>ë,</w:t>
      </w:r>
      <w:r w:rsidRPr="00264F1C">
        <w:rPr>
          <w:rFonts w:asciiTheme="majorBidi" w:hAnsiTheme="majorBidi" w:cstheme="majorBidi"/>
          <w:color w:val="000000"/>
          <w:lang w:val="sq-AL"/>
        </w:rPr>
        <w:t xml:space="preserve"> të cilët punojnë në fushën e prodhimit, tregtimit, import</w:t>
      </w:r>
      <w:r w:rsidR="00730CE3" w:rsidRPr="00264F1C">
        <w:rPr>
          <w:rFonts w:asciiTheme="majorBidi" w:hAnsiTheme="majorBidi" w:cstheme="majorBidi"/>
          <w:color w:val="000000"/>
          <w:lang w:val="sq-AL"/>
        </w:rPr>
        <w:t>it dhe</w:t>
      </w:r>
      <w:r w:rsidRPr="00264F1C">
        <w:rPr>
          <w:rFonts w:asciiTheme="majorBidi" w:hAnsiTheme="majorBidi" w:cstheme="majorBidi"/>
          <w:color w:val="000000"/>
          <w:lang w:val="sq-AL"/>
        </w:rPr>
        <w:t xml:space="preserve"> eksport</w:t>
      </w:r>
      <w:r w:rsidR="00730CE3" w:rsidRPr="00264F1C">
        <w:rPr>
          <w:rFonts w:asciiTheme="majorBidi" w:hAnsiTheme="majorBidi" w:cstheme="majorBidi"/>
          <w:color w:val="000000"/>
          <w:lang w:val="sq-AL"/>
        </w:rPr>
        <w:t>it</w:t>
      </w:r>
      <w:r w:rsidRPr="00264F1C">
        <w:rPr>
          <w:rFonts w:asciiTheme="majorBidi" w:hAnsiTheme="majorBidi" w:cstheme="majorBidi"/>
          <w:color w:val="000000"/>
          <w:lang w:val="sq-AL"/>
        </w:rPr>
        <w:t xml:space="preserve"> të produkteve bimëve</w:t>
      </w:r>
      <w:r w:rsidR="00730CE3"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ku deri</w:t>
      </w:r>
      <w:r w:rsidR="004618F5" w:rsidRPr="00264F1C">
        <w:rPr>
          <w:rFonts w:asciiTheme="majorBidi" w:hAnsiTheme="majorBidi" w:cstheme="majorBidi"/>
          <w:color w:val="000000"/>
          <w:lang w:val="sq-AL"/>
        </w:rPr>
        <w:t xml:space="preserve"> më</w:t>
      </w:r>
      <w:r w:rsidRPr="00264F1C">
        <w:rPr>
          <w:rFonts w:asciiTheme="majorBidi" w:hAnsiTheme="majorBidi" w:cstheme="majorBidi"/>
          <w:color w:val="000000"/>
          <w:lang w:val="sq-AL"/>
        </w:rPr>
        <w:t xml:space="preserve"> tani janë regjistruar 602 operator</w:t>
      </w:r>
      <w:r w:rsidR="00730CE3" w:rsidRPr="00264F1C">
        <w:rPr>
          <w:rFonts w:asciiTheme="majorBidi" w:hAnsiTheme="majorBidi" w:cstheme="majorBidi"/>
          <w:color w:val="000000"/>
          <w:lang w:val="sq-AL"/>
        </w:rPr>
        <w:t>ë</w:t>
      </w:r>
      <w:r w:rsidRPr="00264F1C">
        <w:rPr>
          <w:rFonts w:asciiTheme="majorBidi" w:hAnsiTheme="majorBidi" w:cstheme="majorBidi"/>
          <w:color w:val="000000"/>
          <w:lang w:val="sq-AL"/>
        </w:rPr>
        <w:t xml:space="preserve"> profesionist</w:t>
      </w:r>
      <w:r w:rsidR="00730CE3" w:rsidRPr="00264F1C">
        <w:rPr>
          <w:rFonts w:asciiTheme="majorBidi" w:hAnsiTheme="majorBidi" w:cstheme="majorBidi"/>
          <w:color w:val="000000"/>
          <w:lang w:val="sq-AL"/>
        </w:rPr>
        <w:t>ë</w:t>
      </w:r>
      <w:r w:rsidRPr="00264F1C">
        <w:rPr>
          <w:rFonts w:asciiTheme="majorBidi" w:hAnsiTheme="majorBidi" w:cstheme="majorBidi"/>
          <w:color w:val="000000"/>
          <w:lang w:val="sq-AL"/>
        </w:rPr>
        <w:t>.</w:t>
      </w:r>
    </w:p>
    <w:p w:rsidR="00075A36" w:rsidRPr="00264F1C" w:rsidRDefault="00075A36"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 xml:space="preserve"> Miratimi i këtij projektligji</w:t>
      </w:r>
      <w:r w:rsidR="00730CE3"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që propozojmë</w:t>
      </w:r>
      <w:r w:rsidR="00730CE3"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synon</w:t>
      </w:r>
      <w:r w:rsidR="003935D7"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përveç mbrojtjes së bimëve, produkte</w:t>
      </w:r>
      <w:r w:rsidR="00730CE3" w:rsidRPr="00264F1C">
        <w:rPr>
          <w:rFonts w:asciiTheme="majorBidi" w:hAnsiTheme="majorBidi" w:cstheme="majorBidi"/>
          <w:color w:val="000000"/>
          <w:lang w:val="sq-AL"/>
        </w:rPr>
        <w:t>ve</w:t>
      </w:r>
      <w:r w:rsidRPr="00264F1C">
        <w:rPr>
          <w:rFonts w:asciiTheme="majorBidi" w:hAnsiTheme="majorBidi" w:cstheme="majorBidi"/>
          <w:color w:val="000000"/>
          <w:lang w:val="sq-AL"/>
        </w:rPr>
        <w:t xml:space="preserve"> bimore dhe o</w:t>
      </w:r>
      <w:r w:rsidR="004618F5" w:rsidRPr="00264F1C">
        <w:rPr>
          <w:rFonts w:asciiTheme="majorBidi" w:hAnsiTheme="majorBidi" w:cstheme="majorBidi"/>
          <w:color w:val="000000"/>
          <w:lang w:val="sq-AL"/>
        </w:rPr>
        <w:t>bjekte</w:t>
      </w:r>
      <w:r w:rsidR="00730CE3" w:rsidRPr="00264F1C">
        <w:rPr>
          <w:rFonts w:asciiTheme="majorBidi" w:hAnsiTheme="majorBidi" w:cstheme="majorBidi"/>
          <w:color w:val="000000"/>
          <w:lang w:val="sq-AL"/>
        </w:rPr>
        <w:t>ve</w:t>
      </w:r>
      <w:r w:rsidR="004618F5" w:rsidRPr="00264F1C">
        <w:rPr>
          <w:rFonts w:asciiTheme="majorBidi" w:hAnsiTheme="majorBidi" w:cstheme="majorBidi"/>
          <w:color w:val="000000"/>
          <w:lang w:val="sq-AL"/>
        </w:rPr>
        <w:t xml:space="preserve"> të tjera nga dëmtuesit, </w:t>
      </w:r>
      <w:r w:rsidRPr="00264F1C">
        <w:rPr>
          <w:rFonts w:asciiTheme="majorBidi" w:hAnsiTheme="majorBidi" w:cstheme="majorBidi"/>
          <w:color w:val="000000"/>
          <w:lang w:val="sq-AL"/>
        </w:rPr>
        <w:t>të cilat shfaqin rrezik në dëmtimin e plantacion</w:t>
      </w:r>
      <w:r w:rsidR="004618F5" w:rsidRPr="00264F1C">
        <w:rPr>
          <w:rFonts w:asciiTheme="majorBidi" w:hAnsiTheme="majorBidi" w:cstheme="majorBidi"/>
          <w:color w:val="000000"/>
          <w:lang w:val="sq-AL"/>
        </w:rPr>
        <w:t>eve bimore, edhe</w:t>
      </w:r>
      <w:r w:rsidRPr="00264F1C">
        <w:rPr>
          <w:rFonts w:asciiTheme="majorBidi" w:hAnsiTheme="majorBidi" w:cstheme="majorBidi"/>
          <w:color w:val="000000"/>
          <w:lang w:val="sq-AL"/>
        </w:rPr>
        <w:t xml:space="preserve"> hapat </w:t>
      </w:r>
      <w:r w:rsidR="003935D7" w:rsidRPr="00264F1C">
        <w:rPr>
          <w:rFonts w:asciiTheme="majorBidi" w:hAnsiTheme="majorBidi" w:cstheme="majorBidi"/>
          <w:color w:val="000000"/>
          <w:lang w:val="sq-AL"/>
        </w:rPr>
        <w:t xml:space="preserve">e </w:t>
      </w:r>
      <w:r w:rsidRPr="00264F1C">
        <w:rPr>
          <w:rFonts w:asciiTheme="majorBidi" w:hAnsiTheme="majorBidi" w:cstheme="majorBidi"/>
          <w:color w:val="000000"/>
          <w:lang w:val="sq-AL"/>
        </w:rPr>
        <w:t>rëndësish</w:t>
      </w:r>
      <w:r w:rsidR="003935D7" w:rsidRPr="00264F1C">
        <w:rPr>
          <w:rFonts w:asciiTheme="majorBidi" w:hAnsiTheme="majorBidi" w:cstheme="majorBidi"/>
          <w:color w:val="000000"/>
          <w:lang w:val="sq-AL"/>
        </w:rPr>
        <w:t>ëm</w:t>
      </w:r>
      <w:r w:rsidRPr="00264F1C">
        <w:rPr>
          <w:rFonts w:asciiTheme="majorBidi" w:hAnsiTheme="majorBidi" w:cstheme="majorBidi"/>
          <w:color w:val="000000"/>
          <w:lang w:val="sq-AL"/>
        </w:rPr>
        <w:t xml:space="preserve"> për ruajtjen e biodiversitetit dhe sigurimin e burimeve natyrore</w:t>
      </w:r>
      <w:r w:rsidR="003935D7"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që janë thelbësore për ushqimin, mjedisin dhe ekonominë. </w:t>
      </w:r>
    </w:p>
    <w:p w:rsidR="003935D7" w:rsidRPr="00264F1C" w:rsidRDefault="00075A36"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Legjislacioni aktual</w:t>
      </w:r>
      <w:r w:rsidR="003935D7" w:rsidRPr="00264F1C">
        <w:rPr>
          <w:rFonts w:asciiTheme="majorBidi" w:hAnsiTheme="majorBidi" w:cstheme="majorBidi"/>
          <w:color w:val="000000"/>
          <w:lang w:val="sq-AL"/>
        </w:rPr>
        <w:t xml:space="preserve"> </w:t>
      </w:r>
      <w:r w:rsidRPr="00264F1C">
        <w:rPr>
          <w:rFonts w:asciiTheme="majorBidi" w:hAnsiTheme="majorBidi" w:cstheme="majorBidi"/>
          <w:color w:val="000000"/>
          <w:lang w:val="sq-AL"/>
        </w:rPr>
        <w:t>për mbrojtjen e bimëve, nëpërmjet ndryshimit të vitit 2022</w:t>
      </w:r>
      <w:r w:rsidR="003935D7" w:rsidRPr="00264F1C">
        <w:rPr>
          <w:rFonts w:asciiTheme="majorBidi" w:hAnsiTheme="majorBidi" w:cstheme="majorBidi"/>
          <w:color w:val="000000"/>
          <w:lang w:val="sq-AL"/>
        </w:rPr>
        <w:t>,</w:t>
      </w:r>
      <w:r w:rsidRPr="00264F1C">
        <w:rPr>
          <w:rFonts w:asciiTheme="majorBidi" w:hAnsiTheme="majorBidi" w:cstheme="majorBidi"/>
          <w:color w:val="000000"/>
          <w:lang w:val="sq-AL"/>
        </w:rPr>
        <w:t xml:space="preserve"> ka mundësuar përgatitjen e </w:t>
      </w:r>
      <w:r w:rsidR="001821EF" w:rsidRPr="00264F1C">
        <w:rPr>
          <w:rFonts w:asciiTheme="majorBidi" w:hAnsiTheme="majorBidi" w:cstheme="majorBidi"/>
          <w:color w:val="000000"/>
          <w:lang w:val="sq-AL"/>
        </w:rPr>
        <w:t>akteve nënligjore për shëndetin e bimëve</w:t>
      </w:r>
      <w:r w:rsidR="003935D7" w:rsidRPr="00264F1C">
        <w:rPr>
          <w:rFonts w:asciiTheme="majorBidi" w:hAnsiTheme="majorBidi" w:cstheme="majorBidi"/>
          <w:color w:val="000000"/>
          <w:lang w:val="sq-AL"/>
        </w:rPr>
        <w:t>,</w:t>
      </w:r>
      <w:r w:rsidR="001821EF" w:rsidRPr="00264F1C">
        <w:rPr>
          <w:rFonts w:asciiTheme="majorBidi" w:hAnsiTheme="majorBidi" w:cstheme="majorBidi"/>
          <w:color w:val="000000"/>
          <w:lang w:val="sq-AL"/>
        </w:rPr>
        <w:t xml:space="preserve"> sipas legjislacionit të BE</w:t>
      </w:r>
      <w:r w:rsidR="003935D7" w:rsidRPr="00264F1C">
        <w:rPr>
          <w:rFonts w:asciiTheme="majorBidi" w:hAnsiTheme="majorBidi" w:cstheme="majorBidi"/>
          <w:color w:val="000000"/>
          <w:lang w:val="sq-AL"/>
        </w:rPr>
        <w:t>-</w:t>
      </w:r>
      <w:r w:rsidR="001821EF" w:rsidRPr="00264F1C">
        <w:rPr>
          <w:rFonts w:asciiTheme="majorBidi" w:hAnsiTheme="majorBidi" w:cstheme="majorBidi"/>
          <w:color w:val="000000"/>
          <w:lang w:val="sq-AL"/>
        </w:rPr>
        <w:t>së, por pa trajtuar në përmbajtje të gjitha aspektet e fushës</w:t>
      </w:r>
      <w:r w:rsidR="003935D7" w:rsidRPr="00264F1C">
        <w:rPr>
          <w:rFonts w:asciiTheme="majorBidi" w:hAnsiTheme="majorBidi" w:cstheme="majorBidi"/>
          <w:color w:val="000000"/>
          <w:lang w:val="sq-AL"/>
        </w:rPr>
        <w:t>. S</w:t>
      </w:r>
      <w:r w:rsidR="001821EF" w:rsidRPr="00264F1C">
        <w:rPr>
          <w:rFonts w:asciiTheme="majorBidi" w:hAnsiTheme="majorBidi" w:cstheme="majorBidi"/>
          <w:color w:val="000000"/>
          <w:lang w:val="sq-AL"/>
        </w:rPr>
        <w:t>ikurse rregullorja e Bashkimit Europian</w:t>
      </w:r>
      <w:r w:rsidR="00436A7B" w:rsidRPr="00264F1C">
        <w:rPr>
          <w:rFonts w:asciiTheme="majorBidi" w:hAnsiTheme="majorBidi" w:cstheme="majorBidi"/>
          <w:color w:val="000000"/>
          <w:lang w:val="sq-AL"/>
        </w:rPr>
        <w:t>,</w:t>
      </w:r>
      <w:r w:rsidR="001821EF" w:rsidRPr="00264F1C">
        <w:rPr>
          <w:rFonts w:asciiTheme="majorBidi" w:hAnsiTheme="majorBidi" w:cstheme="majorBidi"/>
          <w:color w:val="000000"/>
          <w:lang w:val="sq-AL"/>
        </w:rPr>
        <w:t xml:space="preserve"> projektligji i propozuar parashikon veprime proaktive dhe është përgatitur në përputhje me kërkesat e konventës ndërkombëtare për mbrojtjen e bimëve. </w:t>
      </w:r>
    </w:p>
    <w:p w:rsidR="003935D7" w:rsidRPr="00264F1C" w:rsidRDefault="001821EF"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Sistemi i shëndetit të bimëve është në proces përshtatje dhe përmirësim</w:t>
      </w:r>
      <w:r w:rsidR="003935D7" w:rsidRPr="00264F1C">
        <w:rPr>
          <w:rFonts w:asciiTheme="majorBidi" w:hAnsiTheme="majorBidi" w:cstheme="majorBidi"/>
          <w:color w:val="000000"/>
          <w:lang w:val="sq-AL"/>
        </w:rPr>
        <w:t>i</w:t>
      </w:r>
      <w:r w:rsidRPr="00264F1C">
        <w:rPr>
          <w:rFonts w:asciiTheme="majorBidi" w:hAnsiTheme="majorBidi" w:cstheme="majorBidi"/>
          <w:color w:val="000000"/>
          <w:lang w:val="sq-AL"/>
        </w:rPr>
        <w:t xml:space="preserve"> të </w:t>
      </w:r>
      <w:r w:rsidR="001C5937" w:rsidRPr="00264F1C">
        <w:rPr>
          <w:rFonts w:asciiTheme="majorBidi" w:hAnsiTheme="majorBidi" w:cstheme="majorBidi"/>
          <w:color w:val="000000"/>
          <w:lang w:val="sq-AL"/>
        </w:rPr>
        <w:t>vazhdueshëm</w:t>
      </w:r>
      <w:r w:rsidR="003935D7" w:rsidRPr="00264F1C">
        <w:rPr>
          <w:rFonts w:asciiTheme="majorBidi" w:hAnsiTheme="majorBidi" w:cstheme="majorBidi"/>
          <w:color w:val="000000"/>
          <w:lang w:val="sq-AL"/>
        </w:rPr>
        <w:t>, në</w:t>
      </w:r>
      <w:r w:rsidR="001C5937" w:rsidRPr="00264F1C">
        <w:rPr>
          <w:rFonts w:asciiTheme="majorBidi" w:hAnsiTheme="majorBidi" w:cstheme="majorBidi"/>
          <w:color w:val="000000"/>
          <w:lang w:val="sq-AL"/>
        </w:rPr>
        <w:t xml:space="preserve"> kuadër të përpjekjes për t</w:t>
      </w:r>
      <w:r w:rsidR="003935D7" w:rsidRPr="00264F1C">
        <w:rPr>
          <w:rFonts w:asciiTheme="majorBidi" w:hAnsiTheme="majorBidi" w:cstheme="majorBidi"/>
          <w:color w:val="000000"/>
          <w:lang w:val="sq-AL"/>
        </w:rPr>
        <w:t>’i</w:t>
      </w:r>
      <w:r w:rsidR="001C5937" w:rsidRPr="00264F1C">
        <w:rPr>
          <w:rFonts w:asciiTheme="majorBidi" w:hAnsiTheme="majorBidi" w:cstheme="majorBidi"/>
          <w:color w:val="000000"/>
          <w:lang w:val="sq-AL"/>
        </w:rPr>
        <w:t xml:space="preserve"> adresuar plotësisht rreziqet e shtuara nëpërmjet fokusimit më të </w:t>
      </w:r>
      <w:r w:rsidR="001C5937" w:rsidRPr="00264F1C">
        <w:rPr>
          <w:rFonts w:asciiTheme="majorBidi" w:hAnsiTheme="majorBidi" w:cstheme="majorBidi"/>
          <w:color w:val="000000"/>
          <w:lang w:val="sq-AL"/>
        </w:rPr>
        <w:lastRenderedPageBreak/>
        <w:t>madh në parandalimin, planifikimin më mirë të rrezikut prioritizimin dhe përshtatjen e sistemit me standardet e Bashkimit Europian, i cili është një treg i rëndësishëm për produktet bimore të eksportuara</w:t>
      </w:r>
      <w:r w:rsidR="003935D7" w:rsidRPr="00264F1C">
        <w:rPr>
          <w:rFonts w:asciiTheme="majorBidi" w:hAnsiTheme="majorBidi" w:cstheme="majorBidi"/>
          <w:color w:val="000000"/>
          <w:lang w:val="sq-AL"/>
        </w:rPr>
        <w:t>,</w:t>
      </w:r>
      <w:r w:rsidR="001C5937" w:rsidRPr="00264F1C">
        <w:rPr>
          <w:rFonts w:asciiTheme="majorBidi" w:hAnsiTheme="majorBidi" w:cstheme="majorBidi"/>
          <w:color w:val="000000"/>
          <w:lang w:val="sq-AL"/>
        </w:rPr>
        <w:t xml:space="preserve"> ku Shqipëria do të jetë zbatuese e drejtpërdrejtë </w:t>
      </w:r>
      <w:r w:rsidR="003935D7" w:rsidRPr="00264F1C">
        <w:rPr>
          <w:rFonts w:asciiTheme="majorBidi" w:hAnsiTheme="majorBidi" w:cstheme="majorBidi"/>
          <w:color w:val="000000"/>
          <w:lang w:val="sq-AL"/>
        </w:rPr>
        <w:t xml:space="preserve">e </w:t>
      </w:r>
      <w:r w:rsidR="001C5937" w:rsidRPr="00264F1C">
        <w:rPr>
          <w:rFonts w:asciiTheme="majorBidi" w:hAnsiTheme="majorBidi" w:cstheme="majorBidi"/>
          <w:color w:val="000000"/>
          <w:lang w:val="sq-AL"/>
        </w:rPr>
        <w:t>detyrimeve përkatëse</w:t>
      </w:r>
      <w:r w:rsidR="003935D7" w:rsidRPr="00264F1C">
        <w:rPr>
          <w:rFonts w:asciiTheme="majorBidi" w:hAnsiTheme="majorBidi" w:cstheme="majorBidi"/>
          <w:color w:val="000000"/>
          <w:lang w:val="sq-AL"/>
        </w:rPr>
        <w:t>,</w:t>
      </w:r>
      <w:r w:rsidR="001C5937" w:rsidRPr="00264F1C">
        <w:rPr>
          <w:rFonts w:asciiTheme="majorBidi" w:hAnsiTheme="majorBidi" w:cstheme="majorBidi"/>
          <w:color w:val="000000"/>
          <w:lang w:val="sq-AL"/>
        </w:rPr>
        <w:t xml:space="preserve"> sidomos për anëtarësimin në BE. </w:t>
      </w:r>
    </w:p>
    <w:p w:rsidR="00264F1C" w:rsidRPr="00264F1C" w:rsidRDefault="001C5937" w:rsidP="00264F1C">
      <w:pPr>
        <w:spacing w:line="360" w:lineRule="auto"/>
        <w:ind w:firstLine="720"/>
        <w:jc w:val="both"/>
        <w:rPr>
          <w:rFonts w:asciiTheme="majorBidi" w:hAnsiTheme="majorBidi" w:cstheme="majorBidi"/>
          <w:color w:val="000000"/>
          <w:lang w:val="sq-AL"/>
        </w:rPr>
      </w:pPr>
      <w:r w:rsidRPr="00264F1C">
        <w:rPr>
          <w:rFonts w:asciiTheme="majorBidi" w:hAnsiTheme="majorBidi" w:cstheme="majorBidi"/>
          <w:color w:val="000000"/>
          <w:lang w:val="sq-AL"/>
        </w:rPr>
        <w:t>Në tërësinë e tij ky projektligj përfshin masa mbrojtëse fitosanitare dhe garantimin e një qasje</w:t>
      </w:r>
      <w:r w:rsidR="003935D7" w:rsidRPr="00264F1C">
        <w:rPr>
          <w:rFonts w:asciiTheme="majorBidi" w:hAnsiTheme="majorBidi" w:cstheme="majorBidi"/>
          <w:color w:val="000000"/>
          <w:lang w:val="sq-AL"/>
        </w:rPr>
        <w:t xml:space="preserve">  </w:t>
      </w:r>
      <w:r w:rsidRPr="00264F1C">
        <w:rPr>
          <w:rFonts w:asciiTheme="majorBidi" w:hAnsiTheme="majorBidi" w:cstheme="majorBidi"/>
          <w:color w:val="000000"/>
          <w:lang w:val="sq-AL"/>
        </w:rPr>
        <w:t xml:space="preserve">të harmonizuar të këtyre masave mbrojtëse ndaj dëmtuesve të bimëve, produkteve bimore dhe objekteve të tjera. </w:t>
      </w:r>
      <w:r w:rsidR="003935D7" w:rsidRPr="00264F1C">
        <w:rPr>
          <w:rFonts w:asciiTheme="majorBidi" w:hAnsiTheme="majorBidi" w:cstheme="majorBidi"/>
          <w:color w:val="000000"/>
          <w:lang w:val="sq-AL"/>
        </w:rPr>
        <w:t>Kjo n</w:t>
      </w:r>
      <w:r w:rsidRPr="00264F1C">
        <w:rPr>
          <w:rFonts w:asciiTheme="majorBidi" w:hAnsiTheme="majorBidi" w:cstheme="majorBidi"/>
          <w:color w:val="000000"/>
          <w:lang w:val="sq-AL"/>
        </w:rPr>
        <w:t xml:space="preserve">uk mund të arrihet </w:t>
      </w:r>
      <w:r w:rsidR="00EF5E5E" w:rsidRPr="00264F1C">
        <w:rPr>
          <w:rFonts w:asciiTheme="majorBidi" w:hAnsiTheme="majorBidi" w:cstheme="majorBidi"/>
          <w:color w:val="000000"/>
          <w:lang w:val="sq-AL"/>
        </w:rPr>
        <w:t xml:space="preserve">plotësisht </w:t>
      </w:r>
      <w:r w:rsidR="003935D7" w:rsidRPr="00264F1C">
        <w:rPr>
          <w:rFonts w:asciiTheme="majorBidi" w:hAnsiTheme="majorBidi" w:cstheme="majorBidi"/>
          <w:color w:val="000000"/>
          <w:lang w:val="sq-AL"/>
        </w:rPr>
        <w:t xml:space="preserve">nga një </w:t>
      </w:r>
      <w:r w:rsidR="00EF5E5E" w:rsidRPr="00264F1C">
        <w:rPr>
          <w:rFonts w:asciiTheme="majorBidi" w:hAnsiTheme="majorBidi" w:cstheme="majorBidi"/>
          <w:color w:val="000000"/>
          <w:lang w:val="sq-AL"/>
        </w:rPr>
        <w:t>vend</w:t>
      </w:r>
      <w:r w:rsidR="003935D7" w:rsidRPr="00264F1C">
        <w:rPr>
          <w:rFonts w:asciiTheme="majorBidi" w:hAnsiTheme="majorBidi" w:cstheme="majorBidi"/>
          <w:color w:val="000000"/>
          <w:lang w:val="sq-AL"/>
        </w:rPr>
        <w:t xml:space="preserve"> i</w:t>
      </w:r>
      <w:r w:rsidR="00EF5E5E" w:rsidRPr="00264F1C">
        <w:rPr>
          <w:rFonts w:asciiTheme="majorBidi" w:hAnsiTheme="majorBidi" w:cstheme="majorBidi"/>
          <w:color w:val="000000"/>
          <w:lang w:val="sq-AL"/>
        </w:rPr>
        <w:t xml:space="preserve"> vetëm</w:t>
      </w:r>
      <w:r w:rsidR="000A4A91" w:rsidRPr="00264F1C">
        <w:rPr>
          <w:rFonts w:asciiTheme="majorBidi" w:hAnsiTheme="majorBidi" w:cstheme="majorBidi"/>
          <w:color w:val="000000"/>
          <w:lang w:val="sq-AL"/>
        </w:rPr>
        <w:t xml:space="preserve">, </w:t>
      </w:r>
      <w:r w:rsidR="00264F1C" w:rsidRPr="00264F1C">
        <w:rPr>
          <w:rFonts w:asciiTheme="majorBidi" w:eastAsiaTheme="minorHAnsi" w:hAnsiTheme="majorBidi" w:cstheme="majorBidi"/>
          <w:lang w:val="sq-AL"/>
        </w:rPr>
        <w:t xml:space="preserve">për shkak të kompleksitetit dhe karakterit ndërkufitar dhe ndërkombëtar që ka mbrojtja e shëndetit të bimëve.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Ky projektligj ka rregulluar bashkëpunimin me zonat kufitare dhe ndërmjet vendeve përkatëse. Për këtë qëllim përafrimi i legjislacionit shqiptar me legjislacionin e BE-së, zbatimi i tij nga operatorët profesionistë dhe kontrolli nga strukturat e kontrollit zyrtar për garantimin dhe zbatimin e masave fitosanitare në përputhje me legjislacionin bën të mundur që të ketë bimë të shëndetshme dhe me cilësi.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Ky projektligj rregullon çështjet e shëndetit të bimëve të kultivuara në zonat bujqësore, pyjore dhe urbane në të gjithë territorin e Republikës së Shqipërisë.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Faleminderit!</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b/>
          <w:lang w:val="sq-AL"/>
        </w:rPr>
        <w:t>Arben Pëllumbi</w:t>
      </w:r>
      <w:r w:rsidRPr="00264F1C">
        <w:rPr>
          <w:rFonts w:asciiTheme="majorBidi" w:eastAsiaTheme="minorHAnsi" w:hAnsiTheme="majorBidi" w:cstheme="majorBidi"/>
          <w:lang w:val="sq-AL"/>
        </w:rPr>
        <w:t xml:space="preserve"> – Faleminderit, zoti zëvendësministër!</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Fjala për relatorin, zotin Zeqaj.</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b/>
          <w:lang w:val="sq-AL"/>
        </w:rPr>
        <w:t>Baftjar Zeqaj</w:t>
      </w:r>
      <w:r w:rsidRPr="00264F1C">
        <w:rPr>
          <w:rFonts w:asciiTheme="majorBidi" w:eastAsiaTheme="minorHAnsi" w:hAnsiTheme="majorBidi" w:cstheme="majorBidi"/>
          <w:lang w:val="sq-AL"/>
        </w:rPr>
        <w:t xml:space="preserve"> – </w:t>
      </w:r>
      <w:r w:rsidRPr="00264F1C">
        <w:rPr>
          <w:rFonts w:asciiTheme="majorBidi" w:eastAsiaTheme="minorHAnsi" w:hAnsiTheme="majorBidi" w:cstheme="majorBidi"/>
          <w:smallCaps/>
          <w:lang w:val="sq-AL"/>
        </w:rPr>
        <w:t>K</w:t>
      </w:r>
      <w:r w:rsidRPr="00264F1C">
        <w:rPr>
          <w:rFonts w:asciiTheme="majorBidi" w:eastAsiaTheme="minorHAnsi" w:hAnsiTheme="majorBidi" w:cstheme="majorBidi"/>
          <w:lang w:val="sq-AL"/>
        </w:rPr>
        <w:t xml:space="preserve">onventat ndërkombëtare dhe rregullorja e BE-së, nga njëra anë, si dhe një ligj i vjetërsuar, nga ana tjetër, ligj i vitit 2016, e detyrojnë qeverinë shqiptare që, përmes Ministrisë së Bujqësisë, të vijë sot me projektligjin për shëndetin e bimëve, për të cilin ne jemi komision përgjegjës, duke qenë se komisioni ynë merret me çështjet e bujqësisë.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Shëndeti i bimëve është një proces i rëndësishëm për të siguruar rritjen e shëndetshme dhe produktivitetin e tyre. Kjo kërkon një qasje të integruar, që kombinon praktikat parandaluese, monitorimin e rregullt dhe përdorimin e metodave të qëndrueshme.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Shëndeti i bimëve është trajtuar pak në ligjin që sapo theksuam, atë të 2016-ës, “Për mbrojtjen e bimëve”, të ndryshuar, por duke qenë se vetë BE-ja dhe shtetet anëtare mbrojtjen dhe shëndetin e bimëve e trajtojnë me legjislacion të veçantë, pra e shqyrtojnë më vete secilin element, me kërkesën e vazhdueshme edhe të Komisionit Europian, po realizohet ndarja e legjislacionit në Shqipëri. Nuk e di nëse e tha zëvendësministri, por po punohet për ligjin “Për produktet e mbrojtjes së bimëve”, që besoj se do të vijë shumë shpejt.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lastRenderedPageBreak/>
        <w:t xml:space="preserve">Shqipëria është anëtare edhe në konventa të rëndësishme për mbrojtjen e bimëve, siç janë: Konventa Ndërkombëtare për Mbrojtjen e Bimëve e vitit 1999, e firmosur nga 180 vende të botës; Konventa Ndërkombëtare për Mbrojtjen e Varieteteve të Bimëve në 2005-ën. Njëkohësisht, Shqipëria ka nënshkruar edhe rregulloren e BE-së “Për masat mbrojtëse kundër dëmtuesve” në vitin 2016. Rregullorja është dokumenti kryesor, ku është mbështetur edhe projekti që ne po diskutojmë.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Rregullorja e Parlamentit Europian “Për masat mbrojtëse kundër dëmtuesve të bimëve”, është akti kryesor për shëndetin e bimëve. Pra, element kryesor është parandalimi dhe importimi i bimëve nga vende të ndryshme për minimizimin e futjes së organizmave të dëmshëm, pra parandalimi i bimëve të pakontrolluara; klasifikimi i dëmtuesve; sistemi i pasaportave të bimëve; regjistrimi i operatorëve profesionalë të përfshirë në prodhim, si dhe certifikatat </w:t>
      </w:r>
      <w:r w:rsidRPr="00264F1C">
        <w:rPr>
          <w:rFonts w:asciiTheme="majorBidi" w:eastAsiaTheme="minorHAnsi" w:hAnsiTheme="majorBidi" w:cstheme="majorBidi"/>
          <w:color w:val="000000" w:themeColor="text1"/>
          <w:lang w:val="sq-AL"/>
        </w:rPr>
        <w:t>fitosanitare</w:t>
      </w:r>
      <w:r w:rsidRPr="00264F1C">
        <w:rPr>
          <w:rFonts w:asciiTheme="majorBidi" w:eastAsiaTheme="minorHAnsi" w:hAnsiTheme="majorBidi" w:cstheme="majorBidi"/>
          <w:lang w:val="sq-AL"/>
        </w:rPr>
        <w:t>. Këto janë elementet kryesore të rregullores që janë përfshirë në këtë projektligj.</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Shqipëria ka nënshkruar edhe Marrëveshjen e Gjelbër Europiane, e cila ka një këndvështrim të veçantë për përdorimin e pesticideve dhe zvogëlimin e plehërimit të tepërt; rritjen e bujqësisë organike; përmirësimin e mirëqenies së kafshëve dhe mbrojtjen e biodiversitetit.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Projektligji që ne po paraqesim synon që të përmirësojë dhe forcojë kuadrin ligjor ekzistues “Për mbrojtjen e bimëve në Shqipëri”. Ky projektligj parashikon rregullat për identifikimin dhe menaxhimin e rreziqeve fitosanitare në vijim, që vijnë nga dëmtues të ndryshëm, si dhe të vendosë masa për reduktimin e këtyre rreziqeve në nivel të pranueshëm. Elementet kryesore të projektligjit janë: organizimi dhe funksionimi i shërbimit të shëndetit të bimëve.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Në projektligj përcaktohen qartë autoritetet kompetente për zbatimin e këtij ligji. Element tjetër i rëndësishëm është klasifikimi dhe menaxhimi i dëmtuesve dhe produkteve bimore me risk. Ndër masat që parashikon projektligji është edhe përcaktimi i stacioneve të karantinës ose objekteve të izolimit.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Një aspekt tjetër i rëndësishëm është edhe elementi i gjurmueshmërisë, proces i cili do të realizohet nëpërmjet regjistrimit të operatorëve, të cilin e shqyrtoi gjatë edhe zëvendësministri, që merren me prodhimin, përpunimin dhe shpërndarjen e bimëve të produkteve bujqësore në një regjistër të veçantë.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Çështja e dytë lidhet me regjistrimin e produkteve bimore, ndërsa çështje e tretë lidhet me operatorët profesionistë që kanë e furnizuar atë, nëpërmjet lëshimit tët pasaportës bimore, e cila është një etiketë zyrtare për lëvizjen e bimëve brenda vendit tonë.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lastRenderedPageBreak/>
        <w:t xml:space="preserve">Nuk e di si e tha zëvendësministri, por këtu është diskutuar që ligji do të hyjë në fuqi pas dy vjetësh.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w:t>
      </w:r>
      <w:r w:rsidRPr="00264F1C">
        <w:rPr>
          <w:rFonts w:asciiTheme="majorBidi" w:eastAsiaTheme="minorHAnsi" w:hAnsiTheme="majorBidi" w:cstheme="majorBidi"/>
          <w:i/>
          <w:lang w:val="sq-AL"/>
        </w:rPr>
        <w:t>Ndërhyrje pa mikrofon</w:t>
      </w:r>
      <w:r w:rsidRPr="00264F1C">
        <w:rPr>
          <w:rFonts w:asciiTheme="majorBidi" w:eastAsiaTheme="minorHAnsi" w:hAnsiTheme="majorBidi" w:cstheme="majorBidi"/>
          <w:lang w:val="sq-AL"/>
        </w:rPr>
        <w:t>)</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Siç u theksua edhe më sipër, ky projektligj përmirëson disa aspekte në krahasim me ligjin në fuqi, të cilat synojnë të adresojnë mangësitë e identifikimit të ligjit aktual, të sigurojnë një mbrojtje efektive të shëndetit të bimëve në Shqipëri, si dhe të jenë në harmoni të plotë me legjislacionin e BE-së.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Projektligji ka lidhje të drejtpërdrejtë me Objektivat e Zhvillimit të Qëndrueshëm, pasi synon të përmirësojë sistemet bujqësore, mjedisin dhe ekonominë rurale.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Disa nga objektivat kryesorë që lidhen me këtë projektligj janë: objektivi 2, i cili flet për urinë; objektivi 3, që flet për shëndetin dhe mirëqenien; objektivi 8, që flet për punën e denjë dhe rritjen ekonomike; objektivi 12, që flet për konsumin dhe prodhimin e qëndrueshëm; objektivi 13, që flet për veprimin klimatik dhe objektivi 15, që flet për jetën mbi tokë.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Unë i pashë me kujdes burimet financiare, mënyrën se si do të përdoren, pasi ishin shumë çështje, por, mbi të gjitha, vlerësoj përqendrimin e vëmendjes së qeverisë shqiptare dhe të Ministrisë së Bujqësisë te laboratorët shtetërorë. Pra, nëse flitet për financim, financimi i parë duhet të jetë në drejtim të laboratorëve shtetërorë.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Projektligji është në përputhje me Kushtetutën dhe me Rregulloren.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Ju ftojmë ta miratoni!</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Faleminderit!</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b/>
          <w:lang w:val="sq-AL"/>
        </w:rPr>
        <w:t>Arben Pëllumbi</w:t>
      </w:r>
      <w:r w:rsidRPr="00264F1C">
        <w:rPr>
          <w:rFonts w:asciiTheme="majorBidi" w:eastAsiaTheme="minorHAnsi" w:hAnsiTheme="majorBidi" w:cstheme="majorBidi"/>
          <w:lang w:val="sq-AL"/>
        </w:rPr>
        <w:t xml:space="preserve"> – Faleminderit, zoti Zeqaj!</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A ka dikush nga kolegët pyetje apo ndonjë çështje për të diskutuar? Nuk ka.</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Zoti zëvendësministër, ne e kuptojmë që ky është një projektligj shumë i rëndësishëm, siç e thatë edhe ju, por ajo që është akoma më e rëndësishme është se vjen në përputhje me </w:t>
      </w:r>
      <w:r w:rsidRPr="00264F1C">
        <w:rPr>
          <w:rFonts w:asciiTheme="majorBidi" w:eastAsiaTheme="minorHAnsi" w:hAnsiTheme="majorBidi" w:cstheme="majorBidi"/>
          <w:i/>
          <w:lang w:val="sq-AL"/>
        </w:rPr>
        <w:t>acquis</w:t>
      </w:r>
      <w:r w:rsidRPr="00264F1C">
        <w:rPr>
          <w:rFonts w:asciiTheme="majorBidi" w:eastAsiaTheme="minorHAnsi" w:hAnsiTheme="majorBidi" w:cstheme="majorBidi"/>
          <w:lang w:val="sq-AL"/>
        </w:rPr>
        <w:t xml:space="preserve">-në e BE-së, duke garantuar një legjislacion, i cili duhet të funksionojë në të mirë të shëndetit të bimëve, për rrjedhojë edhe të njerëzve, duke arritur sigurinë ushqimore. Kështu që, do të keni mbështetjen e të gjithë mazhorancës në këtë aspekt.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Ne do të shikojmë edhe raportet e komisioneve të tjera, nëse do të kemi nevojë të bëjmë ndonjë ndërhyrje në nene të veçanta të tij, por në parim jemi dakord.</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lastRenderedPageBreak/>
        <w:t>Duke qenë se sot nuk e kemi kuorumin për të kaluar në votim, do ta votojmë në parim herën tjetër, ku do të bëjmë edhe diskutimin nen për nen, pasi të kenë ardhur edhe raportet e komisioneve të tjera.</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Faleminderit, kolegë!</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Nesër do të diskutojmë në parim një projektligj tjetër të rëndësishëm, projektligjin “Për shëndetin e kafshëve”. Nëse do të kemi kuorumin, shpresoj që ta votojmë, sepse është një projektligj shumë i rëndësishëm, i cili, përveçse përafron me </w:t>
      </w:r>
      <w:r w:rsidRPr="00264F1C">
        <w:rPr>
          <w:rFonts w:asciiTheme="majorBidi" w:eastAsiaTheme="minorHAnsi" w:hAnsiTheme="majorBidi" w:cstheme="majorBidi"/>
          <w:i/>
          <w:lang w:val="sq-AL"/>
        </w:rPr>
        <w:t>acqui</w:t>
      </w:r>
      <w:r w:rsidRPr="00264F1C">
        <w:rPr>
          <w:rFonts w:asciiTheme="majorBidi" w:eastAsiaTheme="minorHAnsi" w:hAnsiTheme="majorBidi" w:cstheme="majorBidi"/>
          <w:lang w:val="sq-AL"/>
        </w:rPr>
        <w:t>-në e BE-së, jep garanci të shtuar në lidhje me atë që është e rëndësishme: sigurinë ushqimore të konsumatorëve të Republikës së Shqipërisë.</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Ju falënderoj për mbledhjen!</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Mbledhja mbyllet.</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Takohemi përsëri nesër në orën 10:00. </w:t>
      </w:r>
    </w:p>
    <w:p w:rsidR="00264F1C" w:rsidRPr="00264F1C" w:rsidRDefault="00264F1C" w:rsidP="00264F1C">
      <w:pPr>
        <w:spacing w:line="360" w:lineRule="auto"/>
        <w:ind w:firstLine="720"/>
        <w:jc w:val="both"/>
        <w:rPr>
          <w:rFonts w:asciiTheme="majorBidi" w:eastAsiaTheme="minorHAnsi" w:hAnsiTheme="majorBidi" w:cstheme="majorBidi"/>
          <w:lang w:val="sq-AL"/>
        </w:rPr>
      </w:pPr>
      <w:r w:rsidRPr="00264F1C">
        <w:rPr>
          <w:rFonts w:asciiTheme="majorBidi" w:eastAsiaTheme="minorHAnsi" w:hAnsiTheme="majorBidi" w:cstheme="majorBidi"/>
          <w:lang w:val="sq-AL"/>
        </w:rPr>
        <w:t xml:space="preserve">  </w:t>
      </w:r>
    </w:p>
    <w:p w:rsidR="00264F1C" w:rsidRPr="00264F1C" w:rsidRDefault="00264F1C" w:rsidP="00264F1C">
      <w:pPr>
        <w:spacing w:line="360" w:lineRule="auto"/>
        <w:ind w:firstLine="720"/>
        <w:jc w:val="both"/>
        <w:rPr>
          <w:rFonts w:asciiTheme="majorBidi" w:eastAsiaTheme="minorHAnsi" w:hAnsiTheme="majorBidi" w:cstheme="majorBidi"/>
          <w:lang w:val="sq-AL"/>
        </w:rPr>
      </w:pPr>
    </w:p>
    <w:p w:rsidR="006F77FE" w:rsidRPr="00D428CE" w:rsidRDefault="006F77FE" w:rsidP="006F77FE">
      <w:pPr>
        <w:ind w:firstLine="720"/>
        <w:rPr>
          <w:rFonts w:asciiTheme="majorBidi" w:eastAsia="Calibri" w:hAnsiTheme="majorBidi" w:cstheme="majorBidi"/>
          <w:b/>
        </w:rPr>
      </w:pPr>
    </w:p>
    <w:p w:rsidR="006F77FE" w:rsidRPr="006F77FE" w:rsidRDefault="006F77FE" w:rsidP="006F77FE">
      <w:pPr>
        <w:ind w:firstLine="720"/>
        <w:jc w:val="center"/>
        <w:rPr>
          <w:rFonts w:eastAsia="Calibri"/>
          <w:b/>
        </w:rPr>
      </w:pPr>
      <w:r w:rsidRPr="006F77FE">
        <w:rPr>
          <w:rFonts w:eastAsia="Calibri"/>
          <w:b/>
        </w:rPr>
        <w:t>MBYLLET MBLEDHJA</w:t>
      </w:r>
    </w:p>
    <w:p w:rsidR="006F77FE" w:rsidRPr="006F77FE" w:rsidRDefault="006F77FE" w:rsidP="006F77FE">
      <w:pPr>
        <w:rPr>
          <w:rFonts w:eastAsia="Calibri"/>
          <w:b/>
        </w:rPr>
      </w:pPr>
    </w:p>
    <w:p w:rsidR="00264F1C" w:rsidRPr="00264F1C" w:rsidRDefault="00264F1C" w:rsidP="00264F1C">
      <w:pPr>
        <w:spacing w:line="360" w:lineRule="auto"/>
        <w:ind w:firstLine="720"/>
        <w:jc w:val="both"/>
        <w:rPr>
          <w:rFonts w:asciiTheme="majorBidi" w:hAnsiTheme="majorBidi" w:cstheme="majorBidi"/>
          <w:lang w:val="sq-AL"/>
        </w:rPr>
      </w:pPr>
      <w:bookmarkStart w:id="0" w:name="_GoBack"/>
      <w:bookmarkEnd w:id="0"/>
    </w:p>
    <w:sectPr w:rsidR="00264F1C" w:rsidRPr="00264F1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A00" w:rsidRDefault="00530A00" w:rsidP="00264F1C">
      <w:r>
        <w:separator/>
      </w:r>
    </w:p>
  </w:endnote>
  <w:endnote w:type="continuationSeparator" w:id="0">
    <w:p w:rsidR="00530A00" w:rsidRDefault="00530A00" w:rsidP="00264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78236"/>
      <w:docPartObj>
        <w:docPartGallery w:val="Page Numbers (Bottom of Page)"/>
        <w:docPartUnique/>
      </w:docPartObj>
    </w:sdtPr>
    <w:sdtEndPr>
      <w:rPr>
        <w:noProof/>
      </w:rPr>
    </w:sdtEndPr>
    <w:sdtContent>
      <w:p w:rsidR="00264F1C" w:rsidRDefault="00264F1C">
        <w:pPr>
          <w:pStyle w:val="Footer"/>
          <w:jc w:val="center"/>
        </w:pPr>
        <w:r>
          <w:fldChar w:fldCharType="begin"/>
        </w:r>
        <w:r>
          <w:instrText xml:space="preserve"> PAGE   \* MERGEFORMAT </w:instrText>
        </w:r>
        <w:r>
          <w:fldChar w:fldCharType="separate"/>
        </w:r>
        <w:r w:rsidR="00716F56">
          <w:rPr>
            <w:noProof/>
          </w:rPr>
          <w:t>9</w:t>
        </w:r>
        <w:r>
          <w:rPr>
            <w:noProof/>
          </w:rPr>
          <w:fldChar w:fldCharType="end"/>
        </w:r>
      </w:p>
    </w:sdtContent>
  </w:sdt>
  <w:p w:rsidR="00264F1C" w:rsidRDefault="00264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A00" w:rsidRDefault="00530A00" w:rsidP="00264F1C">
      <w:r>
        <w:separator/>
      </w:r>
    </w:p>
  </w:footnote>
  <w:footnote w:type="continuationSeparator" w:id="0">
    <w:p w:rsidR="00530A00" w:rsidRDefault="00530A00" w:rsidP="00264F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22B"/>
    <w:rsid w:val="0001638B"/>
    <w:rsid w:val="00022BB4"/>
    <w:rsid w:val="00075A36"/>
    <w:rsid w:val="000A4A91"/>
    <w:rsid w:val="000A5C8A"/>
    <w:rsid w:val="000C1E02"/>
    <w:rsid w:val="000D1254"/>
    <w:rsid w:val="000E5A66"/>
    <w:rsid w:val="001821EF"/>
    <w:rsid w:val="001C5937"/>
    <w:rsid w:val="00204668"/>
    <w:rsid w:val="00262CB6"/>
    <w:rsid w:val="00264F1C"/>
    <w:rsid w:val="00295C85"/>
    <w:rsid w:val="002C7DD3"/>
    <w:rsid w:val="0032486A"/>
    <w:rsid w:val="003530C8"/>
    <w:rsid w:val="00367CCB"/>
    <w:rsid w:val="003935D7"/>
    <w:rsid w:val="0042058A"/>
    <w:rsid w:val="00436A7B"/>
    <w:rsid w:val="004618F5"/>
    <w:rsid w:val="00487186"/>
    <w:rsid w:val="004A218D"/>
    <w:rsid w:val="004F4288"/>
    <w:rsid w:val="00517AC9"/>
    <w:rsid w:val="00530A00"/>
    <w:rsid w:val="00561115"/>
    <w:rsid w:val="0057590C"/>
    <w:rsid w:val="00592967"/>
    <w:rsid w:val="005B066E"/>
    <w:rsid w:val="006A6907"/>
    <w:rsid w:val="006B2D56"/>
    <w:rsid w:val="006F77FE"/>
    <w:rsid w:val="00707B9D"/>
    <w:rsid w:val="00716F56"/>
    <w:rsid w:val="00730CE3"/>
    <w:rsid w:val="007F5DE2"/>
    <w:rsid w:val="0083122B"/>
    <w:rsid w:val="008D687D"/>
    <w:rsid w:val="009556DA"/>
    <w:rsid w:val="00982534"/>
    <w:rsid w:val="00A15EBA"/>
    <w:rsid w:val="00A72A15"/>
    <w:rsid w:val="00A85806"/>
    <w:rsid w:val="00AB114F"/>
    <w:rsid w:val="00AB785A"/>
    <w:rsid w:val="00B43167"/>
    <w:rsid w:val="00B67483"/>
    <w:rsid w:val="00BD7F0A"/>
    <w:rsid w:val="00BF2DEF"/>
    <w:rsid w:val="00BF68FC"/>
    <w:rsid w:val="00C70483"/>
    <w:rsid w:val="00CF5F2F"/>
    <w:rsid w:val="00D406B7"/>
    <w:rsid w:val="00DC72D3"/>
    <w:rsid w:val="00DE6112"/>
    <w:rsid w:val="00DE6F9D"/>
    <w:rsid w:val="00E133C6"/>
    <w:rsid w:val="00E13B51"/>
    <w:rsid w:val="00E934F3"/>
    <w:rsid w:val="00EF374B"/>
    <w:rsid w:val="00EF5E5E"/>
    <w:rsid w:val="00F20DD8"/>
    <w:rsid w:val="00F4779B"/>
    <w:rsid w:val="00FD57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02E73"/>
  <w15:chartTrackingRefBased/>
  <w15:docId w15:val="{C9E33C86-9198-406F-88A4-00E8F0A1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22B"/>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57590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7590C"/>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semiHidden/>
    <w:unhideWhenUsed/>
    <w:qFormat/>
    <w:rsid w:val="0057590C"/>
    <w:pPr>
      <w:jc w:val="center"/>
    </w:pPr>
    <w:rPr>
      <w:sz w:val="28"/>
      <w:szCs w:val="20"/>
    </w:rPr>
  </w:style>
  <w:style w:type="paragraph" w:styleId="BalloonText">
    <w:name w:val="Balloon Text"/>
    <w:basedOn w:val="Normal"/>
    <w:link w:val="BalloonTextChar"/>
    <w:uiPriority w:val="99"/>
    <w:semiHidden/>
    <w:unhideWhenUsed/>
    <w:rsid w:val="005929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967"/>
    <w:rPr>
      <w:rFonts w:ascii="Segoe UI" w:eastAsia="Times New Roman" w:hAnsi="Segoe UI" w:cs="Segoe UI"/>
      <w:sz w:val="18"/>
      <w:szCs w:val="18"/>
    </w:rPr>
  </w:style>
  <w:style w:type="paragraph" w:styleId="Header">
    <w:name w:val="header"/>
    <w:basedOn w:val="Normal"/>
    <w:link w:val="HeaderChar"/>
    <w:uiPriority w:val="99"/>
    <w:unhideWhenUsed/>
    <w:rsid w:val="00264F1C"/>
    <w:pPr>
      <w:tabs>
        <w:tab w:val="center" w:pos="4680"/>
        <w:tab w:val="right" w:pos="9360"/>
      </w:tabs>
    </w:pPr>
  </w:style>
  <w:style w:type="character" w:customStyle="1" w:styleId="HeaderChar">
    <w:name w:val="Header Char"/>
    <w:basedOn w:val="DefaultParagraphFont"/>
    <w:link w:val="Header"/>
    <w:uiPriority w:val="99"/>
    <w:rsid w:val="00264F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64F1C"/>
    <w:pPr>
      <w:tabs>
        <w:tab w:val="center" w:pos="4680"/>
        <w:tab w:val="right" w:pos="9360"/>
      </w:tabs>
    </w:pPr>
  </w:style>
  <w:style w:type="character" w:customStyle="1" w:styleId="FooterChar">
    <w:name w:val="Footer Char"/>
    <w:basedOn w:val="DefaultParagraphFont"/>
    <w:link w:val="Footer"/>
    <w:uiPriority w:val="99"/>
    <w:rsid w:val="00264F1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2470</Words>
  <Characters>14083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Rashela Lalaj</cp:lastModifiedBy>
  <cp:revision>3</cp:revision>
  <cp:lastPrinted>2025-06-02T11:07:00Z</cp:lastPrinted>
  <dcterms:created xsi:type="dcterms:W3CDTF">2025-04-02T11:22:00Z</dcterms:created>
  <dcterms:modified xsi:type="dcterms:W3CDTF">2025-06-02T11:10:00Z</dcterms:modified>
</cp:coreProperties>
</file>