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F4" w:rsidRPr="00D316BC" w:rsidRDefault="003965F4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 w:rsidRPr="00D316BC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35BC50D" wp14:editId="62A351CC">
            <wp:simplePos x="0" y="0"/>
            <wp:positionH relativeFrom="margin">
              <wp:posOffset>3105150</wp:posOffset>
            </wp:positionH>
            <wp:positionV relativeFrom="paragraph">
              <wp:posOffset>223520</wp:posOffset>
            </wp:positionV>
            <wp:extent cx="1943100" cy="114427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5F4" w:rsidRPr="00D316BC" w:rsidRDefault="003965F4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3965F4" w:rsidRPr="00D316BC" w:rsidRDefault="003965F4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5D061C" w:rsidRPr="00D316BC" w:rsidRDefault="005D061C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3965F4" w:rsidRPr="00D316BC" w:rsidRDefault="003965F4" w:rsidP="003965F4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61C" w:rsidRPr="00D316BC" w:rsidRDefault="003965F4" w:rsidP="00A41EFF">
      <w:pPr>
        <w:tabs>
          <w:tab w:val="left" w:pos="3840"/>
        </w:tabs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 w:rsidRPr="00D316BC">
        <w:rPr>
          <w:rFonts w:ascii="Engravers MT" w:hAnsi="Engravers MT" w:cs="Times New Roman"/>
          <w:sz w:val="28"/>
          <w:szCs w:val="28"/>
        </w:rPr>
        <w:t xml:space="preserve">KOMISIONI PARLAMENTAR PËR </w:t>
      </w:r>
      <w:r w:rsidR="00A41EFF" w:rsidRPr="00D316BC">
        <w:rPr>
          <w:rFonts w:ascii="Engravers MT" w:hAnsi="Engravers MT" w:cs="Times New Roman"/>
          <w:sz w:val="28"/>
          <w:szCs w:val="28"/>
        </w:rPr>
        <w:t>T</w:t>
      </w:r>
      <w:r w:rsidR="00452EF6" w:rsidRPr="00D316BC">
        <w:rPr>
          <w:rFonts w:ascii="Engravers MT" w:hAnsi="Engravers MT" w:cs="Times New Roman"/>
          <w:sz w:val="28"/>
          <w:szCs w:val="28"/>
        </w:rPr>
        <w:t>ë</w:t>
      </w:r>
      <w:r w:rsidR="00A41EFF" w:rsidRPr="00D316BC">
        <w:rPr>
          <w:rFonts w:ascii="Engravers MT" w:hAnsi="Engravers MT" w:cs="Times New Roman"/>
          <w:sz w:val="28"/>
          <w:szCs w:val="28"/>
        </w:rPr>
        <w:t xml:space="preserve"> DREJTAT E NJERIUT DHE MJETET E INFORMIMIT PUBLIK</w:t>
      </w:r>
    </w:p>
    <w:p w:rsidR="003965F4" w:rsidRPr="00D316BC" w:rsidRDefault="003965F4" w:rsidP="009D44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05B0" w:rsidRPr="00D316BC" w:rsidRDefault="002205B0" w:rsidP="009D44F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BC">
        <w:rPr>
          <w:rFonts w:ascii="Times New Roman" w:hAnsi="Times New Roman" w:cs="Times New Roman"/>
          <w:sz w:val="24"/>
          <w:szCs w:val="24"/>
        </w:rPr>
        <w:t>LEGJISLATURA X</w:t>
      </w:r>
      <w:r w:rsidR="00A41EFF" w:rsidRPr="00D316BC">
        <w:rPr>
          <w:rFonts w:ascii="Times New Roman" w:hAnsi="Times New Roman" w:cs="Times New Roman"/>
          <w:sz w:val="24"/>
          <w:szCs w:val="24"/>
        </w:rPr>
        <w:t>I</w:t>
      </w:r>
    </w:p>
    <w:p w:rsidR="002205B0" w:rsidRPr="00D316BC" w:rsidRDefault="002205B0" w:rsidP="009D44F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BC">
        <w:rPr>
          <w:rFonts w:ascii="Times New Roman" w:hAnsi="Times New Roman" w:cs="Times New Roman"/>
          <w:sz w:val="24"/>
          <w:szCs w:val="24"/>
        </w:rPr>
        <w:t>SESIONI</w:t>
      </w:r>
      <w:r w:rsidR="00A41EFF" w:rsidRPr="00D316BC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3965F4" w:rsidRPr="00D316BC" w:rsidRDefault="003965F4" w:rsidP="009D44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61C" w:rsidRPr="00D316BC" w:rsidRDefault="005D061C" w:rsidP="005D061C">
      <w:pPr>
        <w:jc w:val="right"/>
        <w:rPr>
          <w:rFonts w:ascii="Times New Roman" w:hAnsi="Times New Roman" w:cs="Times New Roman"/>
          <w:color w:val="252525"/>
          <w:sz w:val="24"/>
          <w:szCs w:val="24"/>
        </w:rPr>
      </w:pPr>
      <w:r w:rsidRPr="00D316BC">
        <w:rPr>
          <w:rFonts w:ascii="Times New Roman" w:hAnsi="Times New Roman" w:cs="Times New Roman"/>
          <w:sz w:val="24"/>
          <w:szCs w:val="24"/>
          <w:u w:val="single"/>
        </w:rPr>
        <w:t>Dokument parlamentar</w:t>
      </w:r>
    </w:p>
    <w:p w:rsidR="002205B0" w:rsidRPr="00D316BC" w:rsidRDefault="002205B0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:rsidR="006B2F96" w:rsidRPr="00D316BC" w:rsidRDefault="00FB24E8" w:rsidP="006B2F96">
      <w:pPr>
        <w:spacing w:after="0" w:line="240" w:lineRule="auto"/>
        <w:jc w:val="center"/>
        <w:rPr>
          <w:rFonts w:ascii="Engravers MT" w:hAnsi="Engravers MT" w:cs="Times New Roman"/>
          <w:b/>
          <w:i/>
          <w:sz w:val="28"/>
          <w:szCs w:val="28"/>
        </w:rPr>
      </w:pPr>
      <w:r>
        <w:rPr>
          <w:rFonts w:ascii="Engravers MT" w:hAnsi="Engravers MT" w:cs="Times New Roman"/>
          <w:b/>
          <w:i/>
          <w:sz w:val="28"/>
          <w:szCs w:val="28"/>
        </w:rPr>
        <w:t xml:space="preserve">PROJEKt Kalendari </w:t>
      </w:r>
      <w:r w:rsidR="006B2F96" w:rsidRPr="00D316BC">
        <w:rPr>
          <w:rFonts w:ascii="Engravers MT" w:hAnsi="Engravers MT" w:cs="Times New Roman"/>
          <w:b/>
          <w:i/>
          <w:sz w:val="28"/>
          <w:szCs w:val="28"/>
        </w:rPr>
        <w:t xml:space="preserve">I </w:t>
      </w:r>
      <w:r w:rsidR="003C2A8B" w:rsidRPr="00D316BC">
        <w:rPr>
          <w:rFonts w:ascii="Engravers MT" w:hAnsi="Engravers MT" w:cs="Times New Roman"/>
          <w:b/>
          <w:i/>
          <w:sz w:val="28"/>
          <w:szCs w:val="28"/>
        </w:rPr>
        <w:t>Punës</w:t>
      </w:r>
      <w:r w:rsidR="006B2F96" w:rsidRPr="00D316BC">
        <w:rPr>
          <w:rFonts w:ascii="Engravers MT" w:hAnsi="Engravers MT" w:cs="Times New Roman"/>
          <w:b/>
          <w:i/>
          <w:sz w:val="28"/>
          <w:szCs w:val="28"/>
        </w:rPr>
        <w:t xml:space="preserve"> </w:t>
      </w:r>
      <w:r w:rsidR="003C2A8B" w:rsidRPr="00D316BC">
        <w:rPr>
          <w:rFonts w:ascii="Engravers MT" w:hAnsi="Engravers MT" w:cs="Times New Roman"/>
          <w:b/>
          <w:i/>
          <w:sz w:val="28"/>
          <w:szCs w:val="28"/>
        </w:rPr>
        <w:t>së</w:t>
      </w:r>
      <w:r w:rsidR="006B2F96" w:rsidRPr="00D316BC">
        <w:rPr>
          <w:rFonts w:ascii="Engravers MT" w:hAnsi="Engravers MT" w:cs="Times New Roman"/>
          <w:b/>
          <w:i/>
          <w:sz w:val="28"/>
          <w:szCs w:val="28"/>
        </w:rPr>
        <w:t xml:space="preserve"> KOMISIONIT</w:t>
      </w:r>
    </w:p>
    <w:p w:rsidR="006B2F96" w:rsidRPr="00D316BC" w:rsidRDefault="006B2F96" w:rsidP="006B2F96">
      <w:pPr>
        <w:pStyle w:val="Default"/>
        <w:jc w:val="center"/>
        <w:rPr>
          <w:rFonts w:ascii="Times New Roman" w:hAnsi="Times New Roman" w:cs="Times New Roman"/>
          <w:i/>
          <w:lang w:val="sq-AL"/>
        </w:rPr>
      </w:pPr>
    </w:p>
    <w:p w:rsidR="006B2F96" w:rsidRPr="00D316BC" w:rsidRDefault="006B2F96" w:rsidP="006B2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EFF" w:rsidRPr="00D316BC" w:rsidRDefault="00A41EFF" w:rsidP="00A41EFF">
      <w:pPr>
        <w:jc w:val="center"/>
        <w:rPr>
          <w:rFonts w:ascii="Times New Roman" w:eastAsia="Calibri" w:hAnsi="Times New Roman" w:cs="Times New Roman"/>
          <w:i/>
          <w:color w:val="000000"/>
          <w:sz w:val="36"/>
          <w:szCs w:val="36"/>
        </w:rPr>
      </w:pP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 xml:space="preserve">(Për periudhën </w:t>
      </w:r>
      <w:r w:rsidR="001B146C" w:rsidRPr="001B146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>20 tetor – 7 nëntor 2025</w:t>
      </w: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>)</w:t>
      </w:r>
    </w:p>
    <w:p w:rsidR="00CA5EEA" w:rsidRPr="00D316BC" w:rsidRDefault="00CA5EEA" w:rsidP="00CA5EEA">
      <w:pPr>
        <w:jc w:val="center"/>
        <w:rPr>
          <w:rFonts w:ascii="Times New Roman" w:eastAsia="Calibri" w:hAnsi="Times New Roman" w:cs="Times New Roman"/>
          <w:i/>
          <w:color w:val="000000"/>
          <w:sz w:val="36"/>
          <w:szCs w:val="36"/>
        </w:rPr>
      </w:pPr>
    </w:p>
    <w:p w:rsidR="007E330F" w:rsidRPr="00D316BC" w:rsidRDefault="007E330F" w:rsidP="007E330F">
      <w:pPr>
        <w:rPr>
          <w:rFonts w:ascii="Times New Roman" w:eastAsia="Calibri" w:hAnsi="Times New Roman" w:cs="Times New Roman"/>
          <w:i/>
          <w:color w:val="000000"/>
          <w:sz w:val="36"/>
          <w:szCs w:val="36"/>
        </w:rPr>
      </w:pP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 xml:space="preserve"> </w:t>
      </w: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ab/>
      </w: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ab/>
        <w:t xml:space="preserve">   </w:t>
      </w:r>
    </w:p>
    <w:p w:rsidR="004607D0" w:rsidRPr="00D316BC" w:rsidRDefault="004607D0" w:rsidP="004607D0">
      <w:pPr>
        <w:spacing w:after="0" w:line="240" w:lineRule="auto"/>
        <w:ind w:left="-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205B0" w:rsidRPr="00D316BC" w:rsidRDefault="002205B0" w:rsidP="002205B0">
      <w:pPr>
        <w:rPr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31"/>
        <w:tblW w:w="13045" w:type="dxa"/>
        <w:tblLayout w:type="fixed"/>
        <w:tblLook w:val="04A0" w:firstRow="1" w:lastRow="0" w:firstColumn="1" w:lastColumn="0" w:noHBand="0" w:noVBand="1"/>
      </w:tblPr>
      <w:tblGrid>
        <w:gridCol w:w="1441"/>
        <w:gridCol w:w="1344"/>
        <w:gridCol w:w="1350"/>
        <w:gridCol w:w="4770"/>
        <w:gridCol w:w="1242"/>
        <w:gridCol w:w="1350"/>
        <w:gridCol w:w="1548"/>
      </w:tblGrid>
      <w:tr w:rsidR="00194CC5" w:rsidRPr="001B146C" w:rsidTr="00194CC5">
        <w:trPr>
          <w:trHeight w:val="381"/>
        </w:trPr>
        <w:tc>
          <w:tcPr>
            <w:tcW w:w="1441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Data e shqyrtimit në komision/ ora</w:t>
            </w:r>
          </w:p>
        </w:tc>
        <w:tc>
          <w:tcPr>
            <w:tcW w:w="1344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Komision përgjegjës</w:t>
            </w:r>
          </w:p>
        </w:tc>
        <w:tc>
          <w:tcPr>
            <w:tcW w:w="1350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Komision për dhënie mendimi</w:t>
            </w:r>
          </w:p>
        </w:tc>
        <w:tc>
          <w:tcPr>
            <w:tcW w:w="4770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Çështja</w:t>
            </w:r>
          </w:p>
        </w:tc>
        <w:tc>
          <w:tcPr>
            <w:tcW w:w="1242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Relatori</w:t>
            </w:r>
          </w:p>
        </w:tc>
        <w:tc>
          <w:tcPr>
            <w:tcW w:w="1350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Data e shqyrtimit në seancë plenare</w:t>
            </w:r>
          </w:p>
        </w:tc>
        <w:tc>
          <w:tcPr>
            <w:tcW w:w="1548" w:type="dxa"/>
            <w:shd w:val="clear" w:color="auto" w:fill="ACB9CA" w:themeFill="text2" w:themeFillTint="66"/>
          </w:tcPr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Nismëtari/</w:t>
            </w:r>
          </w:p>
          <w:p w:rsidR="00184D7D" w:rsidRPr="001B146C" w:rsidRDefault="00184D7D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Data e depozitimit</w:t>
            </w:r>
          </w:p>
        </w:tc>
      </w:tr>
      <w:tr w:rsidR="002B09B7" w:rsidRPr="001B146C" w:rsidTr="00194CC5">
        <w:trPr>
          <w:trHeight w:val="574"/>
        </w:trPr>
        <w:tc>
          <w:tcPr>
            <w:tcW w:w="13045" w:type="dxa"/>
            <w:gridSpan w:val="7"/>
            <w:shd w:val="clear" w:color="auto" w:fill="D5DCE4" w:themeFill="text2" w:themeFillTint="33"/>
          </w:tcPr>
          <w:p w:rsidR="001B146C" w:rsidRPr="001B146C" w:rsidRDefault="001B146C" w:rsidP="001B14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46C">
              <w:rPr>
                <w:rFonts w:ascii="Times New Roman" w:hAnsi="Times New Roman" w:cs="Times New Roman"/>
                <w:b/>
              </w:rPr>
              <w:t>NISMA TE KËSHILLIT TË MINISTRAVE</w:t>
            </w:r>
          </w:p>
          <w:p w:rsidR="002B09B7" w:rsidRPr="001B146C" w:rsidRDefault="002B09B7" w:rsidP="00676B76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1B146C" w:rsidRPr="001B146C" w:rsidTr="00266E63">
        <w:trPr>
          <w:trHeight w:val="345"/>
        </w:trPr>
        <w:tc>
          <w:tcPr>
            <w:tcW w:w="1441" w:type="dxa"/>
          </w:tcPr>
          <w:p w:rsidR="00194CC5" w:rsidRPr="00A723CB" w:rsidRDefault="00194CC5" w:rsidP="00194CC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2</w:t>
            </w:r>
            <w:r w:rsidR="009C6BE7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8</w:t>
            </w: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.10.20225</w:t>
            </w:r>
          </w:p>
          <w:p w:rsidR="00194CC5" w:rsidRPr="00A723CB" w:rsidRDefault="00194CC5" w:rsidP="00194CC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</w:t>
            </w:r>
          </w:p>
          <w:p w:rsidR="001B146C" w:rsidRPr="00A723CB" w:rsidRDefault="009C6BE7" w:rsidP="00194CC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9</w:t>
            </w:r>
            <w:r w:rsidR="00194CC5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:00</w:t>
            </w:r>
          </w:p>
        </w:tc>
        <w:tc>
          <w:tcPr>
            <w:tcW w:w="1344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-</w:t>
            </w:r>
          </w:p>
        </w:tc>
        <w:tc>
          <w:tcPr>
            <w:tcW w:w="4770" w:type="dxa"/>
            <w:shd w:val="clear" w:color="auto" w:fill="FFFFFF" w:themeFill="background1"/>
          </w:tcPr>
          <w:p w:rsidR="001B146C" w:rsidRDefault="001B146C" w:rsidP="001B146C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>Miratimi i Kalendarit të Komisionit për të Drejtat e Njeriut dhe Mjetet e Informimit Publik, për periudhën 20 tetor – 7 nëntor 2025</w:t>
            </w:r>
          </w:p>
          <w:p w:rsidR="00701963" w:rsidRPr="001B146C" w:rsidRDefault="00701963" w:rsidP="001B146C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548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</w:tr>
      <w:tr w:rsidR="00765D6A" w:rsidRPr="001B146C" w:rsidTr="00266E63">
        <w:trPr>
          <w:trHeight w:val="345"/>
        </w:trPr>
        <w:tc>
          <w:tcPr>
            <w:tcW w:w="1441" w:type="dxa"/>
          </w:tcPr>
          <w:p w:rsidR="00765D6A" w:rsidRPr="00A723CB" w:rsidRDefault="00765D6A" w:rsidP="00765D6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28.10.20225</w:t>
            </w:r>
          </w:p>
          <w:p w:rsidR="00765D6A" w:rsidRPr="00A723CB" w:rsidRDefault="00765D6A" w:rsidP="00765D6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</w:t>
            </w:r>
          </w:p>
          <w:p w:rsidR="00765D6A" w:rsidRPr="00A723CB" w:rsidRDefault="00765D6A" w:rsidP="00765D6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9:00</w:t>
            </w:r>
          </w:p>
        </w:tc>
        <w:tc>
          <w:tcPr>
            <w:tcW w:w="1344" w:type="dxa"/>
            <w:shd w:val="clear" w:color="auto" w:fill="FFFFFF" w:themeFill="background1"/>
          </w:tcPr>
          <w:p w:rsidR="00765D6A" w:rsidRPr="001B146C" w:rsidRDefault="00765D6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765D6A" w:rsidRPr="001B146C" w:rsidRDefault="00765D6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Seancë dëgjimore për shqyrtimin e Projektligjit  “Për barazinë gjinore”;</w:t>
            </w:r>
          </w:p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 xml:space="preserve">Të ftuar: </w:t>
            </w:r>
          </w:p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•</w:t>
            </w:r>
            <w:r w:rsidRPr="00765D6A">
              <w:rPr>
                <w:rFonts w:ascii="Times New Roman" w:hAnsi="Times New Roman" w:cs="Times New Roman"/>
                <w:color w:val="000000" w:themeColor="text1"/>
              </w:rPr>
              <w:tab/>
              <w:t>Koalicioni Shqiptar Pro Familjes dhe Jetës</w:t>
            </w:r>
          </w:p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•</w:t>
            </w:r>
            <w:r w:rsidRPr="00765D6A">
              <w:rPr>
                <w:rFonts w:ascii="Times New Roman" w:hAnsi="Times New Roman" w:cs="Times New Roman"/>
                <w:color w:val="000000" w:themeColor="text1"/>
              </w:rPr>
              <w:tab/>
              <w:t>Avokati i Popullit</w:t>
            </w:r>
          </w:p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•</w:t>
            </w:r>
            <w:r w:rsidRPr="00765D6A">
              <w:rPr>
                <w:rFonts w:ascii="Times New Roman" w:hAnsi="Times New Roman" w:cs="Times New Roman"/>
                <w:color w:val="000000" w:themeColor="text1"/>
              </w:rPr>
              <w:tab/>
              <w:t>Komisioneri për Mbrojtjen nga Diskriminimi</w:t>
            </w:r>
          </w:p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•</w:t>
            </w:r>
            <w:r w:rsidRPr="00765D6A">
              <w:rPr>
                <w:rFonts w:ascii="Times New Roman" w:hAnsi="Times New Roman" w:cs="Times New Roman"/>
                <w:color w:val="000000" w:themeColor="text1"/>
              </w:rPr>
              <w:tab/>
              <w:t>Qendra “Aleanca Gjinore për Zhvillim”</w:t>
            </w:r>
          </w:p>
          <w:p w:rsidR="00765D6A" w:rsidRPr="00765D6A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•</w:t>
            </w:r>
            <w:r w:rsidRPr="00765D6A">
              <w:rPr>
                <w:rFonts w:ascii="Times New Roman" w:hAnsi="Times New Roman" w:cs="Times New Roman"/>
                <w:color w:val="000000" w:themeColor="text1"/>
              </w:rPr>
              <w:tab/>
              <w:t>Rrjeti i Fuqizimit të Gruas në Shqipëri (AWEN)</w:t>
            </w:r>
          </w:p>
          <w:p w:rsidR="00765D6A" w:rsidRPr="001B146C" w:rsidRDefault="00765D6A" w:rsidP="00765D6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5D6A">
              <w:rPr>
                <w:rFonts w:ascii="Times New Roman" w:hAnsi="Times New Roman" w:cs="Times New Roman"/>
                <w:color w:val="000000" w:themeColor="text1"/>
              </w:rPr>
              <w:t>•</w:t>
            </w:r>
            <w:r w:rsidRPr="00765D6A">
              <w:rPr>
                <w:rFonts w:ascii="Times New Roman" w:hAnsi="Times New Roman" w:cs="Times New Roman"/>
                <w:color w:val="000000" w:themeColor="text1"/>
              </w:rPr>
              <w:tab/>
              <w:t>Aleanca LGBT</w:t>
            </w:r>
          </w:p>
        </w:tc>
        <w:tc>
          <w:tcPr>
            <w:tcW w:w="1242" w:type="dxa"/>
            <w:shd w:val="clear" w:color="auto" w:fill="FFFFFF" w:themeFill="background1"/>
          </w:tcPr>
          <w:p w:rsidR="00765D6A" w:rsidRPr="001B146C" w:rsidRDefault="003C0E5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I. Luarasi</w:t>
            </w:r>
          </w:p>
        </w:tc>
        <w:tc>
          <w:tcPr>
            <w:tcW w:w="1350" w:type="dxa"/>
            <w:shd w:val="clear" w:color="auto" w:fill="FFFFFF" w:themeFill="background1"/>
          </w:tcPr>
          <w:p w:rsidR="00765D6A" w:rsidRPr="00194CC5" w:rsidRDefault="00765D6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48" w:type="dxa"/>
          </w:tcPr>
          <w:p w:rsidR="00765D6A" w:rsidRPr="001B146C" w:rsidRDefault="00765D6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1B146C" w:rsidRPr="001B146C" w:rsidTr="00266E63">
        <w:trPr>
          <w:trHeight w:val="345"/>
        </w:trPr>
        <w:tc>
          <w:tcPr>
            <w:tcW w:w="1441" w:type="dxa"/>
          </w:tcPr>
          <w:p w:rsidR="009C6BE7" w:rsidRPr="00A723CB" w:rsidRDefault="009C6BE7" w:rsidP="009C6BE7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28.10.20225</w:t>
            </w:r>
          </w:p>
          <w:p w:rsidR="009C6BE7" w:rsidRPr="00A723CB" w:rsidRDefault="009C6BE7" w:rsidP="009C6BE7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</w:t>
            </w:r>
          </w:p>
          <w:p w:rsidR="001A7E87" w:rsidRPr="00A723CB" w:rsidRDefault="009C6BE7" w:rsidP="00701963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11:30</w:t>
            </w:r>
          </w:p>
        </w:tc>
        <w:tc>
          <w:tcPr>
            <w:tcW w:w="1344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4770" w:type="dxa"/>
            <w:shd w:val="clear" w:color="auto" w:fill="FFFFFF" w:themeFill="background1"/>
          </w:tcPr>
          <w:p w:rsidR="001B146C" w:rsidRDefault="001B146C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>Shqyrtimi i Projektligjit “Për pranimin e ndryshimeve të Statutit të Romës për Gjykatën Ndërkombëtare Penale, për krimin e agresionit, ratifikuar me ligjin nr.8984, datë 23.12.2002”</w:t>
            </w:r>
          </w:p>
          <w:p w:rsidR="00701963" w:rsidRPr="001B146C" w:rsidRDefault="00701963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:rsidR="001B146C" w:rsidRPr="001B146C" w:rsidRDefault="003C0E5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K. Zaka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94CC5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94C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30-10-2025</w:t>
            </w:r>
          </w:p>
        </w:tc>
        <w:tc>
          <w:tcPr>
            <w:tcW w:w="1548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1B146C" w:rsidRPr="001B146C" w:rsidTr="00266E63">
        <w:trPr>
          <w:trHeight w:val="345"/>
        </w:trPr>
        <w:tc>
          <w:tcPr>
            <w:tcW w:w="1441" w:type="dxa"/>
          </w:tcPr>
          <w:p w:rsidR="003C0E5A" w:rsidRPr="003C0E5A" w:rsidRDefault="003C0E5A" w:rsidP="003C0E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3C0E5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03.11.2025</w:t>
            </w:r>
          </w:p>
          <w:p w:rsidR="003C0E5A" w:rsidRPr="003C0E5A" w:rsidRDefault="003C0E5A" w:rsidP="003C0E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3C0E5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 xml:space="preserve">Ora </w:t>
            </w:r>
          </w:p>
          <w:p w:rsidR="001B146C" w:rsidRPr="003C0E5A" w:rsidRDefault="003C0E5A" w:rsidP="003C0E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3C0E5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11:00</w:t>
            </w:r>
          </w:p>
        </w:tc>
        <w:tc>
          <w:tcPr>
            <w:tcW w:w="1344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KSHMS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 KEPF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4770" w:type="dxa"/>
            <w:shd w:val="clear" w:color="auto" w:fill="FFFFFF" w:themeFill="background1"/>
          </w:tcPr>
          <w:p w:rsidR="001B146C" w:rsidRDefault="001B146C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>Shqyrtimi i Projektligjit  “Për barazinë gjinore”</w:t>
            </w:r>
          </w:p>
          <w:p w:rsidR="00DC0E7B" w:rsidRPr="001B146C" w:rsidRDefault="00DC0E7B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:rsidR="001B146C" w:rsidRPr="001B146C" w:rsidRDefault="003C0E5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I.Luarasi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94CC5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48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1B146C" w:rsidRPr="001B146C" w:rsidTr="00266E63">
        <w:trPr>
          <w:trHeight w:val="345"/>
        </w:trPr>
        <w:tc>
          <w:tcPr>
            <w:tcW w:w="1441" w:type="dxa"/>
          </w:tcPr>
          <w:p w:rsidR="001B146C" w:rsidRPr="003C0E5A" w:rsidRDefault="008027F1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3C0E5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03.11.2025</w:t>
            </w:r>
          </w:p>
          <w:p w:rsidR="008027F1" w:rsidRPr="003C0E5A" w:rsidRDefault="008027F1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3C0E5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 xml:space="preserve">Ora </w:t>
            </w:r>
          </w:p>
          <w:p w:rsidR="008027F1" w:rsidRPr="003C0E5A" w:rsidRDefault="008027F1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3C0E5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11:00</w:t>
            </w:r>
          </w:p>
        </w:tc>
        <w:tc>
          <w:tcPr>
            <w:tcW w:w="1344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4770" w:type="dxa"/>
            <w:shd w:val="clear" w:color="auto" w:fill="FFFFFF" w:themeFill="background1"/>
          </w:tcPr>
          <w:p w:rsidR="001B146C" w:rsidRPr="001B146C" w:rsidRDefault="001B146C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 xml:space="preserve">Shqyrtimi i Projektligjit </w:t>
            </w:r>
            <w:r w:rsidRPr="001B146C">
              <w:rPr>
                <w:rFonts w:ascii="Times New Roman" w:hAnsi="Times New Roman" w:cs="Times New Roman"/>
              </w:rPr>
              <w:t>“Për disa ndryshime dhe shtesa në ligjin nr.80/2021, “Për regjistrimin e organizatave jofitimprurëse”, të ndryshuar”</w:t>
            </w:r>
          </w:p>
        </w:tc>
        <w:tc>
          <w:tcPr>
            <w:tcW w:w="1242" w:type="dxa"/>
            <w:shd w:val="clear" w:color="auto" w:fill="FFFFFF" w:themeFill="background1"/>
          </w:tcPr>
          <w:p w:rsidR="001B146C" w:rsidRPr="001B146C" w:rsidRDefault="003C0E5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K. Zaka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94CC5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94C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06-11-2025</w:t>
            </w:r>
          </w:p>
        </w:tc>
        <w:tc>
          <w:tcPr>
            <w:tcW w:w="1548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701963" w:rsidRPr="001B146C" w:rsidTr="00266E63">
        <w:trPr>
          <w:trHeight w:val="345"/>
        </w:trPr>
        <w:tc>
          <w:tcPr>
            <w:tcW w:w="1441" w:type="dxa"/>
          </w:tcPr>
          <w:p w:rsidR="00701963" w:rsidRPr="001B146C" w:rsidRDefault="00701963" w:rsidP="003C0E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701963" w:rsidRPr="001B146C" w:rsidRDefault="00701963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1350" w:type="dxa"/>
            <w:shd w:val="clear" w:color="auto" w:fill="FFFFFF" w:themeFill="background1"/>
          </w:tcPr>
          <w:p w:rsidR="00701963" w:rsidRDefault="00701963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:rsidR="00701963" w:rsidRPr="001B146C" w:rsidRDefault="00701963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KEPF</w:t>
            </w:r>
          </w:p>
        </w:tc>
        <w:tc>
          <w:tcPr>
            <w:tcW w:w="4770" w:type="dxa"/>
            <w:shd w:val="clear" w:color="auto" w:fill="FFFFFF" w:themeFill="background1"/>
          </w:tcPr>
          <w:p w:rsidR="00701963" w:rsidRPr="001B146C" w:rsidRDefault="00701963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 xml:space="preserve">Shqyrtimi i Projektligjit </w:t>
            </w:r>
            <w:r w:rsidRPr="00701963">
              <w:rPr>
                <w:rFonts w:ascii="Times New Roman" w:hAnsi="Times New Roman" w:cs="Times New Roman"/>
                <w:color w:val="000000" w:themeColor="text1"/>
              </w:rPr>
              <w:t>“Për vullnetarizmin”</w:t>
            </w:r>
          </w:p>
        </w:tc>
        <w:tc>
          <w:tcPr>
            <w:tcW w:w="1242" w:type="dxa"/>
            <w:shd w:val="clear" w:color="auto" w:fill="FFFFFF" w:themeFill="background1"/>
          </w:tcPr>
          <w:p w:rsidR="00701963" w:rsidRPr="001B146C" w:rsidRDefault="003C0E5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R. Kurti</w:t>
            </w:r>
          </w:p>
        </w:tc>
        <w:tc>
          <w:tcPr>
            <w:tcW w:w="1350" w:type="dxa"/>
            <w:shd w:val="clear" w:color="auto" w:fill="FFFFFF" w:themeFill="background1"/>
          </w:tcPr>
          <w:p w:rsidR="00701963" w:rsidRPr="00194CC5" w:rsidRDefault="00701963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94C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06-11-2025</w:t>
            </w:r>
          </w:p>
        </w:tc>
        <w:tc>
          <w:tcPr>
            <w:tcW w:w="1548" w:type="dxa"/>
          </w:tcPr>
          <w:p w:rsidR="00701963" w:rsidRPr="00701963" w:rsidRDefault="00701963" w:rsidP="00701963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7019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:rsidR="00701963" w:rsidRPr="001B146C" w:rsidRDefault="00701963" w:rsidP="00701963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7019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1B146C" w:rsidRPr="001B146C" w:rsidTr="00266E63">
        <w:trPr>
          <w:trHeight w:val="345"/>
        </w:trPr>
        <w:tc>
          <w:tcPr>
            <w:tcW w:w="1441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4770" w:type="dxa"/>
            <w:shd w:val="clear" w:color="auto" w:fill="FFFFFF" w:themeFill="background1"/>
          </w:tcPr>
          <w:p w:rsidR="001B146C" w:rsidRPr="001B146C" w:rsidRDefault="001B146C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>Shqyrtimi i Projektligjit “Për një shtesë në ligjin nr. 7905, datë 21.3.1995 “Kodi i Procedurës Penale i Republikës së Shqipërisë”, të ndryshuar.</w:t>
            </w:r>
          </w:p>
        </w:tc>
        <w:tc>
          <w:tcPr>
            <w:tcW w:w="1242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952F59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548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1B146C" w:rsidRPr="001B146C" w:rsidTr="00266E63">
        <w:trPr>
          <w:trHeight w:val="345"/>
        </w:trPr>
        <w:tc>
          <w:tcPr>
            <w:tcW w:w="1441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KÇBM</w:t>
            </w: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KEPF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4770" w:type="dxa"/>
            <w:shd w:val="clear" w:color="auto" w:fill="FFFFFF" w:themeFill="background1"/>
          </w:tcPr>
          <w:p w:rsidR="001B146C" w:rsidRPr="001B146C" w:rsidRDefault="001B146C" w:rsidP="001B146C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</w:rPr>
              <w:t>Shqyrtimi i Projektligjit “Për Agjencinë e Mbikëqyrjes në Sistemin e Ekzekutimit të Vendimeve Penale”</w:t>
            </w:r>
          </w:p>
        </w:tc>
        <w:tc>
          <w:tcPr>
            <w:tcW w:w="1242" w:type="dxa"/>
            <w:shd w:val="clear" w:color="auto" w:fill="FFFFFF" w:themeFill="background1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1B146C" w:rsidRPr="001B146C" w:rsidRDefault="00952F59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 xml:space="preserve">Nuk ka </w:t>
            </w:r>
          </w:p>
        </w:tc>
        <w:tc>
          <w:tcPr>
            <w:tcW w:w="1548" w:type="dxa"/>
          </w:tcPr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:rsidR="001B146C" w:rsidRPr="001B146C" w:rsidRDefault="001B146C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1B146C" w:rsidRPr="001B146C" w:rsidTr="001B146C">
        <w:trPr>
          <w:trHeight w:val="475"/>
        </w:trPr>
        <w:tc>
          <w:tcPr>
            <w:tcW w:w="13045" w:type="dxa"/>
            <w:gridSpan w:val="7"/>
            <w:shd w:val="clear" w:color="auto" w:fill="D5DCE4" w:themeFill="text2" w:themeFillTint="33"/>
          </w:tcPr>
          <w:p w:rsidR="001B146C" w:rsidRPr="001B146C" w:rsidRDefault="001B146C" w:rsidP="00676B76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b/>
                <w:sz w:val="22"/>
                <w:szCs w:val="22"/>
                <w:lang w:val="sq-AL"/>
              </w:rPr>
              <w:t>RAPORTE VJETORE</w:t>
            </w:r>
          </w:p>
        </w:tc>
      </w:tr>
      <w:tr w:rsidR="00452EF6" w:rsidRPr="001B146C" w:rsidTr="00CF17EC">
        <w:trPr>
          <w:trHeight w:val="345"/>
        </w:trPr>
        <w:tc>
          <w:tcPr>
            <w:tcW w:w="1441" w:type="dxa"/>
          </w:tcPr>
          <w:p w:rsidR="00D316BC" w:rsidRPr="00A723CB" w:rsidRDefault="00194CC5" w:rsidP="00D316B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2</w:t>
            </w:r>
            <w:r w:rsidR="009C6BE7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8</w:t>
            </w:r>
            <w:r w:rsidR="00D316BC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.10.20225</w:t>
            </w:r>
          </w:p>
          <w:p w:rsidR="00D316BC" w:rsidRPr="00A723CB" w:rsidRDefault="00D316BC" w:rsidP="00D316B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</w:t>
            </w:r>
          </w:p>
          <w:p w:rsidR="00452EF6" w:rsidRPr="00A723CB" w:rsidRDefault="00194CC5" w:rsidP="00D316B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11</w:t>
            </w:r>
            <w:r w:rsidR="009C6BE7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:3</w:t>
            </w:r>
            <w:r w:rsidR="00D316BC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344" w:type="dxa"/>
            <w:shd w:val="clear" w:color="auto" w:fill="FFFFFF" w:themeFill="background1"/>
          </w:tcPr>
          <w:p w:rsidR="00452EF6" w:rsidRPr="001B146C" w:rsidRDefault="00452EF6" w:rsidP="00452EF6">
            <w:pPr>
              <w:rPr>
                <w:rFonts w:ascii="Times New Roman" w:hAnsi="Times New Roman" w:cs="Times New Roman"/>
              </w:rPr>
            </w:pPr>
            <w:r w:rsidRPr="001B146C">
              <w:rPr>
                <w:rFonts w:ascii="Times New Roman" w:hAnsi="Times New Roman" w:cs="Times New Roman"/>
              </w:rPr>
              <w:t>KDNJMIP</w:t>
            </w:r>
          </w:p>
          <w:p w:rsidR="00452EF6" w:rsidRPr="001B146C" w:rsidRDefault="00452EF6" w:rsidP="00A2005A">
            <w:pPr>
              <w:pStyle w:val="Default"/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452EF6" w:rsidRPr="001B146C" w:rsidRDefault="00452EF6" w:rsidP="00452EF6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452EF6" w:rsidRPr="001B146C" w:rsidRDefault="00F012BF" w:rsidP="00452EF6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Projektrezoluta e</w:t>
            </w:r>
            <w:r w:rsidR="00FF4731"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veprimtarisë së Autoritetit të Mediave Audiovizive (AMA) për vitin 2024</w:t>
            </w:r>
          </w:p>
        </w:tc>
        <w:tc>
          <w:tcPr>
            <w:tcW w:w="1242" w:type="dxa"/>
            <w:shd w:val="clear" w:color="auto" w:fill="FFFFFF" w:themeFill="background1"/>
          </w:tcPr>
          <w:p w:rsidR="00452EF6" w:rsidRPr="00A723CB" w:rsidRDefault="00A723CB" w:rsidP="00A723C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Iris Luarasi</w:t>
            </w:r>
          </w:p>
        </w:tc>
        <w:tc>
          <w:tcPr>
            <w:tcW w:w="1350" w:type="dxa"/>
            <w:shd w:val="clear" w:color="auto" w:fill="FFFFFF" w:themeFill="background1"/>
          </w:tcPr>
          <w:p w:rsidR="00452EF6" w:rsidRPr="001B146C" w:rsidRDefault="00621936" w:rsidP="00452EF6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30.10.2025</w:t>
            </w:r>
          </w:p>
        </w:tc>
        <w:tc>
          <w:tcPr>
            <w:tcW w:w="1548" w:type="dxa"/>
          </w:tcPr>
          <w:p w:rsidR="00452EF6" w:rsidRPr="001B146C" w:rsidRDefault="00452EF6" w:rsidP="00452EF6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28.03.2025</w:t>
            </w:r>
          </w:p>
        </w:tc>
      </w:tr>
      <w:tr w:rsidR="00D316BC" w:rsidRPr="001B146C" w:rsidTr="00FF4059">
        <w:trPr>
          <w:trHeight w:val="345"/>
        </w:trPr>
        <w:tc>
          <w:tcPr>
            <w:tcW w:w="1441" w:type="dxa"/>
          </w:tcPr>
          <w:p w:rsidR="00C2688F" w:rsidRPr="00A723CB" w:rsidRDefault="00C2688F" w:rsidP="00C2688F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2</w:t>
            </w:r>
            <w:r w:rsidR="009C6BE7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8</w:t>
            </w: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.10.20225</w:t>
            </w:r>
          </w:p>
          <w:p w:rsidR="00C2688F" w:rsidRPr="00A723CB" w:rsidRDefault="00C2688F" w:rsidP="00C2688F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</w:t>
            </w:r>
          </w:p>
          <w:p w:rsidR="00D316BC" w:rsidRPr="00A723CB" w:rsidRDefault="00C2688F" w:rsidP="009C6BE7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11:</w:t>
            </w:r>
            <w:r w:rsidR="009C6BE7"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3</w:t>
            </w:r>
            <w:r w:rsidRPr="00A723C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344" w:type="dxa"/>
            <w:shd w:val="clear" w:color="auto" w:fill="FFFFFF" w:themeFill="background1"/>
          </w:tcPr>
          <w:p w:rsidR="00D316BC" w:rsidRPr="001B146C" w:rsidRDefault="00D316BC" w:rsidP="00FF4059">
            <w:pPr>
              <w:rPr>
                <w:rFonts w:ascii="Times New Roman" w:hAnsi="Times New Roman" w:cs="Times New Roman"/>
              </w:rPr>
            </w:pPr>
            <w:r w:rsidRPr="001B146C">
              <w:rPr>
                <w:rFonts w:ascii="Times New Roman" w:hAnsi="Times New Roman" w:cs="Times New Roman"/>
              </w:rPr>
              <w:t>KDNJMIP</w:t>
            </w:r>
          </w:p>
          <w:p w:rsidR="00D316BC" w:rsidRPr="001B146C" w:rsidRDefault="00D316BC" w:rsidP="00A2005A">
            <w:pPr>
              <w:pStyle w:val="Default"/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D316BC" w:rsidRPr="001B146C" w:rsidRDefault="00D316BC" w:rsidP="00FF40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316BC" w:rsidRPr="001B146C" w:rsidRDefault="00D452A1" w:rsidP="00FF4059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Projektrezoluta e</w:t>
            </w:r>
            <w:r w:rsidR="00D316BC" w:rsidRPr="001B146C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veprimtarisë vjetore të Këshillit Drejtues i Radiotelevizionit Publik Shqiptare.</w:t>
            </w:r>
          </w:p>
        </w:tc>
        <w:tc>
          <w:tcPr>
            <w:tcW w:w="1242" w:type="dxa"/>
            <w:shd w:val="clear" w:color="auto" w:fill="FFFFFF" w:themeFill="background1"/>
          </w:tcPr>
          <w:p w:rsidR="00D316BC" w:rsidRPr="0021262B" w:rsidRDefault="0021262B" w:rsidP="0021262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 w:rsidRPr="0021262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Iris Luarasi</w:t>
            </w:r>
          </w:p>
        </w:tc>
        <w:tc>
          <w:tcPr>
            <w:tcW w:w="1350" w:type="dxa"/>
            <w:shd w:val="clear" w:color="auto" w:fill="FFFFFF" w:themeFill="background1"/>
          </w:tcPr>
          <w:p w:rsidR="00D316BC" w:rsidRPr="001B146C" w:rsidRDefault="00621936" w:rsidP="00FF40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30</w:t>
            </w:r>
            <w:r w:rsidR="00D316BC"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.10.2025</w:t>
            </w:r>
          </w:p>
        </w:tc>
        <w:tc>
          <w:tcPr>
            <w:tcW w:w="1548" w:type="dxa"/>
          </w:tcPr>
          <w:p w:rsidR="00D316BC" w:rsidRPr="001B146C" w:rsidRDefault="00D316BC" w:rsidP="00FF40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25.06.2025</w:t>
            </w:r>
          </w:p>
        </w:tc>
      </w:tr>
    </w:tbl>
    <w:p w:rsidR="00D32944" w:rsidRPr="00D316BC" w:rsidRDefault="00D32944" w:rsidP="006937CA">
      <w:pPr>
        <w:tabs>
          <w:tab w:val="left" w:pos="11939"/>
        </w:tabs>
        <w:spacing w:before="240"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16BC">
        <w:rPr>
          <w:rFonts w:ascii="Times New Roman" w:hAnsi="Times New Roman" w:cs="Times New Roman"/>
          <w:b/>
          <w:sz w:val="28"/>
          <w:szCs w:val="28"/>
        </w:rPr>
        <w:t>Kryetare</w:t>
      </w:r>
      <w:r w:rsidR="00D1306B" w:rsidRPr="00D316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E2F" w:rsidRPr="00D316BC" w:rsidRDefault="00D32944" w:rsidP="006937CA">
      <w:pPr>
        <w:tabs>
          <w:tab w:val="left" w:pos="1193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16BC">
        <w:rPr>
          <w:rFonts w:ascii="Times New Roman" w:hAnsi="Times New Roman" w:cs="Times New Roman"/>
          <w:b/>
          <w:sz w:val="28"/>
          <w:szCs w:val="28"/>
        </w:rPr>
        <w:t>Jorida TABAKU</w:t>
      </w:r>
    </w:p>
    <w:sectPr w:rsidR="00E03E2F" w:rsidRPr="00D316BC" w:rsidSect="009B30D2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3C9" w:rsidRDefault="00BA13C9" w:rsidP="004D3AF2">
      <w:pPr>
        <w:spacing w:after="0" w:line="240" w:lineRule="auto"/>
      </w:pPr>
      <w:r>
        <w:separator/>
      </w:r>
    </w:p>
  </w:endnote>
  <w:endnote w:type="continuationSeparator" w:id="0">
    <w:p w:rsidR="00BA13C9" w:rsidRDefault="00BA13C9" w:rsidP="004D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3C9" w:rsidRDefault="00BA13C9" w:rsidP="004D3AF2">
      <w:pPr>
        <w:spacing w:after="0" w:line="240" w:lineRule="auto"/>
      </w:pPr>
      <w:r>
        <w:separator/>
      </w:r>
    </w:p>
  </w:footnote>
  <w:footnote w:type="continuationSeparator" w:id="0">
    <w:p w:rsidR="00BA13C9" w:rsidRDefault="00BA13C9" w:rsidP="004D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14DA5"/>
    <w:multiLevelType w:val="multilevel"/>
    <w:tmpl w:val="12C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CD"/>
    <w:rsid w:val="0000130C"/>
    <w:rsid w:val="0001307F"/>
    <w:rsid w:val="00024368"/>
    <w:rsid w:val="00027791"/>
    <w:rsid w:val="00037C2B"/>
    <w:rsid w:val="00041CE9"/>
    <w:rsid w:val="000471F7"/>
    <w:rsid w:val="00052DA7"/>
    <w:rsid w:val="00072084"/>
    <w:rsid w:val="00074C0E"/>
    <w:rsid w:val="00077657"/>
    <w:rsid w:val="00081166"/>
    <w:rsid w:val="00095FFE"/>
    <w:rsid w:val="000A5C7E"/>
    <w:rsid w:val="000B2BF5"/>
    <w:rsid w:val="000B3D84"/>
    <w:rsid w:val="000C383C"/>
    <w:rsid w:val="000C78B6"/>
    <w:rsid w:val="000D5686"/>
    <w:rsid w:val="000E2DE8"/>
    <w:rsid w:val="001016E2"/>
    <w:rsid w:val="00101C2B"/>
    <w:rsid w:val="00103BA6"/>
    <w:rsid w:val="001063F9"/>
    <w:rsid w:val="00106CD7"/>
    <w:rsid w:val="001265F4"/>
    <w:rsid w:val="00140124"/>
    <w:rsid w:val="001448EF"/>
    <w:rsid w:val="00163ED6"/>
    <w:rsid w:val="00165D8B"/>
    <w:rsid w:val="00172F42"/>
    <w:rsid w:val="00173FB2"/>
    <w:rsid w:val="00184D7D"/>
    <w:rsid w:val="001902B8"/>
    <w:rsid w:val="00194CC5"/>
    <w:rsid w:val="00195DC9"/>
    <w:rsid w:val="00197CE6"/>
    <w:rsid w:val="001A3D0F"/>
    <w:rsid w:val="001A4C58"/>
    <w:rsid w:val="001A5E69"/>
    <w:rsid w:val="001A7333"/>
    <w:rsid w:val="001A7E87"/>
    <w:rsid w:val="001B146C"/>
    <w:rsid w:val="001B48BA"/>
    <w:rsid w:val="001B7ADB"/>
    <w:rsid w:val="001D02F9"/>
    <w:rsid w:val="001E2ECD"/>
    <w:rsid w:val="001F2CAE"/>
    <w:rsid w:val="0021262B"/>
    <w:rsid w:val="002127F4"/>
    <w:rsid w:val="002146D4"/>
    <w:rsid w:val="00214DF3"/>
    <w:rsid w:val="002205B0"/>
    <w:rsid w:val="00246180"/>
    <w:rsid w:val="00250C44"/>
    <w:rsid w:val="00251BA5"/>
    <w:rsid w:val="00255B36"/>
    <w:rsid w:val="00261876"/>
    <w:rsid w:val="00262147"/>
    <w:rsid w:val="0026338C"/>
    <w:rsid w:val="00266959"/>
    <w:rsid w:val="00270DBA"/>
    <w:rsid w:val="0028034D"/>
    <w:rsid w:val="00287FF3"/>
    <w:rsid w:val="00294FE8"/>
    <w:rsid w:val="00295141"/>
    <w:rsid w:val="002A0B99"/>
    <w:rsid w:val="002A7C2F"/>
    <w:rsid w:val="002B09B7"/>
    <w:rsid w:val="002B0BA4"/>
    <w:rsid w:val="002B2097"/>
    <w:rsid w:val="002B35C7"/>
    <w:rsid w:val="002B3C32"/>
    <w:rsid w:val="002B4175"/>
    <w:rsid w:val="002C4DE3"/>
    <w:rsid w:val="002D02BA"/>
    <w:rsid w:val="002E20F9"/>
    <w:rsid w:val="002E754E"/>
    <w:rsid w:val="00305081"/>
    <w:rsid w:val="00310345"/>
    <w:rsid w:val="00322499"/>
    <w:rsid w:val="00323FBA"/>
    <w:rsid w:val="00340DFF"/>
    <w:rsid w:val="0035244A"/>
    <w:rsid w:val="003604C3"/>
    <w:rsid w:val="00362143"/>
    <w:rsid w:val="003736C4"/>
    <w:rsid w:val="0037551D"/>
    <w:rsid w:val="003965F4"/>
    <w:rsid w:val="00396EC6"/>
    <w:rsid w:val="00397E28"/>
    <w:rsid w:val="003A2E8E"/>
    <w:rsid w:val="003B5D23"/>
    <w:rsid w:val="003C0979"/>
    <w:rsid w:val="003C0E5A"/>
    <w:rsid w:val="003C2A8B"/>
    <w:rsid w:val="003E33B3"/>
    <w:rsid w:val="003E45A4"/>
    <w:rsid w:val="003F1CDC"/>
    <w:rsid w:val="003F47D9"/>
    <w:rsid w:val="003F644C"/>
    <w:rsid w:val="00412827"/>
    <w:rsid w:val="004453B3"/>
    <w:rsid w:val="0045008E"/>
    <w:rsid w:val="00452EF6"/>
    <w:rsid w:val="004607D0"/>
    <w:rsid w:val="00460B17"/>
    <w:rsid w:val="0046258C"/>
    <w:rsid w:val="0046716F"/>
    <w:rsid w:val="004716A1"/>
    <w:rsid w:val="00492F88"/>
    <w:rsid w:val="004941AA"/>
    <w:rsid w:val="00494E1D"/>
    <w:rsid w:val="004A217C"/>
    <w:rsid w:val="004B0F71"/>
    <w:rsid w:val="004C2881"/>
    <w:rsid w:val="004D3AF2"/>
    <w:rsid w:val="004E063E"/>
    <w:rsid w:val="004E6581"/>
    <w:rsid w:val="004F24E7"/>
    <w:rsid w:val="004F5D57"/>
    <w:rsid w:val="00513A6C"/>
    <w:rsid w:val="00527A67"/>
    <w:rsid w:val="00537CB2"/>
    <w:rsid w:val="00542E82"/>
    <w:rsid w:val="00550F8C"/>
    <w:rsid w:val="0055312C"/>
    <w:rsid w:val="005541AE"/>
    <w:rsid w:val="005572F0"/>
    <w:rsid w:val="00562435"/>
    <w:rsid w:val="0057379B"/>
    <w:rsid w:val="00577EE4"/>
    <w:rsid w:val="00581248"/>
    <w:rsid w:val="00585A44"/>
    <w:rsid w:val="00586010"/>
    <w:rsid w:val="005B2C93"/>
    <w:rsid w:val="005B5FF0"/>
    <w:rsid w:val="005C3FCC"/>
    <w:rsid w:val="005D061C"/>
    <w:rsid w:val="005D30B4"/>
    <w:rsid w:val="005E16AB"/>
    <w:rsid w:val="00605002"/>
    <w:rsid w:val="00610570"/>
    <w:rsid w:val="00613EE7"/>
    <w:rsid w:val="00621743"/>
    <w:rsid w:val="00621936"/>
    <w:rsid w:val="0062248A"/>
    <w:rsid w:val="0062454B"/>
    <w:rsid w:val="00630157"/>
    <w:rsid w:val="006352B7"/>
    <w:rsid w:val="006366B2"/>
    <w:rsid w:val="006370AA"/>
    <w:rsid w:val="0065417F"/>
    <w:rsid w:val="006563FC"/>
    <w:rsid w:val="006625B9"/>
    <w:rsid w:val="006652F6"/>
    <w:rsid w:val="006656A5"/>
    <w:rsid w:val="00674E8E"/>
    <w:rsid w:val="00676B76"/>
    <w:rsid w:val="00682921"/>
    <w:rsid w:val="006937CA"/>
    <w:rsid w:val="00696310"/>
    <w:rsid w:val="006A1A45"/>
    <w:rsid w:val="006A7C4D"/>
    <w:rsid w:val="006A7C92"/>
    <w:rsid w:val="006B2386"/>
    <w:rsid w:val="006B2F96"/>
    <w:rsid w:val="006B7A98"/>
    <w:rsid w:val="006C1885"/>
    <w:rsid w:val="006C19AE"/>
    <w:rsid w:val="006C7631"/>
    <w:rsid w:val="006E0BC8"/>
    <w:rsid w:val="006F17EE"/>
    <w:rsid w:val="00701963"/>
    <w:rsid w:val="00710D70"/>
    <w:rsid w:val="00713902"/>
    <w:rsid w:val="0071613F"/>
    <w:rsid w:val="00717E20"/>
    <w:rsid w:val="007237EF"/>
    <w:rsid w:val="00725DC5"/>
    <w:rsid w:val="0073418F"/>
    <w:rsid w:val="007358DF"/>
    <w:rsid w:val="00745C2D"/>
    <w:rsid w:val="007573B2"/>
    <w:rsid w:val="00765D6A"/>
    <w:rsid w:val="00766440"/>
    <w:rsid w:val="00775EA2"/>
    <w:rsid w:val="007830D0"/>
    <w:rsid w:val="00790515"/>
    <w:rsid w:val="007E330F"/>
    <w:rsid w:val="007E463B"/>
    <w:rsid w:val="00801140"/>
    <w:rsid w:val="008024A4"/>
    <w:rsid w:val="008027F1"/>
    <w:rsid w:val="008059AC"/>
    <w:rsid w:val="00817C85"/>
    <w:rsid w:val="0082518D"/>
    <w:rsid w:val="0083034E"/>
    <w:rsid w:val="008361FB"/>
    <w:rsid w:val="00843396"/>
    <w:rsid w:val="00855AD3"/>
    <w:rsid w:val="008644CD"/>
    <w:rsid w:val="0087464B"/>
    <w:rsid w:val="0087681A"/>
    <w:rsid w:val="00876F1F"/>
    <w:rsid w:val="00877544"/>
    <w:rsid w:val="00880146"/>
    <w:rsid w:val="00887F38"/>
    <w:rsid w:val="00895591"/>
    <w:rsid w:val="008A08F8"/>
    <w:rsid w:val="008A416D"/>
    <w:rsid w:val="008A7A2F"/>
    <w:rsid w:val="008C04ED"/>
    <w:rsid w:val="008D0331"/>
    <w:rsid w:val="008E160B"/>
    <w:rsid w:val="008E35ED"/>
    <w:rsid w:val="008E4145"/>
    <w:rsid w:val="008F1ADB"/>
    <w:rsid w:val="008F702F"/>
    <w:rsid w:val="009008CA"/>
    <w:rsid w:val="00910C1E"/>
    <w:rsid w:val="00930621"/>
    <w:rsid w:val="009447BB"/>
    <w:rsid w:val="00944BD1"/>
    <w:rsid w:val="00952F59"/>
    <w:rsid w:val="00960215"/>
    <w:rsid w:val="00974266"/>
    <w:rsid w:val="009746A7"/>
    <w:rsid w:val="00974DEF"/>
    <w:rsid w:val="009823AE"/>
    <w:rsid w:val="00982D17"/>
    <w:rsid w:val="00987248"/>
    <w:rsid w:val="0099080B"/>
    <w:rsid w:val="009950AA"/>
    <w:rsid w:val="009A42B5"/>
    <w:rsid w:val="009A6BA9"/>
    <w:rsid w:val="009A7312"/>
    <w:rsid w:val="009A76A1"/>
    <w:rsid w:val="009B1913"/>
    <w:rsid w:val="009B2ADD"/>
    <w:rsid w:val="009B30D2"/>
    <w:rsid w:val="009B3237"/>
    <w:rsid w:val="009B5B55"/>
    <w:rsid w:val="009C6BE7"/>
    <w:rsid w:val="009D14AB"/>
    <w:rsid w:val="009D44F0"/>
    <w:rsid w:val="009D69AB"/>
    <w:rsid w:val="009E1210"/>
    <w:rsid w:val="009E1C0A"/>
    <w:rsid w:val="009E38CE"/>
    <w:rsid w:val="00A0218F"/>
    <w:rsid w:val="00A10D63"/>
    <w:rsid w:val="00A17A96"/>
    <w:rsid w:val="00A2005A"/>
    <w:rsid w:val="00A24C9E"/>
    <w:rsid w:val="00A27754"/>
    <w:rsid w:val="00A27BBB"/>
    <w:rsid w:val="00A33235"/>
    <w:rsid w:val="00A41529"/>
    <w:rsid w:val="00A41EFF"/>
    <w:rsid w:val="00A5566B"/>
    <w:rsid w:val="00A723CB"/>
    <w:rsid w:val="00AA1053"/>
    <w:rsid w:val="00AB57A0"/>
    <w:rsid w:val="00AF01E6"/>
    <w:rsid w:val="00AF5528"/>
    <w:rsid w:val="00B023E8"/>
    <w:rsid w:val="00B064A6"/>
    <w:rsid w:val="00B245F0"/>
    <w:rsid w:val="00B42D34"/>
    <w:rsid w:val="00B432FD"/>
    <w:rsid w:val="00B43658"/>
    <w:rsid w:val="00B43CD5"/>
    <w:rsid w:val="00B4594E"/>
    <w:rsid w:val="00B531B2"/>
    <w:rsid w:val="00B551B9"/>
    <w:rsid w:val="00B57977"/>
    <w:rsid w:val="00B677C2"/>
    <w:rsid w:val="00B7484C"/>
    <w:rsid w:val="00B768B1"/>
    <w:rsid w:val="00B80F89"/>
    <w:rsid w:val="00B85B7C"/>
    <w:rsid w:val="00B944CC"/>
    <w:rsid w:val="00BA13C9"/>
    <w:rsid w:val="00BA214B"/>
    <w:rsid w:val="00BA38CF"/>
    <w:rsid w:val="00BA5D73"/>
    <w:rsid w:val="00BA6B93"/>
    <w:rsid w:val="00BA7E6E"/>
    <w:rsid w:val="00BD27A0"/>
    <w:rsid w:val="00BE2D1E"/>
    <w:rsid w:val="00BE4C85"/>
    <w:rsid w:val="00BF138F"/>
    <w:rsid w:val="00C05C02"/>
    <w:rsid w:val="00C07509"/>
    <w:rsid w:val="00C07FAB"/>
    <w:rsid w:val="00C20F4A"/>
    <w:rsid w:val="00C2315C"/>
    <w:rsid w:val="00C23416"/>
    <w:rsid w:val="00C23636"/>
    <w:rsid w:val="00C2688F"/>
    <w:rsid w:val="00C3528A"/>
    <w:rsid w:val="00C4296B"/>
    <w:rsid w:val="00C4745B"/>
    <w:rsid w:val="00C47AF4"/>
    <w:rsid w:val="00C57B17"/>
    <w:rsid w:val="00C6690B"/>
    <w:rsid w:val="00C67C77"/>
    <w:rsid w:val="00C765E9"/>
    <w:rsid w:val="00C947A7"/>
    <w:rsid w:val="00C96101"/>
    <w:rsid w:val="00CA5EEA"/>
    <w:rsid w:val="00CB22F5"/>
    <w:rsid w:val="00CC3893"/>
    <w:rsid w:val="00CC3D06"/>
    <w:rsid w:val="00CC6B0A"/>
    <w:rsid w:val="00CD053F"/>
    <w:rsid w:val="00CD5EB3"/>
    <w:rsid w:val="00CF17EC"/>
    <w:rsid w:val="00CF6657"/>
    <w:rsid w:val="00D1306B"/>
    <w:rsid w:val="00D16D4C"/>
    <w:rsid w:val="00D24B1C"/>
    <w:rsid w:val="00D316BC"/>
    <w:rsid w:val="00D32944"/>
    <w:rsid w:val="00D37166"/>
    <w:rsid w:val="00D452A1"/>
    <w:rsid w:val="00D54FE4"/>
    <w:rsid w:val="00D5598B"/>
    <w:rsid w:val="00D64C1B"/>
    <w:rsid w:val="00D70984"/>
    <w:rsid w:val="00D711F8"/>
    <w:rsid w:val="00D71216"/>
    <w:rsid w:val="00D747CC"/>
    <w:rsid w:val="00D913B1"/>
    <w:rsid w:val="00DA270B"/>
    <w:rsid w:val="00DC0E7B"/>
    <w:rsid w:val="00DD0427"/>
    <w:rsid w:val="00DD4AA6"/>
    <w:rsid w:val="00DD6CD3"/>
    <w:rsid w:val="00E03440"/>
    <w:rsid w:val="00E03E2F"/>
    <w:rsid w:val="00E0644B"/>
    <w:rsid w:val="00E11294"/>
    <w:rsid w:val="00E11826"/>
    <w:rsid w:val="00E1417C"/>
    <w:rsid w:val="00E25200"/>
    <w:rsid w:val="00E257CC"/>
    <w:rsid w:val="00E278A8"/>
    <w:rsid w:val="00E547F2"/>
    <w:rsid w:val="00E572F9"/>
    <w:rsid w:val="00E646B2"/>
    <w:rsid w:val="00E7112D"/>
    <w:rsid w:val="00E81A99"/>
    <w:rsid w:val="00E90AB5"/>
    <w:rsid w:val="00EB3EA0"/>
    <w:rsid w:val="00EC1891"/>
    <w:rsid w:val="00EC1F24"/>
    <w:rsid w:val="00EC2622"/>
    <w:rsid w:val="00EC2BE9"/>
    <w:rsid w:val="00EC3518"/>
    <w:rsid w:val="00EC3B4F"/>
    <w:rsid w:val="00EC7447"/>
    <w:rsid w:val="00ED161F"/>
    <w:rsid w:val="00ED6E50"/>
    <w:rsid w:val="00EE0DD6"/>
    <w:rsid w:val="00EE2D6D"/>
    <w:rsid w:val="00EE622A"/>
    <w:rsid w:val="00EF712D"/>
    <w:rsid w:val="00F012BF"/>
    <w:rsid w:val="00F07055"/>
    <w:rsid w:val="00F267EC"/>
    <w:rsid w:val="00F311E0"/>
    <w:rsid w:val="00F32BBE"/>
    <w:rsid w:val="00F33430"/>
    <w:rsid w:val="00F40D7B"/>
    <w:rsid w:val="00F41368"/>
    <w:rsid w:val="00F44EDD"/>
    <w:rsid w:val="00F5061E"/>
    <w:rsid w:val="00F5544F"/>
    <w:rsid w:val="00F56AFC"/>
    <w:rsid w:val="00F65408"/>
    <w:rsid w:val="00F77B54"/>
    <w:rsid w:val="00F825CF"/>
    <w:rsid w:val="00F83187"/>
    <w:rsid w:val="00F97D26"/>
    <w:rsid w:val="00FB24E8"/>
    <w:rsid w:val="00FC13C5"/>
    <w:rsid w:val="00FD6DDF"/>
    <w:rsid w:val="00FE0570"/>
    <w:rsid w:val="00FE0F7B"/>
    <w:rsid w:val="00FE64A3"/>
    <w:rsid w:val="00FE65B9"/>
    <w:rsid w:val="00FE7A44"/>
    <w:rsid w:val="00FF22D5"/>
    <w:rsid w:val="00FF4731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0BB0E"/>
  <w15:chartTrackingRefBased/>
  <w15:docId w15:val="{EE427904-967C-4315-B782-E4CF5B08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1F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2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944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AF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AF2"/>
    <w:rPr>
      <w:lang w:val="sq-AL"/>
    </w:r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0E2DE8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0E2DE8"/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Body">
    <w:name w:val="Body"/>
    <w:rsid w:val="00CD5EB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rsid w:val="00CD5E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CD5EB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m3558417968043895155msonospacing">
    <w:name w:val="m_3558417968043895155msonospacing"/>
    <w:basedOn w:val="Normal"/>
    <w:rsid w:val="00E03E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3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25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Klaudia Beqari</cp:lastModifiedBy>
  <cp:revision>3</cp:revision>
  <cp:lastPrinted>2025-10-13T11:17:00Z</cp:lastPrinted>
  <dcterms:created xsi:type="dcterms:W3CDTF">2025-11-03T13:29:00Z</dcterms:created>
  <dcterms:modified xsi:type="dcterms:W3CDTF">2025-11-17T13:05:00Z</dcterms:modified>
</cp:coreProperties>
</file>