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8B6" w:rsidRPr="008F2D17" w:rsidRDefault="00903F0A" w:rsidP="000D08B6">
      <w:pPr>
        <w:jc w:val="center"/>
        <w:rPr>
          <w:b/>
          <w:sz w:val="40"/>
          <w:szCs w:val="40"/>
        </w:rPr>
      </w:pPr>
      <w:bookmarkStart w:id="0" w:name="_GoBack"/>
      <w:bookmarkEnd w:id="0"/>
      <w:r w:rsidRPr="008F2D17">
        <w:rPr>
          <w:b/>
          <w:noProof/>
          <w:sz w:val="40"/>
          <w:szCs w:val="40"/>
          <w:lang w:val="en-US"/>
        </w:rPr>
        <w:drawing>
          <wp:inline distT="0" distB="0" distL="0" distR="0">
            <wp:extent cx="1905000" cy="109537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08B6" w:rsidRPr="008F2D17" w:rsidRDefault="000D08B6" w:rsidP="000D08B6"/>
    <w:p w:rsidR="000D08B6" w:rsidRPr="008F2D17" w:rsidRDefault="000D08B6" w:rsidP="000D08B6">
      <w:pPr>
        <w:jc w:val="center"/>
        <w:rPr>
          <w:b/>
          <w:sz w:val="40"/>
          <w:szCs w:val="40"/>
        </w:rPr>
      </w:pPr>
      <w:r w:rsidRPr="008F2D17">
        <w:rPr>
          <w:b/>
          <w:sz w:val="40"/>
          <w:szCs w:val="40"/>
        </w:rPr>
        <w:t>KUVENDI I SHQIPËRISË</w:t>
      </w:r>
    </w:p>
    <w:p w:rsidR="009E578A" w:rsidRPr="008F2D17" w:rsidRDefault="009E578A" w:rsidP="000D08B6">
      <w:pPr>
        <w:jc w:val="center"/>
        <w:rPr>
          <w:b/>
          <w:i/>
          <w:sz w:val="32"/>
          <w:szCs w:val="32"/>
        </w:rPr>
      </w:pPr>
      <w:r w:rsidRPr="008F2D17">
        <w:rPr>
          <w:b/>
          <w:i/>
          <w:sz w:val="32"/>
          <w:szCs w:val="32"/>
        </w:rPr>
        <w:t>Komisioni për</w:t>
      </w:r>
      <w:r w:rsidR="00903F0A" w:rsidRPr="008F2D17">
        <w:rPr>
          <w:b/>
          <w:i/>
          <w:sz w:val="32"/>
          <w:szCs w:val="32"/>
        </w:rPr>
        <w:t>Integrimin Europian</w:t>
      </w:r>
    </w:p>
    <w:p w:rsidR="000D08B6" w:rsidRPr="008F2D17" w:rsidRDefault="00905AFE" w:rsidP="000D08B6">
      <w:pPr>
        <w:spacing w:line="312" w:lineRule="auto"/>
        <w:jc w:val="center"/>
        <w:rPr>
          <w:sz w:val="28"/>
          <w:szCs w:val="28"/>
          <w:lang w:val="it-IT"/>
        </w:rPr>
      </w:pPr>
      <w:r w:rsidRPr="008F2D17">
        <w:rPr>
          <w:sz w:val="32"/>
          <w:szCs w:val="32"/>
          <w:lang w:val="it-IT"/>
        </w:rPr>
        <w:t>________________________________________________________________________________</w:t>
      </w:r>
    </w:p>
    <w:p w:rsidR="000D08B6" w:rsidRPr="008F2D17" w:rsidRDefault="000D08B6" w:rsidP="000D08B6">
      <w:pPr>
        <w:jc w:val="right"/>
        <w:rPr>
          <w:i/>
          <w:u w:val="single"/>
        </w:rPr>
      </w:pPr>
    </w:p>
    <w:p w:rsidR="000D08B6" w:rsidRPr="008F2D17" w:rsidRDefault="000D08B6" w:rsidP="000D08B6">
      <w:pPr>
        <w:jc w:val="right"/>
        <w:rPr>
          <w:i/>
          <w:u w:val="single"/>
        </w:rPr>
      </w:pPr>
    </w:p>
    <w:p w:rsidR="000D08B6" w:rsidRPr="008F2D17" w:rsidRDefault="000D08B6" w:rsidP="000D08B6">
      <w:pPr>
        <w:jc w:val="right"/>
        <w:rPr>
          <w:i/>
          <w:u w:val="single"/>
        </w:rPr>
      </w:pPr>
      <w:r w:rsidRPr="008F2D17">
        <w:rPr>
          <w:i/>
          <w:u w:val="single"/>
        </w:rPr>
        <w:t>Dokument parlamentar</w:t>
      </w:r>
    </w:p>
    <w:p w:rsidR="009E578A" w:rsidRPr="008F2D17" w:rsidRDefault="009E578A" w:rsidP="000D08B6">
      <w:pPr>
        <w:spacing w:line="312" w:lineRule="auto"/>
        <w:jc w:val="center"/>
        <w:rPr>
          <w:rFonts w:ascii="Engravers MT" w:hAnsi="Engravers MT"/>
          <w:b/>
          <w:sz w:val="32"/>
          <w:szCs w:val="32"/>
          <w:lang w:val="it-IT"/>
        </w:rPr>
      </w:pPr>
    </w:p>
    <w:p w:rsidR="000D08B6" w:rsidRPr="008F2D17" w:rsidRDefault="00CA6F25" w:rsidP="000D08B6">
      <w:pPr>
        <w:spacing w:line="312" w:lineRule="auto"/>
        <w:jc w:val="center"/>
        <w:rPr>
          <w:rFonts w:ascii="Engravers MT" w:hAnsi="Engravers MT"/>
          <w:b/>
          <w:sz w:val="40"/>
          <w:szCs w:val="40"/>
          <w:lang w:val="it-IT"/>
        </w:rPr>
      </w:pPr>
      <w:r w:rsidRPr="008F2D17">
        <w:rPr>
          <w:rFonts w:ascii="Engravers MT" w:hAnsi="Engravers MT"/>
          <w:b/>
          <w:sz w:val="40"/>
          <w:szCs w:val="40"/>
          <w:lang w:val="it-IT"/>
        </w:rPr>
        <w:t xml:space="preserve">Kalendari </w:t>
      </w:r>
    </w:p>
    <w:p w:rsidR="00B50EA4" w:rsidRPr="008F2D17" w:rsidRDefault="000D08B6" w:rsidP="000D08B6">
      <w:pPr>
        <w:spacing w:line="312" w:lineRule="auto"/>
        <w:jc w:val="center"/>
        <w:rPr>
          <w:rFonts w:ascii="Engravers MT" w:hAnsi="Engravers MT"/>
          <w:b/>
          <w:sz w:val="40"/>
          <w:szCs w:val="40"/>
          <w:lang w:val="it-IT"/>
        </w:rPr>
      </w:pPr>
      <w:r w:rsidRPr="008F2D17">
        <w:rPr>
          <w:rFonts w:ascii="Engravers MT" w:hAnsi="Engravers MT"/>
          <w:b/>
          <w:sz w:val="40"/>
          <w:szCs w:val="40"/>
          <w:lang w:val="it-IT"/>
        </w:rPr>
        <w:t xml:space="preserve">I </w:t>
      </w:r>
    </w:p>
    <w:p w:rsidR="000D08B6" w:rsidRPr="008F2D17" w:rsidRDefault="000D08B6" w:rsidP="000D08B6">
      <w:pPr>
        <w:spacing w:line="312" w:lineRule="auto"/>
        <w:jc w:val="center"/>
        <w:rPr>
          <w:rFonts w:ascii="Engravers MT" w:hAnsi="Engravers MT"/>
          <w:b/>
          <w:i/>
          <w:sz w:val="40"/>
          <w:szCs w:val="40"/>
        </w:rPr>
      </w:pPr>
      <w:r w:rsidRPr="008F2D17">
        <w:rPr>
          <w:rFonts w:ascii="Engravers MT" w:hAnsi="Engravers MT"/>
          <w:b/>
          <w:sz w:val="40"/>
          <w:szCs w:val="40"/>
        </w:rPr>
        <w:t>KOMISIONIT</w:t>
      </w:r>
      <w:r w:rsidR="00CA6F25" w:rsidRPr="008F2D17">
        <w:rPr>
          <w:rFonts w:ascii="Engravers MT" w:hAnsi="Engravers MT"/>
          <w:b/>
          <w:sz w:val="40"/>
          <w:szCs w:val="40"/>
        </w:rPr>
        <w:t>të Integrimit Europian</w:t>
      </w:r>
    </w:p>
    <w:p w:rsidR="005C7575" w:rsidRPr="00913680" w:rsidRDefault="005C7575" w:rsidP="00483B18">
      <w:pPr>
        <w:jc w:val="center"/>
        <w:rPr>
          <w:b/>
          <w:i/>
        </w:rPr>
      </w:pPr>
      <w:r w:rsidRPr="008F2D17">
        <w:rPr>
          <w:b/>
          <w:i/>
          <w:sz w:val="36"/>
          <w:szCs w:val="36"/>
        </w:rPr>
        <w:t>(</w:t>
      </w:r>
      <w:r w:rsidR="00820D5F" w:rsidRPr="0049632F">
        <w:rPr>
          <w:b/>
          <w:i/>
          <w:sz w:val="28"/>
        </w:rPr>
        <w:t>Për periudhën 30 mars deri 17 prill 2020</w:t>
      </w:r>
      <w:r w:rsidR="008A5030">
        <w:rPr>
          <w:b/>
          <w:i/>
          <w:sz w:val="28"/>
        </w:rPr>
        <w:t>)</w:t>
      </w:r>
    </w:p>
    <w:p w:rsidR="00344363" w:rsidRPr="008F2D17" w:rsidRDefault="00344363" w:rsidP="00344363">
      <w:pPr>
        <w:pStyle w:val="Default"/>
        <w:jc w:val="center"/>
        <w:rPr>
          <w:b/>
          <w:i/>
          <w:sz w:val="32"/>
          <w:szCs w:val="32"/>
        </w:rPr>
      </w:pPr>
    </w:p>
    <w:p w:rsidR="009E578A" w:rsidRPr="008F2D17" w:rsidRDefault="009E578A" w:rsidP="000D08B6">
      <w:pPr>
        <w:spacing w:line="312" w:lineRule="auto"/>
        <w:rPr>
          <w:b/>
          <w:sz w:val="32"/>
          <w:szCs w:val="32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1676"/>
        <w:gridCol w:w="1376"/>
        <w:gridCol w:w="1203"/>
        <w:gridCol w:w="6085"/>
        <w:gridCol w:w="1360"/>
        <w:gridCol w:w="1230"/>
      </w:tblGrid>
      <w:tr w:rsidR="007569E0" w:rsidRPr="008F2D17" w:rsidTr="00B25C32">
        <w:trPr>
          <w:cantSplit/>
          <w:trHeight w:val="1388"/>
        </w:trPr>
        <w:tc>
          <w:tcPr>
            <w:tcW w:w="1676" w:type="dxa"/>
            <w:shd w:val="clear" w:color="auto" w:fill="CCCCCC"/>
          </w:tcPr>
          <w:p w:rsidR="009E5BF3" w:rsidRPr="00CB732C" w:rsidRDefault="009E5BF3" w:rsidP="00340B8F">
            <w:pPr>
              <w:jc w:val="center"/>
              <w:rPr>
                <w:b/>
              </w:rPr>
            </w:pPr>
          </w:p>
          <w:p w:rsidR="009E5BF3" w:rsidRPr="00CB732C" w:rsidRDefault="009E5BF3" w:rsidP="00340B8F">
            <w:pPr>
              <w:jc w:val="center"/>
              <w:rPr>
                <w:b/>
              </w:rPr>
            </w:pPr>
            <w:r w:rsidRPr="00CB732C">
              <w:rPr>
                <w:b/>
              </w:rPr>
              <w:t>Data e shqyrtimit në komision/ora</w:t>
            </w:r>
          </w:p>
        </w:tc>
        <w:tc>
          <w:tcPr>
            <w:tcW w:w="1376" w:type="dxa"/>
            <w:shd w:val="clear" w:color="auto" w:fill="CCCCCC"/>
            <w:textDirection w:val="btLr"/>
          </w:tcPr>
          <w:p w:rsidR="009E5BF3" w:rsidRPr="00CB732C" w:rsidRDefault="009E5BF3" w:rsidP="009E5BF3">
            <w:pPr>
              <w:tabs>
                <w:tab w:val="left" w:pos="401"/>
                <w:tab w:val="left" w:pos="540"/>
              </w:tabs>
              <w:ind w:left="180" w:right="113"/>
              <w:jc w:val="center"/>
              <w:rPr>
                <w:b/>
              </w:rPr>
            </w:pPr>
            <w:r w:rsidRPr="00CB732C">
              <w:rPr>
                <w:b/>
              </w:rPr>
              <w:t>Komision përgjegjës</w:t>
            </w:r>
          </w:p>
          <w:p w:rsidR="009E5BF3" w:rsidRPr="00CB732C" w:rsidRDefault="009E5BF3" w:rsidP="009E5BF3">
            <w:pPr>
              <w:tabs>
                <w:tab w:val="left" w:pos="401"/>
                <w:tab w:val="left" w:pos="540"/>
              </w:tabs>
              <w:ind w:left="180" w:right="113"/>
              <w:jc w:val="center"/>
              <w:rPr>
                <w:b/>
              </w:rPr>
            </w:pPr>
          </w:p>
        </w:tc>
        <w:tc>
          <w:tcPr>
            <w:tcW w:w="1203" w:type="dxa"/>
            <w:shd w:val="clear" w:color="auto" w:fill="CCCCCC"/>
            <w:textDirection w:val="btLr"/>
          </w:tcPr>
          <w:p w:rsidR="009E5BF3" w:rsidRPr="00CB732C" w:rsidRDefault="009E5BF3" w:rsidP="009E5BF3">
            <w:pPr>
              <w:ind w:left="113" w:right="113"/>
              <w:jc w:val="center"/>
              <w:rPr>
                <w:b/>
              </w:rPr>
            </w:pPr>
            <w:r w:rsidRPr="00CB732C">
              <w:rPr>
                <w:b/>
              </w:rPr>
              <w:t>Komision mendimi</w:t>
            </w:r>
          </w:p>
        </w:tc>
        <w:tc>
          <w:tcPr>
            <w:tcW w:w="6085" w:type="dxa"/>
            <w:shd w:val="clear" w:color="auto" w:fill="CCCCCC"/>
          </w:tcPr>
          <w:p w:rsidR="009E5BF3" w:rsidRPr="00CB732C" w:rsidRDefault="009E5BF3" w:rsidP="00340B8F">
            <w:pPr>
              <w:jc w:val="center"/>
              <w:rPr>
                <w:b/>
              </w:rPr>
            </w:pPr>
          </w:p>
          <w:p w:rsidR="009E5BF3" w:rsidRPr="00CB732C" w:rsidRDefault="009E5BF3" w:rsidP="00340B8F">
            <w:pPr>
              <w:jc w:val="center"/>
              <w:rPr>
                <w:b/>
              </w:rPr>
            </w:pPr>
            <w:r w:rsidRPr="00CB732C">
              <w:rPr>
                <w:b/>
              </w:rPr>
              <w:t>Çështja për shqyrtim</w:t>
            </w:r>
          </w:p>
          <w:p w:rsidR="009E5BF3" w:rsidRPr="00CB732C" w:rsidRDefault="009E5BF3" w:rsidP="00340B8F">
            <w:pPr>
              <w:jc w:val="center"/>
              <w:rPr>
                <w:b/>
              </w:rPr>
            </w:pPr>
          </w:p>
        </w:tc>
        <w:tc>
          <w:tcPr>
            <w:tcW w:w="1360" w:type="dxa"/>
            <w:shd w:val="clear" w:color="auto" w:fill="CCCCCC"/>
          </w:tcPr>
          <w:p w:rsidR="009E5BF3" w:rsidRPr="00CB732C" w:rsidRDefault="009E5BF3" w:rsidP="00340B8F">
            <w:pPr>
              <w:jc w:val="center"/>
              <w:rPr>
                <w:b/>
              </w:rPr>
            </w:pPr>
          </w:p>
          <w:p w:rsidR="009E5BF3" w:rsidRPr="00CB732C" w:rsidRDefault="009E5BF3" w:rsidP="00340B8F">
            <w:pPr>
              <w:jc w:val="center"/>
              <w:rPr>
                <w:b/>
              </w:rPr>
            </w:pPr>
            <w:r w:rsidRPr="00CB732C">
              <w:rPr>
                <w:b/>
              </w:rPr>
              <w:t>Data e shqyrtimit në seancë plenare</w:t>
            </w:r>
          </w:p>
        </w:tc>
        <w:tc>
          <w:tcPr>
            <w:tcW w:w="1230" w:type="dxa"/>
            <w:shd w:val="clear" w:color="auto" w:fill="CCCCCC"/>
          </w:tcPr>
          <w:p w:rsidR="009E5BF3" w:rsidRPr="00CB732C" w:rsidRDefault="009E5BF3" w:rsidP="00340B8F">
            <w:pPr>
              <w:jc w:val="center"/>
              <w:rPr>
                <w:b/>
              </w:rPr>
            </w:pPr>
          </w:p>
          <w:p w:rsidR="009E5BF3" w:rsidRPr="00CB732C" w:rsidRDefault="009E5BF3" w:rsidP="00340B8F">
            <w:pPr>
              <w:jc w:val="center"/>
              <w:rPr>
                <w:b/>
              </w:rPr>
            </w:pPr>
            <w:r w:rsidRPr="00CB732C">
              <w:rPr>
                <w:b/>
              </w:rPr>
              <w:t>Nismëtar</w:t>
            </w:r>
          </w:p>
        </w:tc>
      </w:tr>
      <w:tr w:rsidR="009E5BF3" w:rsidRPr="008F2D17" w:rsidTr="00B25C32">
        <w:tc>
          <w:tcPr>
            <w:tcW w:w="1676" w:type="dxa"/>
          </w:tcPr>
          <w:p w:rsidR="00FE306B" w:rsidRPr="008A52D1" w:rsidRDefault="0045256C" w:rsidP="0034412A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03.04</w:t>
            </w:r>
            <w:r w:rsidR="008A52D1">
              <w:rPr>
                <w:highlight w:val="yellow"/>
              </w:rPr>
              <w:t>.2020</w:t>
            </w:r>
          </w:p>
          <w:p w:rsidR="002B51CE" w:rsidRPr="008A52D1" w:rsidRDefault="002B51CE" w:rsidP="0045256C">
            <w:pPr>
              <w:jc w:val="center"/>
              <w:rPr>
                <w:highlight w:val="yellow"/>
              </w:rPr>
            </w:pPr>
            <w:r w:rsidRPr="008A52D1">
              <w:rPr>
                <w:highlight w:val="yellow"/>
              </w:rPr>
              <w:t xml:space="preserve">Ora </w:t>
            </w:r>
            <w:r w:rsidR="00401D9F" w:rsidRPr="008A52D1">
              <w:rPr>
                <w:highlight w:val="yellow"/>
              </w:rPr>
              <w:t>1</w:t>
            </w:r>
            <w:r w:rsidR="0045256C">
              <w:rPr>
                <w:highlight w:val="yellow"/>
              </w:rPr>
              <w:t>1</w:t>
            </w:r>
            <w:r w:rsidR="00401D9F" w:rsidRPr="008A52D1">
              <w:rPr>
                <w:highlight w:val="yellow"/>
              </w:rPr>
              <w:t>.00</w:t>
            </w:r>
          </w:p>
        </w:tc>
        <w:tc>
          <w:tcPr>
            <w:tcW w:w="1376" w:type="dxa"/>
          </w:tcPr>
          <w:p w:rsidR="009E5BF3" w:rsidRPr="00CB732C" w:rsidRDefault="000C33A2" w:rsidP="00340B8F">
            <w:r w:rsidRPr="00CB732C">
              <w:t>KIE</w:t>
            </w:r>
          </w:p>
        </w:tc>
        <w:tc>
          <w:tcPr>
            <w:tcW w:w="1203" w:type="dxa"/>
          </w:tcPr>
          <w:p w:rsidR="009E5BF3" w:rsidRPr="00CB732C" w:rsidRDefault="009E5BF3" w:rsidP="009A2BA7">
            <w:pPr>
              <w:pStyle w:val="Default"/>
              <w:rPr>
                <w:color w:val="auto"/>
              </w:rPr>
            </w:pPr>
          </w:p>
        </w:tc>
        <w:tc>
          <w:tcPr>
            <w:tcW w:w="6085" w:type="dxa"/>
          </w:tcPr>
          <w:p w:rsidR="009E5BF3" w:rsidRPr="00CB732C" w:rsidRDefault="009E5BF3" w:rsidP="00C507BD">
            <w:pPr>
              <w:jc w:val="center"/>
              <w:rPr>
                <w:i/>
                <w:sz w:val="36"/>
                <w:szCs w:val="36"/>
              </w:rPr>
            </w:pPr>
            <w:r w:rsidRPr="00CB732C">
              <w:rPr>
                <w:b/>
              </w:rPr>
              <w:t xml:space="preserve">Miratimi i Kalendarit të Komisionit të Integrimit Europian për periudhën </w:t>
            </w:r>
            <w:r w:rsidR="009B004A" w:rsidRPr="00CB732C">
              <w:rPr>
                <w:b/>
              </w:rPr>
              <w:t>(</w:t>
            </w:r>
            <w:r w:rsidR="00820D5F" w:rsidRPr="00820D5F">
              <w:rPr>
                <w:b/>
                <w:i/>
              </w:rPr>
              <w:t>Për periudhën 30 mars deri 17 prill 2020</w:t>
            </w:r>
            <w:r w:rsidR="00B314DD" w:rsidRPr="008A5030">
              <w:rPr>
                <w:b/>
                <w:bCs/>
              </w:rPr>
              <w:t>)</w:t>
            </w:r>
          </w:p>
        </w:tc>
        <w:tc>
          <w:tcPr>
            <w:tcW w:w="1360" w:type="dxa"/>
          </w:tcPr>
          <w:p w:rsidR="009E5BF3" w:rsidRPr="00CB732C" w:rsidRDefault="009E5BF3" w:rsidP="00340B8F">
            <w:pPr>
              <w:jc w:val="both"/>
            </w:pPr>
          </w:p>
        </w:tc>
        <w:tc>
          <w:tcPr>
            <w:tcW w:w="1230" w:type="dxa"/>
          </w:tcPr>
          <w:p w:rsidR="009E5BF3" w:rsidRPr="00CB732C" w:rsidRDefault="009E5BF3" w:rsidP="00340B8F">
            <w:pPr>
              <w:jc w:val="both"/>
            </w:pPr>
            <w:r w:rsidRPr="00CB732C">
              <w:t>Komisioni i Intgrimit Europian</w:t>
            </w:r>
          </w:p>
        </w:tc>
      </w:tr>
      <w:tr w:rsidR="00B02C43" w:rsidRPr="008F2D17" w:rsidTr="00B25C32">
        <w:tc>
          <w:tcPr>
            <w:tcW w:w="1676" w:type="dxa"/>
          </w:tcPr>
          <w:p w:rsidR="00B02C43" w:rsidRDefault="0045256C" w:rsidP="007A31EE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03.04</w:t>
            </w:r>
            <w:r w:rsidR="008A5030">
              <w:rPr>
                <w:highlight w:val="yellow"/>
              </w:rPr>
              <w:t>.2020</w:t>
            </w:r>
          </w:p>
          <w:p w:rsidR="008A5030" w:rsidRDefault="008A5030" w:rsidP="0045256C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Ora 1</w:t>
            </w:r>
            <w:r w:rsidR="0045256C">
              <w:rPr>
                <w:highlight w:val="yellow"/>
              </w:rPr>
              <w:t>1</w:t>
            </w:r>
            <w:r>
              <w:rPr>
                <w:highlight w:val="yellow"/>
              </w:rPr>
              <w:t>.00</w:t>
            </w:r>
          </w:p>
        </w:tc>
        <w:tc>
          <w:tcPr>
            <w:tcW w:w="1376" w:type="dxa"/>
          </w:tcPr>
          <w:p w:rsidR="00B02C43" w:rsidRDefault="0045256C" w:rsidP="002B51CE">
            <w:r>
              <w:t xml:space="preserve">Kom Ligjet </w:t>
            </w:r>
            <w:r w:rsidR="008A5030">
              <w:t xml:space="preserve"> </w:t>
            </w:r>
          </w:p>
        </w:tc>
        <w:tc>
          <w:tcPr>
            <w:tcW w:w="1203" w:type="dxa"/>
          </w:tcPr>
          <w:p w:rsidR="00B02C43" w:rsidRPr="00CB732C" w:rsidRDefault="00B02C43" w:rsidP="002B51CE">
            <w:pPr>
              <w:pStyle w:val="Default"/>
              <w:rPr>
                <w:color w:val="auto"/>
              </w:rPr>
            </w:pPr>
          </w:p>
        </w:tc>
        <w:tc>
          <w:tcPr>
            <w:tcW w:w="6085" w:type="dxa"/>
          </w:tcPr>
          <w:p w:rsidR="00820D5F" w:rsidRDefault="00820D5F" w:rsidP="00820D5F">
            <w:pPr>
              <w:jc w:val="both"/>
              <w:rPr>
                <w:rFonts w:eastAsia="Calibri"/>
              </w:rPr>
            </w:pPr>
            <w:r w:rsidRPr="00D6104C">
              <w:t>AktiNormativ me fuqin</w:t>
            </w:r>
            <w:r>
              <w:t>ë</w:t>
            </w:r>
            <w:r w:rsidRPr="00D6104C">
              <w:t xml:space="preserve"> e ligjitnr. </w:t>
            </w:r>
            <w:r w:rsidRPr="009162DC">
              <w:t>5, datë 17.03.2020 “Përnj</w:t>
            </w:r>
            <w:r>
              <w:t>ë</w:t>
            </w:r>
            <w:r w:rsidRPr="009162DC">
              <w:t>shtes</w:t>
            </w:r>
            <w:r>
              <w:t>ë</w:t>
            </w:r>
            <w:r w:rsidRPr="009162DC">
              <w:t>në</w:t>
            </w:r>
            <w:r w:rsidRPr="009162DC">
              <w:rPr>
                <w:rFonts w:eastAsia="Calibri"/>
              </w:rPr>
              <w:t xml:space="preserve"> Aktin normativ me fuqinë e ligjit nr. 3, datë 15.3.2020, të Këshillit</w:t>
            </w:r>
            <w:r w:rsidRPr="00D6104C">
              <w:rPr>
                <w:rFonts w:eastAsia="Calibri"/>
              </w:rPr>
              <w:t xml:space="preserve"> të Ministrave, “Për marrjen e masave të veçanta administrative gjatë kohëzgjatjes së periudhës së infeksi</w:t>
            </w:r>
            <w:r>
              <w:rPr>
                <w:rFonts w:eastAsia="Calibri"/>
              </w:rPr>
              <w:t>onit të shkaktuar nga COVID-19”.</w:t>
            </w:r>
          </w:p>
          <w:p w:rsidR="00B02C43" w:rsidRPr="008A5030" w:rsidRDefault="00B02C43" w:rsidP="00B02C43">
            <w:pPr>
              <w:jc w:val="both"/>
              <w:rPr>
                <w:color w:val="000000"/>
              </w:rPr>
            </w:pPr>
          </w:p>
        </w:tc>
        <w:tc>
          <w:tcPr>
            <w:tcW w:w="1360" w:type="dxa"/>
          </w:tcPr>
          <w:p w:rsidR="00B02C43" w:rsidRPr="00CB732C" w:rsidRDefault="0045256C" w:rsidP="002B51CE">
            <w:pPr>
              <w:jc w:val="both"/>
            </w:pPr>
            <w:r>
              <w:t>01.05.2020</w:t>
            </w:r>
          </w:p>
        </w:tc>
        <w:tc>
          <w:tcPr>
            <w:tcW w:w="1230" w:type="dxa"/>
          </w:tcPr>
          <w:p w:rsidR="00B02C43" w:rsidRDefault="00B02C43" w:rsidP="002B51CE">
            <w:pPr>
              <w:jc w:val="both"/>
            </w:pPr>
            <w:r>
              <w:t>KM</w:t>
            </w:r>
          </w:p>
        </w:tc>
      </w:tr>
      <w:tr w:rsidR="00820D5F" w:rsidRPr="008F2D17" w:rsidTr="00B25C32">
        <w:tc>
          <w:tcPr>
            <w:tcW w:w="1676" w:type="dxa"/>
          </w:tcPr>
          <w:p w:rsidR="00820D5F" w:rsidRDefault="0045256C" w:rsidP="007A31EE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03.04.2020</w:t>
            </w:r>
          </w:p>
        </w:tc>
        <w:tc>
          <w:tcPr>
            <w:tcW w:w="1376" w:type="dxa"/>
          </w:tcPr>
          <w:p w:rsidR="00820D5F" w:rsidRDefault="0045256C" w:rsidP="002B51CE">
            <w:r>
              <w:t xml:space="preserve">KEF </w:t>
            </w:r>
          </w:p>
        </w:tc>
        <w:tc>
          <w:tcPr>
            <w:tcW w:w="1203" w:type="dxa"/>
          </w:tcPr>
          <w:p w:rsidR="00820D5F" w:rsidRPr="00CB732C" w:rsidRDefault="00820D5F" w:rsidP="002B51CE">
            <w:pPr>
              <w:pStyle w:val="Default"/>
              <w:rPr>
                <w:color w:val="auto"/>
              </w:rPr>
            </w:pPr>
          </w:p>
        </w:tc>
        <w:tc>
          <w:tcPr>
            <w:tcW w:w="6085" w:type="dxa"/>
          </w:tcPr>
          <w:p w:rsidR="00820D5F" w:rsidRPr="00102E1B" w:rsidRDefault="00820D5F" w:rsidP="00023188">
            <w:pPr>
              <w:jc w:val="both"/>
            </w:pPr>
            <w:r>
              <w:t>Projektligji “Për ratifikimin e marrëveshjes së financimit për programin e bashkëpunimit ndërkufitar IPA CBC Shqipëri - Kosovë alokimet e vitit 2018”’</w:t>
            </w:r>
          </w:p>
        </w:tc>
        <w:tc>
          <w:tcPr>
            <w:tcW w:w="1360" w:type="dxa"/>
          </w:tcPr>
          <w:p w:rsidR="00820D5F" w:rsidRPr="00CB732C" w:rsidRDefault="00820D5F" w:rsidP="002B51CE">
            <w:pPr>
              <w:jc w:val="both"/>
            </w:pPr>
          </w:p>
        </w:tc>
        <w:tc>
          <w:tcPr>
            <w:tcW w:w="1230" w:type="dxa"/>
          </w:tcPr>
          <w:p w:rsidR="00820D5F" w:rsidRDefault="00820D5F" w:rsidP="002B51CE">
            <w:pPr>
              <w:jc w:val="both"/>
            </w:pPr>
          </w:p>
        </w:tc>
      </w:tr>
      <w:tr w:rsidR="00023188" w:rsidRPr="008F2D17" w:rsidTr="00B25C32">
        <w:tc>
          <w:tcPr>
            <w:tcW w:w="1676" w:type="dxa"/>
          </w:tcPr>
          <w:p w:rsidR="006A7D90" w:rsidRPr="008A52D1" w:rsidRDefault="008A5030" w:rsidP="007A31EE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TBC</w:t>
            </w:r>
          </w:p>
        </w:tc>
        <w:tc>
          <w:tcPr>
            <w:tcW w:w="1376" w:type="dxa"/>
          </w:tcPr>
          <w:p w:rsidR="00023188" w:rsidRPr="00CB732C" w:rsidRDefault="00023188" w:rsidP="002B51CE">
            <w:r>
              <w:t>KSK</w:t>
            </w:r>
          </w:p>
        </w:tc>
        <w:tc>
          <w:tcPr>
            <w:tcW w:w="1203" w:type="dxa"/>
          </w:tcPr>
          <w:p w:rsidR="00023188" w:rsidRPr="00CB732C" w:rsidRDefault="00023188" w:rsidP="002B51CE">
            <w:pPr>
              <w:pStyle w:val="Default"/>
              <w:rPr>
                <w:color w:val="auto"/>
              </w:rPr>
            </w:pPr>
          </w:p>
        </w:tc>
        <w:tc>
          <w:tcPr>
            <w:tcW w:w="6085" w:type="dxa"/>
          </w:tcPr>
          <w:p w:rsidR="00023188" w:rsidRDefault="00023188" w:rsidP="00023188">
            <w:pPr>
              <w:jc w:val="both"/>
            </w:pPr>
            <w:r w:rsidRPr="00102E1B">
              <w:t>Projektligji “Për shtetësinë</w:t>
            </w:r>
          </w:p>
        </w:tc>
        <w:tc>
          <w:tcPr>
            <w:tcW w:w="1360" w:type="dxa"/>
          </w:tcPr>
          <w:p w:rsidR="00023188" w:rsidRPr="00CB732C" w:rsidRDefault="00467715" w:rsidP="002B51CE">
            <w:pPr>
              <w:jc w:val="both"/>
            </w:pPr>
            <w:r w:rsidRPr="00CB732C">
              <w:t>Punë në Komisione</w:t>
            </w:r>
          </w:p>
        </w:tc>
        <w:tc>
          <w:tcPr>
            <w:tcW w:w="1230" w:type="dxa"/>
          </w:tcPr>
          <w:p w:rsidR="00023188" w:rsidRPr="00CB732C" w:rsidRDefault="00023188" w:rsidP="002B51CE">
            <w:pPr>
              <w:jc w:val="both"/>
            </w:pPr>
            <w:r>
              <w:t>KM</w:t>
            </w:r>
          </w:p>
        </w:tc>
      </w:tr>
      <w:tr w:rsidR="00B02C43" w:rsidRPr="008F2D17" w:rsidTr="00B25C32">
        <w:tc>
          <w:tcPr>
            <w:tcW w:w="1676" w:type="dxa"/>
          </w:tcPr>
          <w:p w:rsidR="00B02C43" w:rsidRDefault="008A5030" w:rsidP="007A31EE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TBC</w:t>
            </w:r>
          </w:p>
        </w:tc>
        <w:tc>
          <w:tcPr>
            <w:tcW w:w="1376" w:type="dxa"/>
          </w:tcPr>
          <w:p w:rsidR="00B02C43" w:rsidRDefault="008A5030" w:rsidP="002B51CE">
            <w:r>
              <w:t xml:space="preserve">KVP </w:t>
            </w:r>
          </w:p>
        </w:tc>
        <w:tc>
          <w:tcPr>
            <w:tcW w:w="1203" w:type="dxa"/>
          </w:tcPr>
          <w:p w:rsidR="00B02C43" w:rsidRPr="00CB732C" w:rsidRDefault="00B02C43" w:rsidP="002B51CE">
            <w:pPr>
              <w:pStyle w:val="Default"/>
              <w:rPr>
                <w:color w:val="auto"/>
              </w:rPr>
            </w:pPr>
          </w:p>
        </w:tc>
        <w:tc>
          <w:tcPr>
            <w:tcW w:w="6085" w:type="dxa"/>
          </w:tcPr>
          <w:p w:rsidR="00B02C43" w:rsidRPr="008A5030" w:rsidRDefault="0031671B" w:rsidP="00023188">
            <w:pPr>
              <w:jc w:val="both"/>
              <w:rPr>
                <w:color w:val="000000" w:themeColor="text1"/>
              </w:rPr>
            </w:pPr>
            <w:hyperlink r:id="rId9" w:history="1">
              <w:r w:rsidR="00B02C43" w:rsidRPr="00B02C43">
                <w:rPr>
                  <w:rStyle w:val="Hyperlink"/>
                  <w:color w:val="000000" w:themeColor="text1"/>
                  <w:u w:val="none"/>
                </w:rPr>
                <w:t>Projektligji “Për pyjet"</w:t>
              </w:r>
            </w:hyperlink>
          </w:p>
        </w:tc>
        <w:tc>
          <w:tcPr>
            <w:tcW w:w="1360" w:type="dxa"/>
          </w:tcPr>
          <w:p w:rsidR="00B02C43" w:rsidRPr="00CB732C" w:rsidRDefault="00B02C43" w:rsidP="002B51CE">
            <w:pPr>
              <w:jc w:val="both"/>
            </w:pPr>
            <w:r w:rsidRPr="00CB732C">
              <w:t>Punë në Komisione</w:t>
            </w:r>
          </w:p>
        </w:tc>
        <w:tc>
          <w:tcPr>
            <w:tcW w:w="1230" w:type="dxa"/>
          </w:tcPr>
          <w:p w:rsidR="00B02C43" w:rsidRDefault="008A5030" w:rsidP="002B51CE">
            <w:pPr>
              <w:jc w:val="both"/>
            </w:pPr>
            <w:r>
              <w:t>KM</w:t>
            </w:r>
          </w:p>
        </w:tc>
      </w:tr>
      <w:tr w:rsidR="00B02C43" w:rsidRPr="008F2D17" w:rsidTr="00B25C32">
        <w:tc>
          <w:tcPr>
            <w:tcW w:w="1676" w:type="dxa"/>
          </w:tcPr>
          <w:p w:rsidR="00B02C43" w:rsidRDefault="008A5030" w:rsidP="007A31EE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TBC</w:t>
            </w:r>
          </w:p>
        </w:tc>
        <w:tc>
          <w:tcPr>
            <w:tcW w:w="1376" w:type="dxa"/>
          </w:tcPr>
          <w:p w:rsidR="00B02C43" w:rsidRDefault="008A5030" w:rsidP="002B51CE">
            <w:r>
              <w:t>KEF</w:t>
            </w:r>
          </w:p>
        </w:tc>
        <w:tc>
          <w:tcPr>
            <w:tcW w:w="1203" w:type="dxa"/>
          </w:tcPr>
          <w:p w:rsidR="00B02C43" w:rsidRPr="00CB732C" w:rsidRDefault="00B02C43" w:rsidP="002B51CE">
            <w:pPr>
              <w:pStyle w:val="Default"/>
              <w:rPr>
                <w:color w:val="auto"/>
              </w:rPr>
            </w:pPr>
          </w:p>
        </w:tc>
        <w:tc>
          <w:tcPr>
            <w:tcW w:w="6085" w:type="dxa"/>
          </w:tcPr>
          <w:p w:rsidR="00B02C43" w:rsidRPr="00B02C43" w:rsidRDefault="00B02C43" w:rsidP="00B02C43">
            <w:pPr>
              <w:jc w:val="both"/>
            </w:pPr>
            <w:r>
              <w:rPr>
                <w:color w:val="000000"/>
              </w:rPr>
              <w:t>Projektligji “Për shërbimet e pagesave”</w:t>
            </w:r>
          </w:p>
        </w:tc>
        <w:tc>
          <w:tcPr>
            <w:tcW w:w="1360" w:type="dxa"/>
          </w:tcPr>
          <w:p w:rsidR="00B02C43" w:rsidRPr="00CB732C" w:rsidRDefault="00B02C43" w:rsidP="002B51CE">
            <w:pPr>
              <w:jc w:val="both"/>
            </w:pPr>
            <w:r w:rsidRPr="00CB732C">
              <w:t>Punë në Komisione</w:t>
            </w:r>
          </w:p>
        </w:tc>
        <w:tc>
          <w:tcPr>
            <w:tcW w:w="1230" w:type="dxa"/>
          </w:tcPr>
          <w:p w:rsidR="00B02C43" w:rsidRDefault="008A5030" w:rsidP="002B51CE">
            <w:pPr>
              <w:jc w:val="both"/>
            </w:pPr>
            <w:r>
              <w:t>KM</w:t>
            </w:r>
          </w:p>
        </w:tc>
      </w:tr>
      <w:tr w:rsidR="00820D5F" w:rsidRPr="008F2D17" w:rsidTr="00B25C32">
        <w:tc>
          <w:tcPr>
            <w:tcW w:w="1676" w:type="dxa"/>
          </w:tcPr>
          <w:p w:rsidR="00820D5F" w:rsidRDefault="0045256C" w:rsidP="007A31EE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lastRenderedPageBreak/>
              <w:t>TBC</w:t>
            </w:r>
          </w:p>
        </w:tc>
        <w:tc>
          <w:tcPr>
            <w:tcW w:w="1376" w:type="dxa"/>
          </w:tcPr>
          <w:p w:rsidR="00820D5F" w:rsidRDefault="0045256C" w:rsidP="002B51CE">
            <w:r>
              <w:t>KEF</w:t>
            </w:r>
          </w:p>
        </w:tc>
        <w:tc>
          <w:tcPr>
            <w:tcW w:w="1203" w:type="dxa"/>
          </w:tcPr>
          <w:p w:rsidR="00820D5F" w:rsidRPr="00CB732C" w:rsidRDefault="00820D5F" w:rsidP="002B51CE">
            <w:pPr>
              <w:pStyle w:val="Default"/>
              <w:rPr>
                <w:color w:val="auto"/>
              </w:rPr>
            </w:pPr>
          </w:p>
        </w:tc>
        <w:tc>
          <w:tcPr>
            <w:tcW w:w="6085" w:type="dxa"/>
          </w:tcPr>
          <w:p w:rsidR="00820D5F" w:rsidRDefault="00820D5F" w:rsidP="00820D5F">
            <w:pPr>
              <w:jc w:val="both"/>
            </w:pPr>
            <w:r>
              <w:t>Projektligji “Tregjet e kapitalit””.</w:t>
            </w:r>
          </w:p>
          <w:p w:rsidR="00820D5F" w:rsidRDefault="00820D5F" w:rsidP="00B02C43">
            <w:pPr>
              <w:jc w:val="both"/>
              <w:rPr>
                <w:color w:val="000000"/>
              </w:rPr>
            </w:pPr>
          </w:p>
        </w:tc>
        <w:tc>
          <w:tcPr>
            <w:tcW w:w="1360" w:type="dxa"/>
          </w:tcPr>
          <w:p w:rsidR="00820D5F" w:rsidRPr="00CB732C" w:rsidRDefault="0049632F" w:rsidP="002B51CE">
            <w:pPr>
              <w:jc w:val="both"/>
            </w:pPr>
            <w:r w:rsidRPr="00CB732C">
              <w:t>Punë në Komisione</w:t>
            </w:r>
          </w:p>
        </w:tc>
        <w:tc>
          <w:tcPr>
            <w:tcW w:w="1230" w:type="dxa"/>
          </w:tcPr>
          <w:p w:rsidR="00820D5F" w:rsidRDefault="0049632F" w:rsidP="002B51CE">
            <w:pPr>
              <w:jc w:val="both"/>
            </w:pPr>
            <w:r>
              <w:t>KM</w:t>
            </w:r>
          </w:p>
        </w:tc>
      </w:tr>
    </w:tbl>
    <w:p w:rsidR="008A52D1" w:rsidRPr="00913680" w:rsidRDefault="008A52D1" w:rsidP="00D87390">
      <w:pPr>
        <w:jc w:val="right"/>
        <w:rPr>
          <w:bCs/>
        </w:rPr>
      </w:pPr>
    </w:p>
    <w:p w:rsidR="00D87390" w:rsidRPr="00913680" w:rsidRDefault="00D87390" w:rsidP="00D87390">
      <w:pPr>
        <w:jc w:val="right"/>
        <w:rPr>
          <w:b/>
        </w:rPr>
      </w:pPr>
      <w:r w:rsidRPr="00913680">
        <w:rPr>
          <w:b/>
        </w:rPr>
        <w:t>KRYETAR</w:t>
      </w:r>
      <w:r w:rsidR="00D552D9" w:rsidRPr="00913680">
        <w:rPr>
          <w:b/>
        </w:rPr>
        <w:t>E</w:t>
      </w:r>
    </w:p>
    <w:p w:rsidR="009B004A" w:rsidRPr="00913680" w:rsidRDefault="009B004A" w:rsidP="00D87390">
      <w:pPr>
        <w:jc w:val="right"/>
        <w:rPr>
          <w:b/>
        </w:rPr>
      </w:pPr>
    </w:p>
    <w:p w:rsidR="00346060" w:rsidRDefault="009B004A" w:rsidP="00D87390">
      <w:pPr>
        <w:jc w:val="right"/>
        <w:rPr>
          <w:b/>
        </w:rPr>
      </w:pPr>
      <w:r w:rsidRPr="00913680">
        <w:rPr>
          <w:b/>
        </w:rPr>
        <w:t>RUDINA HAJDARI</w:t>
      </w:r>
    </w:p>
    <w:sectPr w:rsidR="00346060" w:rsidSect="000D08B6">
      <w:footerReference w:type="even" r:id="rId10"/>
      <w:footerReference w:type="default" r:id="rId11"/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671B" w:rsidRDefault="0031671B">
      <w:r>
        <w:separator/>
      </w:r>
    </w:p>
  </w:endnote>
  <w:endnote w:type="continuationSeparator" w:id="0">
    <w:p w:rsidR="0031671B" w:rsidRDefault="003167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597A" w:rsidRDefault="00C23F3C" w:rsidP="004845E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9C597A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C597A" w:rsidRDefault="009C597A" w:rsidP="000D08B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597A" w:rsidRDefault="00C23F3C" w:rsidP="004845E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9C597A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73750">
      <w:rPr>
        <w:rStyle w:val="PageNumber"/>
        <w:noProof/>
      </w:rPr>
      <w:t>1</w:t>
    </w:r>
    <w:r>
      <w:rPr>
        <w:rStyle w:val="PageNumber"/>
      </w:rPr>
      <w:fldChar w:fldCharType="end"/>
    </w:r>
  </w:p>
  <w:p w:rsidR="009C597A" w:rsidRDefault="009C597A" w:rsidP="000D08B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671B" w:rsidRDefault="0031671B">
      <w:r>
        <w:separator/>
      </w:r>
    </w:p>
  </w:footnote>
  <w:footnote w:type="continuationSeparator" w:id="0">
    <w:p w:rsidR="0031671B" w:rsidRDefault="003167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34D3D"/>
    <w:multiLevelType w:val="hybridMultilevel"/>
    <w:tmpl w:val="0F7A38C4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B15735"/>
    <w:multiLevelType w:val="hybridMultilevel"/>
    <w:tmpl w:val="084813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FC1572"/>
    <w:multiLevelType w:val="hybridMultilevel"/>
    <w:tmpl w:val="66544364"/>
    <w:lvl w:ilvl="0" w:tplc="A8A694C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EA16BC2"/>
    <w:multiLevelType w:val="hybridMultilevel"/>
    <w:tmpl w:val="6F4E98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7EA14E3"/>
    <w:multiLevelType w:val="hybridMultilevel"/>
    <w:tmpl w:val="1110039C"/>
    <w:lvl w:ilvl="0" w:tplc="041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76531D"/>
    <w:multiLevelType w:val="hybridMultilevel"/>
    <w:tmpl w:val="7C5EB52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F194995"/>
    <w:multiLevelType w:val="hybridMultilevel"/>
    <w:tmpl w:val="77FC9DA6"/>
    <w:lvl w:ilvl="0" w:tplc="EC58B58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140" w:hanging="360"/>
      </w:pPr>
    </w:lvl>
    <w:lvl w:ilvl="2" w:tplc="041C001B" w:tentative="1">
      <w:start w:val="1"/>
      <w:numFmt w:val="lowerRoman"/>
      <w:lvlText w:val="%3."/>
      <w:lvlJc w:val="right"/>
      <w:pPr>
        <w:ind w:left="1860" w:hanging="180"/>
      </w:pPr>
    </w:lvl>
    <w:lvl w:ilvl="3" w:tplc="041C000F" w:tentative="1">
      <w:start w:val="1"/>
      <w:numFmt w:val="decimal"/>
      <w:lvlText w:val="%4."/>
      <w:lvlJc w:val="left"/>
      <w:pPr>
        <w:ind w:left="2580" w:hanging="360"/>
      </w:pPr>
    </w:lvl>
    <w:lvl w:ilvl="4" w:tplc="041C0019" w:tentative="1">
      <w:start w:val="1"/>
      <w:numFmt w:val="lowerLetter"/>
      <w:lvlText w:val="%5."/>
      <w:lvlJc w:val="left"/>
      <w:pPr>
        <w:ind w:left="3300" w:hanging="360"/>
      </w:pPr>
    </w:lvl>
    <w:lvl w:ilvl="5" w:tplc="041C001B" w:tentative="1">
      <w:start w:val="1"/>
      <w:numFmt w:val="lowerRoman"/>
      <w:lvlText w:val="%6."/>
      <w:lvlJc w:val="right"/>
      <w:pPr>
        <w:ind w:left="4020" w:hanging="180"/>
      </w:pPr>
    </w:lvl>
    <w:lvl w:ilvl="6" w:tplc="041C000F" w:tentative="1">
      <w:start w:val="1"/>
      <w:numFmt w:val="decimal"/>
      <w:lvlText w:val="%7."/>
      <w:lvlJc w:val="left"/>
      <w:pPr>
        <w:ind w:left="4740" w:hanging="360"/>
      </w:pPr>
    </w:lvl>
    <w:lvl w:ilvl="7" w:tplc="041C0019" w:tentative="1">
      <w:start w:val="1"/>
      <w:numFmt w:val="lowerLetter"/>
      <w:lvlText w:val="%8."/>
      <w:lvlJc w:val="left"/>
      <w:pPr>
        <w:ind w:left="5460" w:hanging="360"/>
      </w:pPr>
    </w:lvl>
    <w:lvl w:ilvl="8" w:tplc="041C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5"/>
  </w:num>
  <w:num w:numId="2">
    <w:abstractNumId w:val="1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6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8B6"/>
    <w:rsid w:val="000019DF"/>
    <w:rsid w:val="000057F8"/>
    <w:rsid w:val="00011246"/>
    <w:rsid w:val="000113B4"/>
    <w:rsid w:val="0001744F"/>
    <w:rsid w:val="00020BD4"/>
    <w:rsid w:val="00023188"/>
    <w:rsid w:val="00025670"/>
    <w:rsid w:val="00030BA0"/>
    <w:rsid w:val="00044138"/>
    <w:rsid w:val="00045F57"/>
    <w:rsid w:val="00047ADB"/>
    <w:rsid w:val="00051440"/>
    <w:rsid w:val="00051BCB"/>
    <w:rsid w:val="00053C34"/>
    <w:rsid w:val="000556C4"/>
    <w:rsid w:val="000601C5"/>
    <w:rsid w:val="00060B24"/>
    <w:rsid w:val="00062A8C"/>
    <w:rsid w:val="00067E21"/>
    <w:rsid w:val="00071FB5"/>
    <w:rsid w:val="00073A8D"/>
    <w:rsid w:val="000757EE"/>
    <w:rsid w:val="00080132"/>
    <w:rsid w:val="000852F6"/>
    <w:rsid w:val="0008551B"/>
    <w:rsid w:val="00094875"/>
    <w:rsid w:val="000A2C0A"/>
    <w:rsid w:val="000A3267"/>
    <w:rsid w:val="000A3569"/>
    <w:rsid w:val="000A7A9E"/>
    <w:rsid w:val="000B3051"/>
    <w:rsid w:val="000C33A2"/>
    <w:rsid w:val="000C46B7"/>
    <w:rsid w:val="000C50BC"/>
    <w:rsid w:val="000C5BCA"/>
    <w:rsid w:val="000D08B6"/>
    <w:rsid w:val="000D1FB0"/>
    <w:rsid w:val="000D2C35"/>
    <w:rsid w:val="000D544B"/>
    <w:rsid w:val="000E42E4"/>
    <w:rsid w:val="000E767C"/>
    <w:rsid w:val="000F1489"/>
    <w:rsid w:val="000F1C10"/>
    <w:rsid w:val="000F51A5"/>
    <w:rsid w:val="000F77FF"/>
    <w:rsid w:val="001040A8"/>
    <w:rsid w:val="001066F6"/>
    <w:rsid w:val="001068FB"/>
    <w:rsid w:val="00116919"/>
    <w:rsid w:val="0012315F"/>
    <w:rsid w:val="001237DF"/>
    <w:rsid w:val="00130ABC"/>
    <w:rsid w:val="00134488"/>
    <w:rsid w:val="001359F8"/>
    <w:rsid w:val="00135A2F"/>
    <w:rsid w:val="00136C77"/>
    <w:rsid w:val="001420A0"/>
    <w:rsid w:val="00154C15"/>
    <w:rsid w:val="00157A1B"/>
    <w:rsid w:val="00161D0F"/>
    <w:rsid w:val="00163B38"/>
    <w:rsid w:val="001658B9"/>
    <w:rsid w:val="0016695F"/>
    <w:rsid w:val="00167D66"/>
    <w:rsid w:val="00176EAD"/>
    <w:rsid w:val="00181785"/>
    <w:rsid w:val="001B277A"/>
    <w:rsid w:val="001B3F35"/>
    <w:rsid w:val="001B518C"/>
    <w:rsid w:val="001B523E"/>
    <w:rsid w:val="001B7D5D"/>
    <w:rsid w:val="001C562C"/>
    <w:rsid w:val="001D1D98"/>
    <w:rsid w:val="001D5831"/>
    <w:rsid w:val="001E1751"/>
    <w:rsid w:val="001E547E"/>
    <w:rsid w:val="001F00BB"/>
    <w:rsid w:val="001F12F5"/>
    <w:rsid w:val="001F59EF"/>
    <w:rsid w:val="00201C76"/>
    <w:rsid w:val="00205023"/>
    <w:rsid w:val="002072EE"/>
    <w:rsid w:val="00213D86"/>
    <w:rsid w:val="00220BC3"/>
    <w:rsid w:val="002364D4"/>
    <w:rsid w:val="00240B35"/>
    <w:rsid w:val="00246477"/>
    <w:rsid w:val="002473B4"/>
    <w:rsid w:val="00250646"/>
    <w:rsid w:val="00254174"/>
    <w:rsid w:val="00257F56"/>
    <w:rsid w:val="00261F0A"/>
    <w:rsid w:val="00263A36"/>
    <w:rsid w:val="00264C23"/>
    <w:rsid w:val="002667E5"/>
    <w:rsid w:val="0027549A"/>
    <w:rsid w:val="002812B5"/>
    <w:rsid w:val="00281C5B"/>
    <w:rsid w:val="00282232"/>
    <w:rsid w:val="002838BE"/>
    <w:rsid w:val="00287627"/>
    <w:rsid w:val="00292E3C"/>
    <w:rsid w:val="002A3B91"/>
    <w:rsid w:val="002B01B2"/>
    <w:rsid w:val="002B51CE"/>
    <w:rsid w:val="002B5E9D"/>
    <w:rsid w:val="002C0095"/>
    <w:rsid w:val="002C1B58"/>
    <w:rsid w:val="002C76BF"/>
    <w:rsid w:val="002D4231"/>
    <w:rsid w:val="002D4F43"/>
    <w:rsid w:val="002D6923"/>
    <w:rsid w:val="002D6A20"/>
    <w:rsid w:val="002E085C"/>
    <w:rsid w:val="002E2220"/>
    <w:rsid w:val="002E30D0"/>
    <w:rsid w:val="002E3ACA"/>
    <w:rsid w:val="002E40B6"/>
    <w:rsid w:val="002F07C5"/>
    <w:rsid w:val="002F2EC0"/>
    <w:rsid w:val="002F3BB8"/>
    <w:rsid w:val="002F457E"/>
    <w:rsid w:val="003025D4"/>
    <w:rsid w:val="00303EBE"/>
    <w:rsid w:val="003111CE"/>
    <w:rsid w:val="003155F6"/>
    <w:rsid w:val="0031671B"/>
    <w:rsid w:val="00316A40"/>
    <w:rsid w:val="0032480E"/>
    <w:rsid w:val="00340B8F"/>
    <w:rsid w:val="0034412A"/>
    <w:rsid w:val="00344363"/>
    <w:rsid w:val="00344EB3"/>
    <w:rsid w:val="00346060"/>
    <w:rsid w:val="00346421"/>
    <w:rsid w:val="0035044F"/>
    <w:rsid w:val="00350E76"/>
    <w:rsid w:val="00355DB9"/>
    <w:rsid w:val="00356D1A"/>
    <w:rsid w:val="00365EB0"/>
    <w:rsid w:val="00375617"/>
    <w:rsid w:val="00384939"/>
    <w:rsid w:val="00384AF7"/>
    <w:rsid w:val="00391717"/>
    <w:rsid w:val="00391AD9"/>
    <w:rsid w:val="003976B4"/>
    <w:rsid w:val="003A262A"/>
    <w:rsid w:val="003A38D3"/>
    <w:rsid w:val="003B2078"/>
    <w:rsid w:val="003C2944"/>
    <w:rsid w:val="003D65E6"/>
    <w:rsid w:val="003D6C4C"/>
    <w:rsid w:val="003E1FC1"/>
    <w:rsid w:val="003F65BA"/>
    <w:rsid w:val="00401C80"/>
    <w:rsid w:val="00401D9F"/>
    <w:rsid w:val="00403587"/>
    <w:rsid w:val="00407E73"/>
    <w:rsid w:val="00413553"/>
    <w:rsid w:val="00416B58"/>
    <w:rsid w:val="00421C8A"/>
    <w:rsid w:val="00421EEF"/>
    <w:rsid w:val="00427EE3"/>
    <w:rsid w:val="004315E6"/>
    <w:rsid w:val="0043267A"/>
    <w:rsid w:val="00446C02"/>
    <w:rsid w:val="0045256C"/>
    <w:rsid w:val="00452814"/>
    <w:rsid w:val="0045425E"/>
    <w:rsid w:val="00462873"/>
    <w:rsid w:val="0046648D"/>
    <w:rsid w:val="00467715"/>
    <w:rsid w:val="00471EA6"/>
    <w:rsid w:val="00473750"/>
    <w:rsid w:val="00476999"/>
    <w:rsid w:val="00483B18"/>
    <w:rsid w:val="004845E9"/>
    <w:rsid w:val="00490C35"/>
    <w:rsid w:val="00491A99"/>
    <w:rsid w:val="0049632F"/>
    <w:rsid w:val="004A3ED6"/>
    <w:rsid w:val="004B6646"/>
    <w:rsid w:val="004C341B"/>
    <w:rsid w:val="004C4BEB"/>
    <w:rsid w:val="004D4DBB"/>
    <w:rsid w:val="004E48B5"/>
    <w:rsid w:val="004E4B0F"/>
    <w:rsid w:val="004E56D9"/>
    <w:rsid w:val="004F3539"/>
    <w:rsid w:val="004F35D3"/>
    <w:rsid w:val="004F6F2F"/>
    <w:rsid w:val="004F7991"/>
    <w:rsid w:val="0050613A"/>
    <w:rsid w:val="005113CC"/>
    <w:rsid w:val="0051300E"/>
    <w:rsid w:val="00526D21"/>
    <w:rsid w:val="00527C3E"/>
    <w:rsid w:val="00535B0F"/>
    <w:rsid w:val="00543291"/>
    <w:rsid w:val="0055009B"/>
    <w:rsid w:val="005613A2"/>
    <w:rsid w:val="005619F3"/>
    <w:rsid w:val="00563480"/>
    <w:rsid w:val="005726F7"/>
    <w:rsid w:val="0058709A"/>
    <w:rsid w:val="0059043B"/>
    <w:rsid w:val="00592B74"/>
    <w:rsid w:val="005A1FFE"/>
    <w:rsid w:val="005A231A"/>
    <w:rsid w:val="005A7AC4"/>
    <w:rsid w:val="005B13E1"/>
    <w:rsid w:val="005B2098"/>
    <w:rsid w:val="005B7B16"/>
    <w:rsid w:val="005C0FAF"/>
    <w:rsid w:val="005C461F"/>
    <w:rsid w:val="005C54DB"/>
    <w:rsid w:val="005C645F"/>
    <w:rsid w:val="005C7575"/>
    <w:rsid w:val="005D0A9D"/>
    <w:rsid w:val="005D0CD7"/>
    <w:rsid w:val="005D3D1F"/>
    <w:rsid w:val="005D63E0"/>
    <w:rsid w:val="005D65D6"/>
    <w:rsid w:val="005E078D"/>
    <w:rsid w:val="005E4D4B"/>
    <w:rsid w:val="005F2AAC"/>
    <w:rsid w:val="005F4179"/>
    <w:rsid w:val="006131DC"/>
    <w:rsid w:val="00613F54"/>
    <w:rsid w:val="00621C79"/>
    <w:rsid w:val="0062419D"/>
    <w:rsid w:val="00624D9B"/>
    <w:rsid w:val="00640C48"/>
    <w:rsid w:val="006421BB"/>
    <w:rsid w:val="0064294B"/>
    <w:rsid w:val="006458E5"/>
    <w:rsid w:val="006608A1"/>
    <w:rsid w:val="00661DC1"/>
    <w:rsid w:val="00665A26"/>
    <w:rsid w:val="00667043"/>
    <w:rsid w:val="0067351D"/>
    <w:rsid w:val="00676938"/>
    <w:rsid w:val="0068462E"/>
    <w:rsid w:val="006862DB"/>
    <w:rsid w:val="0069126C"/>
    <w:rsid w:val="00691C42"/>
    <w:rsid w:val="00691ED7"/>
    <w:rsid w:val="006934FA"/>
    <w:rsid w:val="006970A4"/>
    <w:rsid w:val="006A3608"/>
    <w:rsid w:val="006A43B0"/>
    <w:rsid w:val="006A6B9C"/>
    <w:rsid w:val="006A7D90"/>
    <w:rsid w:val="006B30D0"/>
    <w:rsid w:val="006C0FCF"/>
    <w:rsid w:val="006D1D57"/>
    <w:rsid w:val="006D664F"/>
    <w:rsid w:val="006D6852"/>
    <w:rsid w:val="006D7C56"/>
    <w:rsid w:val="006E1241"/>
    <w:rsid w:val="006E1797"/>
    <w:rsid w:val="006E21C4"/>
    <w:rsid w:val="006E6DC3"/>
    <w:rsid w:val="006F7F9A"/>
    <w:rsid w:val="00701F2F"/>
    <w:rsid w:val="00707AF6"/>
    <w:rsid w:val="00721D5B"/>
    <w:rsid w:val="0072297A"/>
    <w:rsid w:val="007304F7"/>
    <w:rsid w:val="00736F65"/>
    <w:rsid w:val="00743A93"/>
    <w:rsid w:val="00745E5F"/>
    <w:rsid w:val="007569E0"/>
    <w:rsid w:val="00761F34"/>
    <w:rsid w:val="007671A1"/>
    <w:rsid w:val="0076797D"/>
    <w:rsid w:val="007723ED"/>
    <w:rsid w:val="007A31EE"/>
    <w:rsid w:val="007A3A2E"/>
    <w:rsid w:val="007A6D28"/>
    <w:rsid w:val="007B33E3"/>
    <w:rsid w:val="007B5561"/>
    <w:rsid w:val="007B5946"/>
    <w:rsid w:val="007C5181"/>
    <w:rsid w:val="007C5404"/>
    <w:rsid w:val="007C5DFD"/>
    <w:rsid w:val="007D31C0"/>
    <w:rsid w:val="007D4EF3"/>
    <w:rsid w:val="007E3799"/>
    <w:rsid w:val="007E475C"/>
    <w:rsid w:val="007E6D55"/>
    <w:rsid w:val="007F3530"/>
    <w:rsid w:val="007F373F"/>
    <w:rsid w:val="007F52DD"/>
    <w:rsid w:val="007F7F4F"/>
    <w:rsid w:val="00800A19"/>
    <w:rsid w:val="0080591A"/>
    <w:rsid w:val="0080705B"/>
    <w:rsid w:val="008077B7"/>
    <w:rsid w:val="008204BF"/>
    <w:rsid w:val="00820D5F"/>
    <w:rsid w:val="00822AD4"/>
    <w:rsid w:val="00827485"/>
    <w:rsid w:val="008300F9"/>
    <w:rsid w:val="00841207"/>
    <w:rsid w:val="00852CF5"/>
    <w:rsid w:val="008535B3"/>
    <w:rsid w:val="0085745F"/>
    <w:rsid w:val="008647BF"/>
    <w:rsid w:val="00864B73"/>
    <w:rsid w:val="00877BAE"/>
    <w:rsid w:val="008842EF"/>
    <w:rsid w:val="00890FC0"/>
    <w:rsid w:val="008A200E"/>
    <w:rsid w:val="008A5030"/>
    <w:rsid w:val="008A52D1"/>
    <w:rsid w:val="008B1B91"/>
    <w:rsid w:val="008C4F2B"/>
    <w:rsid w:val="008C601C"/>
    <w:rsid w:val="008D21BC"/>
    <w:rsid w:val="008D7775"/>
    <w:rsid w:val="008E17E7"/>
    <w:rsid w:val="008E26DC"/>
    <w:rsid w:val="008E3FF5"/>
    <w:rsid w:val="008E75F0"/>
    <w:rsid w:val="008F0444"/>
    <w:rsid w:val="008F26EA"/>
    <w:rsid w:val="008F2D17"/>
    <w:rsid w:val="00900744"/>
    <w:rsid w:val="0090147B"/>
    <w:rsid w:val="00903F0A"/>
    <w:rsid w:val="00905466"/>
    <w:rsid w:val="0090573C"/>
    <w:rsid w:val="00905AFE"/>
    <w:rsid w:val="00906D8D"/>
    <w:rsid w:val="00913680"/>
    <w:rsid w:val="0091612C"/>
    <w:rsid w:val="009166BC"/>
    <w:rsid w:val="00916AB7"/>
    <w:rsid w:val="009212AC"/>
    <w:rsid w:val="00926D89"/>
    <w:rsid w:val="009279A9"/>
    <w:rsid w:val="009312F3"/>
    <w:rsid w:val="00931BD5"/>
    <w:rsid w:val="009363CB"/>
    <w:rsid w:val="00942DD7"/>
    <w:rsid w:val="00944EA0"/>
    <w:rsid w:val="0095237B"/>
    <w:rsid w:val="009555EB"/>
    <w:rsid w:val="009600F9"/>
    <w:rsid w:val="00961355"/>
    <w:rsid w:val="00962D89"/>
    <w:rsid w:val="00971ADF"/>
    <w:rsid w:val="00973E86"/>
    <w:rsid w:val="00977184"/>
    <w:rsid w:val="00982010"/>
    <w:rsid w:val="00982572"/>
    <w:rsid w:val="009868EC"/>
    <w:rsid w:val="00991F5E"/>
    <w:rsid w:val="00995766"/>
    <w:rsid w:val="00996A84"/>
    <w:rsid w:val="009A208B"/>
    <w:rsid w:val="009A2BA7"/>
    <w:rsid w:val="009A3921"/>
    <w:rsid w:val="009A4941"/>
    <w:rsid w:val="009A6312"/>
    <w:rsid w:val="009A7485"/>
    <w:rsid w:val="009A74B8"/>
    <w:rsid w:val="009A7C9B"/>
    <w:rsid w:val="009B004A"/>
    <w:rsid w:val="009B5976"/>
    <w:rsid w:val="009C271A"/>
    <w:rsid w:val="009C597A"/>
    <w:rsid w:val="009C65DE"/>
    <w:rsid w:val="009C6864"/>
    <w:rsid w:val="009C760F"/>
    <w:rsid w:val="009D1BEB"/>
    <w:rsid w:val="009D2196"/>
    <w:rsid w:val="009D46A9"/>
    <w:rsid w:val="009D72E7"/>
    <w:rsid w:val="009E2782"/>
    <w:rsid w:val="009E5309"/>
    <w:rsid w:val="009E578A"/>
    <w:rsid w:val="009E5BF3"/>
    <w:rsid w:val="009E5EC9"/>
    <w:rsid w:val="009F088D"/>
    <w:rsid w:val="00A000BA"/>
    <w:rsid w:val="00A01719"/>
    <w:rsid w:val="00A02884"/>
    <w:rsid w:val="00A06CE5"/>
    <w:rsid w:val="00A169E4"/>
    <w:rsid w:val="00A207CD"/>
    <w:rsid w:val="00A24E16"/>
    <w:rsid w:val="00A26C89"/>
    <w:rsid w:val="00A4644E"/>
    <w:rsid w:val="00A4700B"/>
    <w:rsid w:val="00A52565"/>
    <w:rsid w:val="00A54FDD"/>
    <w:rsid w:val="00A5714D"/>
    <w:rsid w:val="00A62CD5"/>
    <w:rsid w:val="00A6696B"/>
    <w:rsid w:val="00A75767"/>
    <w:rsid w:val="00A812AC"/>
    <w:rsid w:val="00A85D7E"/>
    <w:rsid w:val="00A87CC4"/>
    <w:rsid w:val="00A90F6C"/>
    <w:rsid w:val="00A97FC8"/>
    <w:rsid w:val="00AA07E6"/>
    <w:rsid w:val="00AA6376"/>
    <w:rsid w:val="00AB4733"/>
    <w:rsid w:val="00AB5561"/>
    <w:rsid w:val="00AC1CBA"/>
    <w:rsid w:val="00AC5F99"/>
    <w:rsid w:val="00AC6E80"/>
    <w:rsid w:val="00AC75C0"/>
    <w:rsid w:val="00AC766C"/>
    <w:rsid w:val="00AE1DDD"/>
    <w:rsid w:val="00AE5B15"/>
    <w:rsid w:val="00AE5C5A"/>
    <w:rsid w:val="00AE5FF2"/>
    <w:rsid w:val="00AE655D"/>
    <w:rsid w:val="00AF41D0"/>
    <w:rsid w:val="00AF54A5"/>
    <w:rsid w:val="00AF6E10"/>
    <w:rsid w:val="00B0178C"/>
    <w:rsid w:val="00B02C43"/>
    <w:rsid w:val="00B02D39"/>
    <w:rsid w:val="00B02DA1"/>
    <w:rsid w:val="00B07290"/>
    <w:rsid w:val="00B16975"/>
    <w:rsid w:val="00B25C32"/>
    <w:rsid w:val="00B314DD"/>
    <w:rsid w:val="00B34F7C"/>
    <w:rsid w:val="00B35034"/>
    <w:rsid w:val="00B36459"/>
    <w:rsid w:val="00B376AB"/>
    <w:rsid w:val="00B41990"/>
    <w:rsid w:val="00B426B8"/>
    <w:rsid w:val="00B50EA4"/>
    <w:rsid w:val="00B53ED9"/>
    <w:rsid w:val="00B6085F"/>
    <w:rsid w:val="00B64461"/>
    <w:rsid w:val="00B656A0"/>
    <w:rsid w:val="00B66D42"/>
    <w:rsid w:val="00B734B0"/>
    <w:rsid w:val="00B77DFE"/>
    <w:rsid w:val="00B80B31"/>
    <w:rsid w:val="00B84677"/>
    <w:rsid w:val="00B84908"/>
    <w:rsid w:val="00B863C0"/>
    <w:rsid w:val="00B863E6"/>
    <w:rsid w:val="00B86995"/>
    <w:rsid w:val="00B87526"/>
    <w:rsid w:val="00B92B83"/>
    <w:rsid w:val="00BA6198"/>
    <w:rsid w:val="00BB1631"/>
    <w:rsid w:val="00BB1927"/>
    <w:rsid w:val="00BB3F79"/>
    <w:rsid w:val="00BB4971"/>
    <w:rsid w:val="00BB54A1"/>
    <w:rsid w:val="00BC4033"/>
    <w:rsid w:val="00BC51D9"/>
    <w:rsid w:val="00BD0B52"/>
    <w:rsid w:val="00BD73AB"/>
    <w:rsid w:val="00BF05C5"/>
    <w:rsid w:val="00BF0723"/>
    <w:rsid w:val="00C01562"/>
    <w:rsid w:val="00C02F15"/>
    <w:rsid w:val="00C10D91"/>
    <w:rsid w:val="00C23F3C"/>
    <w:rsid w:val="00C24F63"/>
    <w:rsid w:val="00C27C67"/>
    <w:rsid w:val="00C3047F"/>
    <w:rsid w:val="00C31FAE"/>
    <w:rsid w:val="00C336C1"/>
    <w:rsid w:val="00C3540D"/>
    <w:rsid w:val="00C36AB9"/>
    <w:rsid w:val="00C507BD"/>
    <w:rsid w:val="00C530EB"/>
    <w:rsid w:val="00C55E3F"/>
    <w:rsid w:val="00C66391"/>
    <w:rsid w:val="00C678C7"/>
    <w:rsid w:val="00C712F2"/>
    <w:rsid w:val="00C776B4"/>
    <w:rsid w:val="00C86843"/>
    <w:rsid w:val="00C90BEA"/>
    <w:rsid w:val="00C9385A"/>
    <w:rsid w:val="00C9645B"/>
    <w:rsid w:val="00CA426D"/>
    <w:rsid w:val="00CA6F25"/>
    <w:rsid w:val="00CB1AD6"/>
    <w:rsid w:val="00CB3284"/>
    <w:rsid w:val="00CB4F4A"/>
    <w:rsid w:val="00CB732C"/>
    <w:rsid w:val="00CB7C04"/>
    <w:rsid w:val="00CC237F"/>
    <w:rsid w:val="00CC464B"/>
    <w:rsid w:val="00CC745B"/>
    <w:rsid w:val="00D03829"/>
    <w:rsid w:val="00D12E30"/>
    <w:rsid w:val="00D21807"/>
    <w:rsid w:val="00D238C6"/>
    <w:rsid w:val="00D25AF0"/>
    <w:rsid w:val="00D37D23"/>
    <w:rsid w:val="00D40F63"/>
    <w:rsid w:val="00D43C0D"/>
    <w:rsid w:val="00D479DD"/>
    <w:rsid w:val="00D5120E"/>
    <w:rsid w:val="00D51FFC"/>
    <w:rsid w:val="00D552D9"/>
    <w:rsid w:val="00D641D1"/>
    <w:rsid w:val="00D6792B"/>
    <w:rsid w:val="00D82752"/>
    <w:rsid w:val="00D87390"/>
    <w:rsid w:val="00D94E46"/>
    <w:rsid w:val="00D9692A"/>
    <w:rsid w:val="00DA0D96"/>
    <w:rsid w:val="00DA1445"/>
    <w:rsid w:val="00DA285B"/>
    <w:rsid w:val="00DA3D73"/>
    <w:rsid w:val="00DA4CA5"/>
    <w:rsid w:val="00DB2C1B"/>
    <w:rsid w:val="00DB5C2D"/>
    <w:rsid w:val="00DB640B"/>
    <w:rsid w:val="00DC044C"/>
    <w:rsid w:val="00DC7497"/>
    <w:rsid w:val="00DD1F88"/>
    <w:rsid w:val="00DF09B7"/>
    <w:rsid w:val="00DF7964"/>
    <w:rsid w:val="00E0259B"/>
    <w:rsid w:val="00E067B1"/>
    <w:rsid w:val="00E12CFC"/>
    <w:rsid w:val="00E259CB"/>
    <w:rsid w:val="00E266A7"/>
    <w:rsid w:val="00E31915"/>
    <w:rsid w:val="00E3313E"/>
    <w:rsid w:val="00E347CB"/>
    <w:rsid w:val="00E52341"/>
    <w:rsid w:val="00E65B47"/>
    <w:rsid w:val="00E72365"/>
    <w:rsid w:val="00E76FD3"/>
    <w:rsid w:val="00E852B3"/>
    <w:rsid w:val="00E90323"/>
    <w:rsid w:val="00E906C7"/>
    <w:rsid w:val="00E91EA6"/>
    <w:rsid w:val="00EA7BF7"/>
    <w:rsid w:val="00EB3F9C"/>
    <w:rsid w:val="00EB64D1"/>
    <w:rsid w:val="00ED134D"/>
    <w:rsid w:val="00ED1824"/>
    <w:rsid w:val="00EE23DA"/>
    <w:rsid w:val="00EE270D"/>
    <w:rsid w:val="00EE5252"/>
    <w:rsid w:val="00EF45C9"/>
    <w:rsid w:val="00EF66F8"/>
    <w:rsid w:val="00F01109"/>
    <w:rsid w:val="00F1337B"/>
    <w:rsid w:val="00F13B09"/>
    <w:rsid w:val="00F13D8E"/>
    <w:rsid w:val="00F14E43"/>
    <w:rsid w:val="00F17960"/>
    <w:rsid w:val="00F21CA0"/>
    <w:rsid w:val="00F27972"/>
    <w:rsid w:val="00F31083"/>
    <w:rsid w:val="00F3152D"/>
    <w:rsid w:val="00F315BD"/>
    <w:rsid w:val="00F326D4"/>
    <w:rsid w:val="00F35646"/>
    <w:rsid w:val="00F35DDD"/>
    <w:rsid w:val="00F37C0F"/>
    <w:rsid w:val="00F44B0B"/>
    <w:rsid w:val="00F44B4E"/>
    <w:rsid w:val="00F46F7A"/>
    <w:rsid w:val="00F47094"/>
    <w:rsid w:val="00F4794C"/>
    <w:rsid w:val="00F47E1F"/>
    <w:rsid w:val="00F523FF"/>
    <w:rsid w:val="00F543F8"/>
    <w:rsid w:val="00F5589E"/>
    <w:rsid w:val="00F61E8E"/>
    <w:rsid w:val="00F65B56"/>
    <w:rsid w:val="00F759AD"/>
    <w:rsid w:val="00F77753"/>
    <w:rsid w:val="00F92696"/>
    <w:rsid w:val="00F92D46"/>
    <w:rsid w:val="00F9426F"/>
    <w:rsid w:val="00F95930"/>
    <w:rsid w:val="00F96504"/>
    <w:rsid w:val="00F96D2E"/>
    <w:rsid w:val="00FA12A1"/>
    <w:rsid w:val="00FA3B29"/>
    <w:rsid w:val="00FB6AAE"/>
    <w:rsid w:val="00FC04AC"/>
    <w:rsid w:val="00FC33CF"/>
    <w:rsid w:val="00FD3605"/>
    <w:rsid w:val="00FD46CE"/>
    <w:rsid w:val="00FD7EC9"/>
    <w:rsid w:val="00FE306B"/>
    <w:rsid w:val="00FE5908"/>
    <w:rsid w:val="00FF13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AE1AC27C-61A9-4D02-A7C3-7471C5F4B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iPriority="99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08B6"/>
    <w:rPr>
      <w:rFonts w:eastAsia="MS Mincho"/>
      <w:sz w:val="24"/>
      <w:szCs w:val="24"/>
      <w:lang w:val="sq-AL"/>
    </w:rPr>
  </w:style>
  <w:style w:type="paragraph" w:styleId="Heading1">
    <w:name w:val="heading 1"/>
    <w:basedOn w:val="Normal"/>
    <w:next w:val="Normal"/>
    <w:link w:val="Heading1Char"/>
    <w:qFormat/>
    <w:rsid w:val="009E5EC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6D7C56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0D08B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D08B6"/>
  </w:style>
  <w:style w:type="paragraph" w:styleId="FootnoteText">
    <w:name w:val="footnote text"/>
    <w:basedOn w:val="Normal"/>
    <w:link w:val="FootnoteTextChar"/>
    <w:uiPriority w:val="99"/>
    <w:semiHidden/>
    <w:rsid w:val="00A06CE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A06CE5"/>
    <w:rPr>
      <w:vertAlign w:val="superscript"/>
    </w:rPr>
  </w:style>
  <w:style w:type="paragraph" w:styleId="BalloonText">
    <w:name w:val="Balloon Text"/>
    <w:basedOn w:val="Normal"/>
    <w:semiHidden/>
    <w:rsid w:val="00053C3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50EA4"/>
    <w:pPr>
      <w:ind w:left="720"/>
      <w:contextualSpacing/>
    </w:pPr>
    <w:rPr>
      <w:rFonts w:eastAsia="Times New Roman"/>
      <w:lang w:val="en-US"/>
    </w:rPr>
  </w:style>
  <w:style w:type="paragraph" w:customStyle="1" w:styleId="Default">
    <w:name w:val="Default"/>
    <w:rsid w:val="003D6C4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Bullet2">
    <w:name w:val="List Bullet 2"/>
    <w:basedOn w:val="Normal"/>
    <w:uiPriority w:val="99"/>
    <w:unhideWhenUsed/>
    <w:rsid w:val="005C7575"/>
    <w:pPr>
      <w:tabs>
        <w:tab w:val="num" w:pos="720"/>
      </w:tabs>
      <w:ind w:left="720" w:hanging="360"/>
    </w:pPr>
  </w:style>
  <w:style w:type="character" w:customStyle="1" w:styleId="Heading3Char">
    <w:name w:val="Heading 3 Char"/>
    <w:basedOn w:val="DefaultParagraphFont"/>
    <w:link w:val="Heading3"/>
    <w:rsid w:val="006D7C56"/>
    <w:rPr>
      <w:rFonts w:ascii="Arial" w:hAnsi="Arial" w:cs="Arial"/>
      <w:b/>
      <w:bCs/>
      <w:sz w:val="26"/>
      <w:szCs w:val="26"/>
      <w:lang w:val="sq-AL"/>
    </w:rPr>
  </w:style>
  <w:style w:type="paragraph" w:styleId="Header">
    <w:name w:val="header"/>
    <w:basedOn w:val="Normal"/>
    <w:link w:val="HeaderChar"/>
    <w:uiPriority w:val="99"/>
    <w:rsid w:val="005B209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2098"/>
    <w:rPr>
      <w:rFonts w:eastAsia="MS Mincho"/>
      <w:sz w:val="24"/>
      <w:szCs w:val="24"/>
      <w:lang w:val="sq-AL"/>
    </w:rPr>
  </w:style>
  <w:style w:type="character" w:customStyle="1" w:styleId="CharChar">
    <w:name w:val="Char Char"/>
    <w:rsid w:val="005B2098"/>
    <w:rPr>
      <w:b/>
      <w:caps/>
      <w:sz w:val="2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rsid w:val="009E5EC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sq-AL"/>
    </w:rPr>
  </w:style>
  <w:style w:type="character" w:styleId="Emphasis">
    <w:name w:val="Emphasis"/>
    <w:basedOn w:val="DefaultParagraphFont"/>
    <w:qFormat/>
    <w:rsid w:val="009E5EC9"/>
    <w:rPr>
      <w:i/>
      <w:iCs/>
    </w:rPr>
  </w:style>
  <w:style w:type="character" w:styleId="Hyperlink">
    <w:name w:val="Hyperlink"/>
    <w:basedOn w:val="DefaultParagraphFont"/>
    <w:uiPriority w:val="99"/>
    <w:unhideWhenUsed/>
    <w:rsid w:val="00F37C0F"/>
    <w:rPr>
      <w:color w:val="0000FF"/>
      <w:u w:val="single"/>
    </w:rPr>
  </w:style>
  <w:style w:type="table" w:styleId="TableGrid">
    <w:name w:val="Table Grid"/>
    <w:basedOn w:val="TableNormal"/>
    <w:uiPriority w:val="39"/>
    <w:rsid w:val="006862DB"/>
    <w:rPr>
      <w:rFonts w:asciiTheme="minorHAnsi" w:eastAsiaTheme="minorHAnsi" w:hAnsiTheme="minorHAnsi" w:cstheme="minorBidi"/>
      <w:sz w:val="22"/>
      <w:szCs w:val="22"/>
      <w:lang w:val="sq-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862DB"/>
    <w:rPr>
      <w:rFonts w:eastAsia="MS Mincho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5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5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38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2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1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1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3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34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7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2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9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2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1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1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9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40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51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0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1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77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7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92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7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6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72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6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74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9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35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29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3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7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67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1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1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7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5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13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6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74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03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1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57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2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96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2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9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7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8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44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05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1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2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4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2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78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7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90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06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21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0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16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0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0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0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7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7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2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35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2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4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2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86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41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4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6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parlament.al/ProjektLigje/ProjektLigjeDetails/513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792F28-F6CD-481F-BEC0-69A309DFD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Aida</dc:creator>
  <cp:lastModifiedBy>Vijola Sinaj</cp:lastModifiedBy>
  <cp:revision>2</cp:revision>
  <cp:lastPrinted>2019-11-04T13:55:00Z</cp:lastPrinted>
  <dcterms:created xsi:type="dcterms:W3CDTF">2020-04-07T11:04:00Z</dcterms:created>
  <dcterms:modified xsi:type="dcterms:W3CDTF">2020-04-07T11:04:00Z</dcterms:modified>
</cp:coreProperties>
</file>