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8B6" w:rsidRDefault="00903F0A" w:rsidP="000D08B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n-GB" w:eastAsia="en-GB"/>
        </w:rPr>
        <w:drawing>
          <wp:inline distT="0" distB="0" distL="0" distR="0">
            <wp:extent cx="19050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B6" w:rsidRDefault="000D08B6" w:rsidP="000D08B6"/>
    <w:p w:rsidR="000D08B6" w:rsidRPr="00A06CE5" w:rsidRDefault="000D08B6" w:rsidP="000D08B6">
      <w:pPr>
        <w:jc w:val="center"/>
        <w:rPr>
          <w:b/>
          <w:sz w:val="40"/>
          <w:szCs w:val="40"/>
        </w:rPr>
      </w:pPr>
      <w:r w:rsidRPr="00A06CE5">
        <w:rPr>
          <w:b/>
          <w:sz w:val="40"/>
          <w:szCs w:val="40"/>
        </w:rPr>
        <w:t>KUVENDI I SHQIPËRISË</w:t>
      </w:r>
      <w:r w:rsidR="00A06CE5" w:rsidRPr="00A06CE5">
        <w:rPr>
          <w:b/>
          <w:sz w:val="40"/>
          <w:szCs w:val="40"/>
        </w:rPr>
        <w:t xml:space="preserve"> </w:t>
      </w:r>
    </w:p>
    <w:p w:rsidR="009E578A" w:rsidRPr="00A06CE5" w:rsidRDefault="009E578A" w:rsidP="000D08B6">
      <w:pPr>
        <w:jc w:val="center"/>
        <w:rPr>
          <w:b/>
          <w:i/>
          <w:sz w:val="32"/>
          <w:szCs w:val="32"/>
        </w:rPr>
      </w:pPr>
      <w:r w:rsidRPr="00A06CE5">
        <w:rPr>
          <w:b/>
          <w:i/>
          <w:sz w:val="32"/>
          <w:szCs w:val="32"/>
        </w:rPr>
        <w:t>Komisioni për</w:t>
      </w:r>
      <w:r w:rsidR="00051440">
        <w:rPr>
          <w:b/>
          <w:i/>
          <w:sz w:val="32"/>
          <w:szCs w:val="32"/>
        </w:rPr>
        <w:t xml:space="preserve"> </w:t>
      </w:r>
      <w:r w:rsidR="00903F0A">
        <w:rPr>
          <w:b/>
          <w:i/>
          <w:sz w:val="32"/>
          <w:szCs w:val="32"/>
        </w:rPr>
        <w:t>Integrimin Europian</w:t>
      </w:r>
    </w:p>
    <w:p w:rsidR="000D08B6" w:rsidRPr="00EE4AB8" w:rsidRDefault="000D08B6" w:rsidP="000D08B6">
      <w:pPr>
        <w:spacing w:line="312" w:lineRule="auto"/>
        <w:jc w:val="center"/>
        <w:rPr>
          <w:sz w:val="28"/>
          <w:szCs w:val="28"/>
          <w:lang w:val="it-IT"/>
        </w:rPr>
      </w:pPr>
      <w:r w:rsidRPr="00A06CE5">
        <w:rPr>
          <w:sz w:val="32"/>
          <w:szCs w:val="32"/>
        </w:rPr>
        <w:t xml:space="preserve"> </w:t>
      </w:r>
      <w:r w:rsidR="00905AFE">
        <w:rPr>
          <w:sz w:val="32"/>
          <w:szCs w:val="32"/>
          <w:lang w:val="it-IT"/>
        </w:rPr>
        <w:t>________________________________________________________________________________</w:t>
      </w:r>
    </w:p>
    <w:p w:rsidR="000D08B6" w:rsidRDefault="000D08B6" w:rsidP="000D08B6">
      <w:pPr>
        <w:jc w:val="right"/>
        <w:rPr>
          <w:i/>
          <w:u w:val="single"/>
        </w:rPr>
      </w:pPr>
    </w:p>
    <w:p w:rsidR="000D08B6" w:rsidRDefault="000D08B6" w:rsidP="000D08B6">
      <w:pPr>
        <w:jc w:val="right"/>
        <w:rPr>
          <w:i/>
          <w:u w:val="single"/>
        </w:rPr>
      </w:pPr>
    </w:p>
    <w:p w:rsidR="000D08B6" w:rsidRPr="00FD4158" w:rsidRDefault="000D08B6" w:rsidP="000D08B6">
      <w:pPr>
        <w:jc w:val="right"/>
        <w:rPr>
          <w:i/>
          <w:u w:val="single"/>
        </w:rPr>
      </w:pPr>
      <w:r w:rsidRPr="00FD4158">
        <w:rPr>
          <w:i/>
          <w:u w:val="single"/>
        </w:rPr>
        <w:t>Dokument parlamentar</w:t>
      </w:r>
    </w:p>
    <w:p w:rsidR="000D08B6" w:rsidRDefault="000D08B6" w:rsidP="000D08B6">
      <w:pPr>
        <w:spacing w:line="312" w:lineRule="auto"/>
        <w:jc w:val="center"/>
        <w:rPr>
          <w:rFonts w:ascii="Engravers MT" w:hAnsi="Engravers MT"/>
          <w:b/>
          <w:sz w:val="32"/>
          <w:szCs w:val="32"/>
          <w:lang w:val="it-IT"/>
        </w:rPr>
      </w:pPr>
      <w:r>
        <w:rPr>
          <w:rFonts w:ascii="Engravers MT" w:hAnsi="Engravers MT"/>
          <w:b/>
          <w:sz w:val="32"/>
          <w:szCs w:val="32"/>
          <w:lang w:val="it-IT"/>
        </w:rPr>
        <w:t xml:space="preserve"> </w:t>
      </w:r>
    </w:p>
    <w:p w:rsidR="009E578A" w:rsidRDefault="009E578A" w:rsidP="000D08B6">
      <w:pPr>
        <w:spacing w:line="312" w:lineRule="auto"/>
        <w:jc w:val="center"/>
        <w:rPr>
          <w:rFonts w:ascii="Engravers MT" w:hAnsi="Engravers MT"/>
          <w:b/>
          <w:sz w:val="32"/>
          <w:szCs w:val="32"/>
          <w:lang w:val="it-IT"/>
        </w:rPr>
      </w:pPr>
    </w:p>
    <w:p w:rsidR="000D08B6" w:rsidRPr="0095270C" w:rsidRDefault="00CA6F25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>
        <w:rPr>
          <w:rFonts w:ascii="Engravers MT" w:hAnsi="Engravers MT"/>
          <w:b/>
          <w:sz w:val="40"/>
          <w:szCs w:val="40"/>
          <w:lang w:val="it-IT"/>
        </w:rPr>
        <w:t xml:space="preserve">Kalendari </w:t>
      </w:r>
    </w:p>
    <w:p w:rsidR="00B50EA4" w:rsidRDefault="000D08B6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 w:rsidRPr="0095270C">
        <w:rPr>
          <w:rFonts w:ascii="Engravers MT" w:hAnsi="Engravers MT"/>
          <w:b/>
          <w:sz w:val="40"/>
          <w:szCs w:val="40"/>
          <w:lang w:val="it-IT"/>
        </w:rPr>
        <w:t xml:space="preserve">I </w:t>
      </w:r>
    </w:p>
    <w:p w:rsidR="000D08B6" w:rsidRPr="00745E5F" w:rsidRDefault="000D08B6" w:rsidP="000D08B6">
      <w:pPr>
        <w:spacing w:line="312" w:lineRule="auto"/>
        <w:jc w:val="center"/>
        <w:rPr>
          <w:rFonts w:ascii="Engravers MT" w:hAnsi="Engravers MT"/>
          <w:b/>
          <w:i/>
          <w:sz w:val="40"/>
          <w:szCs w:val="40"/>
        </w:rPr>
      </w:pPr>
      <w:r w:rsidRPr="0095270C">
        <w:rPr>
          <w:rFonts w:ascii="Engravers MT" w:hAnsi="Engravers MT"/>
          <w:b/>
          <w:sz w:val="40"/>
          <w:szCs w:val="40"/>
        </w:rPr>
        <w:t>K</w:t>
      </w:r>
      <w:r>
        <w:rPr>
          <w:rFonts w:ascii="Engravers MT" w:hAnsi="Engravers MT"/>
          <w:b/>
          <w:sz w:val="40"/>
          <w:szCs w:val="40"/>
        </w:rPr>
        <w:t>OMISIONIT</w:t>
      </w:r>
      <w:r w:rsidR="00745E5F">
        <w:rPr>
          <w:rFonts w:ascii="Engravers MT" w:hAnsi="Engravers MT"/>
          <w:b/>
          <w:sz w:val="40"/>
          <w:szCs w:val="40"/>
        </w:rPr>
        <w:t xml:space="preserve"> </w:t>
      </w:r>
      <w:r w:rsidR="00CA6F25">
        <w:rPr>
          <w:rFonts w:ascii="Engravers MT" w:hAnsi="Engravers MT"/>
          <w:b/>
          <w:sz w:val="40"/>
          <w:szCs w:val="40"/>
        </w:rPr>
        <w:t>të Integrimit Europian</w:t>
      </w:r>
    </w:p>
    <w:p w:rsidR="005C7575" w:rsidRPr="00AA6376" w:rsidRDefault="005C7575" w:rsidP="00AA6376">
      <w:pPr>
        <w:jc w:val="center"/>
        <w:rPr>
          <w:b/>
          <w:i/>
          <w:sz w:val="36"/>
          <w:szCs w:val="36"/>
        </w:rPr>
      </w:pPr>
      <w:r w:rsidRPr="00AA6376">
        <w:rPr>
          <w:b/>
          <w:i/>
          <w:sz w:val="36"/>
          <w:szCs w:val="36"/>
        </w:rPr>
        <w:t>(</w:t>
      </w:r>
      <w:r w:rsidR="00F21376" w:rsidRPr="00F21376">
        <w:rPr>
          <w:b/>
          <w:sz w:val="28"/>
          <w:szCs w:val="28"/>
        </w:rPr>
        <w:t>P</w:t>
      </w:r>
      <w:r w:rsidR="00F21376">
        <w:rPr>
          <w:b/>
          <w:sz w:val="28"/>
          <w:szCs w:val="28"/>
        </w:rPr>
        <w:t>ë</w:t>
      </w:r>
      <w:r w:rsidR="00F21376" w:rsidRPr="00F21376">
        <w:rPr>
          <w:b/>
          <w:sz w:val="28"/>
          <w:szCs w:val="28"/>
        </w:rPr>
        <w:t>r projektligjin “P</w:t>
      </w:r>
      <w:r w:rsidR="00F21376">
        <w:rPr>
          <w:b/>
          <w:sz w:val="28"/>
          <w:szCs w:val="28"/>
        </w:rPr>
        <w:t>ë</w:t>
      </w:r>
      <w:r w:rsidR="00F21376" w:rsidRPr="00F21376">
        <w:rPr>
          <w:b/>
          <w:sz w:val="28"/>
          <w:szCs w:val="28"/>
        </w:rPr>
        <w:t xml:space="preserve">r buxhetin 2018” dhe </w:t>
      </w:r>
      <w:r w:rsidR="00F21376">
        <w:rPr>
          <w:b/>
          <w:sz w:val="28"/>
          <w:szCs w:val="28"/>
        </w:rPr>
        <w:br/>
      </w:r>
      <w:r w:rsidR="00F21376" w:rsidRPr="00F21376">
        <w:rPr>
          <w:b/>
          <w:sz w:val="28"/>
          <w:szCs w:val="28"/>
        </w:rPr>
        <w:t>projektligjeve financiare që kanë lidhje të drejtpërdrejtë me të</w:t>
      </w:r>
      <w:r w:rsidRPr="00AA6376">
        <w:rPr>
          <w:b/>
          <w:i/>
          <w:sz w:val="36"/>
          <w:szCs w:val="36"/>
        </w:rPr>
        <w:t>)</w:t>
      </w:r>
    </w:p>
    <w:p w:rsidR="00344363" w:rsidRDefault="00344363" w:rsidP="00344363">
      <w:pPr>
        <w:pStyle w:val="Default"/>
        <w:jc w:val="center"/>
        <w:rPr>
          <w:b/>
          <w:i/>
          <w:sz w:val="32"/>
          <w:szCs w:val="32"/>
        </w:rPr>
      </w:pPr>
    </w:p>
    <w:p w:rsidR="009E578A" w:rsidRDefault="009E578A" w:rsidP="000D08B6">
      <w:pPr>
        <w:spacing w:line="312" w:lineRule="auto"/>
        <w:rPr>
          <w:b/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362"/>
        <w:gridCol w:w="1283"/>
        <w:gridCol w:w="6024"/>
        <w:gridCol w:w="1359"/>
        <w:gridCol w:w="1230"/>
      </w:tblGrid>
      <w:tr w:rsidR="00653915" w:rsidTr="007918D0">
        <w:trPr>
          <w:cantSplit/>
          <w:trHeight w:val="1388"/>
        </w:trPr>
        <w:tc>
          <w:tcPr>
            <w:tcW w:w="1672" w:type="dxa"/>
            <w:shd w:val="clear" w:color="auto" w:fill="CCCCCC"/>
          </w:tcPr>
          <w:p w:rsidR="009E5BF3" w:rsidRDefault="009E5BF3" w:rsidP="00340B8F">
            <w:pPr>
              <w:jc w:val="center"/>
              <w:rPr>
                <w:b/>
              </w:rPr>
            </w:pPr>
          </w:p>
          <w:p w:rsidR="009E5BF3" w:rsidRPr="008E434B" w:rsidRDefault="009E5BF3" w:rsidP="00D61E41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</w:t>
            </w:r>
            <w:r w:rsidR="00D61E41">
              <w:rPr>
                <w:b/>
              </w:rPr>
              <w:t>dhe</w:t>
            </w:r>
            <w:r>
              <w:rPr>
                <w:b/>
              </w:rPr>
              <w:t xml:space="preserve"> </w:t>
            </w:r>
            <w:r w:rsidR="00D61E41">
              <w:rPr>
                <w:b/>
              </w:rPr>
              <w:t xml:space="preserve">ora </w:t>
            </w:r>
            <w:r>
              <w:rPr>
                <w:b/>
              </w:rPr>
              <w:t>shqyrtimit në komision</w:t>
            </w:r>
            <w:r w:rsidR="00D61E41">
              <w:rPr>
                <w:b/>
              </w:rPr>
              <w:t xml:space="preserve">in e Integrimit Europian </w:t>
            </w:r>
            <w:r>
              <w:rPr>
                <w:b/>
              </w:rPr>
              <w:t>/</w:t>
            </w:r>
          </w:p>
        </w:tc>
        <w:tc>
          <w:tcPr>
            <w:tcW w:w="1362" w:type="dxa"/>
            <w:shd w:val="clear" w:color="auto" w:fill="CCCCCC"/>
            <w:textDirection w:val="btLr"/>
          </w:tcPr>
          <w:p w:rsidR="009E5BF3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  <w:r>
              <w:rPr>
                <w:b/>
              </w:rPr>
              <w:t>Komision</w:t>
            </w:r>
            <w:r w:rsidRPr="008E434B">
              <w:rPr>
                <w:b/>
              </w:rPr>
              <w:t xml:space="preserve"> përgjegjës</w:t>
            </w:r>
          </w:p>
          <w:p w:rsidR="009E5BF3" w:rsidRPr="008E434B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</w:p>
        </w:tc>
        <w:tc>
          <w:tcPr>
            <w:tcW w:w="1283" w:type="dxa"/>
            <w:shd w:val="clear" w:color="auto" w:fill="CCCCCC"/>
            <w:textDirection w:val="btLr"/>
          </w:tcPr>
          <w:p w:rsidR="009E5BF3" w:rsidRPr="00AB4733" w:rsidRDefault="009E5BF3" w:rsidP="009E5BF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Komision mendimi</w:t>
            </w:r>
          </w:p>
        </w:tc>
        <w:tc>
          <w:tcPr>
            <w:tcW w:w="6024" w:type="dxa"/>
            <w:shd w:val="clear" w:color="auto" w:fill="CCCCCC"/>
          </w:tcPr>
          <w:p w:rsidR="00D61E41" w:rsidRDefault="00D61E41" w:rsidP="00340B8F">
            <w:pPr>
              <w:jc w:val="center"/>
              <w:rPr>
                <w:b/>
              </w:rPr>
            </w:pPr>
          </w:p>
          <w:p w:rsidR="00D61E41" w:rsidRDefault="00D61E41" w:rsidP="00340B8F">
            <w:pPr>
              <w:jc w:val="center"/>
              <w:rPr>
                <w:b/>
              </w:rPr>
            </w:pPr>
          </w:p>
          <w:p w:rsidR="009E5BF3" w:rsidRPr="00AB4733" w:rsidRDefault="009E5BF3" w:rsidP="00340B8F">
            <w:pPr>
              <w:jc w:val="center"/>
              <w:rPr>
                <w:b/>
              </w:rPr>
            </w:pPr>
            <w:r w:rsidRPr="00AB4733">
              <w:rPr>
                <w:b/>
              </w:rPr>
              <w:t>Çështja për shqyrtim</w:t>
            </w:r>
          </w:p>
          <w:p w:rsidR="009E5BF3" w:rsidRPr="00AB4733" w:rsidRDefault="009E5BF3" w:rsidP="00340B8F">
            <w:pPr>
              <w:jc w:val="center"/>
              <w:rPr>
                <w:b/>
              </w:rPr>
            </w:pPr>
          </w:p>
        </w:tc>
        <w:tc>
          <w:tcPr>
            <w:tcW w:w="1359" w:type="dxa"/>
            <w:shd w:val="clear" w:color="auto" w:fill="CCCCCC"/>
          </w:tcPr>
          <w:p w:rsidR="009E5BF3" w:rsidRDefault="009E5BF3" w:rsidP="00340B8F">
            <w:pPr>
              <w:jc w:val="center"/>
              <w:rPr>
                <w:b/>
              </w:rPr>
            </w:pPr>
          </w:p>
          <w:p w:rsidR="009E5BF3" w:rsidRPr="008E434B" w:rsidRDefault="009E5BF3" w:rsidP="00340B8F">
            <w:pPr>
              <w:jc w:val="center"/>
              <w:rPr>
                <w:b/>
              </w:rPr>
            </w:pPr>
            <w:r>
              <w:rPr>
                <w:b/>
              </w:rPr>
              <w:t>Data e shqyrtimit në seancë plenare</w:t>
            </w:r>
          </w:p>
        </w:tc>
        <w:tc>
          <w:tcPr>
            <w:tcW w:w="1230" w:type="dxa"/>
            <w:shd w:val="clear" w:color="auto" w:fill="CCCCCC"/>
          </w:tcPr>
          <w:p w:rsidR="009E5BF3" w:rsidRDefault="009E5BF3" w:rsidP="00340B8F">
            <w:pPr>
              <w:jc w:val="center"/>
              <w:rPr>
                <w:b/>
              </w:rPr>
            </w:pPr>
          </w:p>
          <w:p w:rsidR="00D61E41" w:rsidRDefault="00D61E41" w:rsidP="00340B8F">
            <w:pPr>
              <w:jc w:val="center"/>
              <w:rPr>
                <w:b/>
              </w:rPr>
            </w:pPr>
          </w:p>
          <w:p w:rsidR="00D61E41" w:rsidRDefault="00D61E41" w:rsidP="00340B8F">
            <w:pPr>
              <w:jc w:val="center"/>
              <w:rPr>
                <w:b/>
              </w:rPr>
            </w:pPr>
          </w:p>
          <w:p w:rsidR="009E5BF3" w:rsidRPr="008E434B" w:rsidRDefault="009E5BF3" w:rsidP="00340B8F">
            <w:pPr>
              <w:jc w:val="center"/>
              <w:rPr>
                <w:b/>
              </w:rPr>
            </w:pPr>
            <w:r>
              <w:rPr>
                <w:b/>
              </w:rPr>
              <w:t>Nismëtar</w:t>
            </w:r>
          </w:p>
        </w:tc>
      </w:tr>
      <w:tr w:rsidR="009E5BF3" w:rsidTr="007918D0">
        <w:tc>
          <w:tcPr>
            <w:tcW w:w="1672" w:type="dxa"/>
          </w:tcPr>
          <w:p w:rsidR="00FE306B" w:rsidRPr="00300D61" w:rsidRDefault="00A410C4" w:rsidP="00F35DDD">
            <w:pPr>
              <w:jc w:val="center"/>
            </w:pPr>
            <w:r w:rsidRPr="00300D61">
              <w:t>06</w:t>
            </w:r>
            <w:r w:rsidR="00653915" w:rsidRPr="00300D61">
              <w:t>.11.2017</w:t>
            </w:r>
          </w:p>
          <w:p w:rsidR="00653915" w:rsidRPr="00300D61" w:rsidRDefault="00653915" w:rsidP="00F35DDD">
            <w:pPr>
              <w:jc w:val="center"/>
            </w:pPr>
            <w:r w:rsidRPr="00300D61">
              <w:t>Ora 10.00</w:t>
            </w:r>
          </w:p>
        </w:tc>
        <w:tc>
          <w:tcPr>
            <w:tcW w:w="1362" w:type="dxa"/>
          </w:tcPr>
          <w:p w:rsidR="009E5BF3" w:rsidRPr="00300D61" w:rsidRDefault="00653915" w:rsidP="00340B8F">
            <w:r w:rsidRPr="00300D61">
              <w:t xml:space="preserve">Kom. </w:t>
            </w:r>
            <w:r w:rsidR="00E12CFC" w:rsidRPr="00300D61">
              <w:t>Integrimi</w:t>
            </w:r>
            <w:r w:rsidRPr="00300D61">
              <w:t>t</w:t>
            </w:r>
          </w:p>
        </w:tc>
        <w:tc>
          <w:tcPr>
            <w:tcW w:w="1283" w:type="dxa"/>
          </w:tcPr>
          <w:p w:rsidR="009E5BF3" w:rsidRPr="00300D61" w:rsidRDefault="009E5BF3" w:rsidP="009A2BA7">
            <w:pPr>
              <w:pStyle w:val="Default"/>
              <w:rPr>
                <w:color w:val="auto"/>
              </w:rPr>
            </w:pPr>
          </w:p>
        </w:tc>
        <w:tc>
          <w:tcPr>
            <w:tcW w:w="6024" w:type="dxa"/>
          </w:tcPr>
          <w:p w:rsidR="009E5BF3" w:rsidRPr="00300D61" w:rsidRDefault="009E5BF3" w:rsidP="00F21376">
            <w:pPr>
              <w:pStyle w:val="Default"/>
              <w:jc w:val="both"/>
              <w:rPr>
                <w:i/>
                <w:sz w:val="32"/>
                <w:szCs w:val="32"/>
              </w:rPr>
            </w:pPr>
            <w:r w:rsidRPr="00300D61">
              <w:t xml:space="preserve">Miratimi i Kalendarit të Komisionit të Integrimit Europian për </w:t>
            </w:r>
            <w:r w:rsidR="00F21376" w:rsidRPr="00300D61">
              <w:t>për projektligjin “Për b</w:t>
            </w:r>
            <w:r w:rsidR="00653915" w:rsidRPr="00300D61">
              <w:t>uxheti</w:t>
            </w:r>
            <w:r w:rsidR="00F21376" w:rsidRPr="00300D61">
              <w:t>n</w:t>
            </w:r>
            <w:r w:rsidR="00653915" w:rsidRPr="00300D61">
              <w:t xml:space="preserve"> 2018</w:t>
            </w:r>
            <w:r w:rsidR="00F21376" w:rsidRPr="00300D61">
              <w:t>”</w:t>
            </w:r>
            <w:r w:rsidR="00A410C4" w:rsidRPr="00300D61">
              <w:t xml:space="preserve"> dhe projektligjeve </w:t>
            </w:r>
            <w:r w:rsidR="00A410C4" w:rsidRPr="00300D61">
              <w:rPr>
                <w:lang w:val="sq-AL"/>
              </w:rPr>
              <w:t>financiare që kanë lidhje të drejtpërdrejtë me të</w:t>
            </w:r>
          </w:p>
        </w:tc>
        <w:tc>
          <w:tcPr>
            <w:tcW w:w="1359" w:type="dxa"/>
          </w:tcPr>
          <w:p w:rsidR="009E5BF3" w:rsidRPr="00300D61" w:rsidRDefault="009E5BF3" w:rsidP="00340B8F">
            <w:pPr>
              <w:jc w:val="both"/>
            </w:pPr>
          </w:p>
        </w:tc>
        <w:tc>
          <w:tcPr>
            <w:tcW w:w="1230" w:type="dxa"/>
          </w:tcPr>
          <w:p w:rsidR="009E5BF3" w:rsidRDefault="009E5BF3" w:rsidP="00340B8F">
            <w:pPr>
              <w:jc w:val="both"/>
            </w:pPr>
            <w:r>
              <w:t>Komisioni i Intgrimit Europian</w:t>
            </w:r>
          </w:p>
        </w:tc>
      </w:tr>
      <w:tr w:rsidR="007B33E3" w:rsidTr="007918D0">
        <w:tc>
          <w:tcPr>
            <w:tcW w:w="1672" w:type="dxa"/>
          </w:tcPr>
          <w:p w:rsidR="007B33E3" w:rsidRPr="00300D61" w:rsidRDefault="00D2713A" w:rsidP="007B33E3">
            <w:pPr>
              <w:jc w:val="center"/>
            </w:pPr>
            <w:r w:rsidRPr="00300D61">
              <w:t>08</w:t>
            </w:r>
            <w:r w:rsidR="00E12CFC" w:rsidRPr="00300D61">
              <w:t>.</w:t>
            </w:r>
            <w:r w:rsidR="00653915" w:rsidRPr="00300D61">
              <w:t>11</w:t>
            </w:r>
            <w:r w:rsidR="00E12CFC" w:rsidRPr="00300D61">
              <w:t>.201</w:t>
            </w:r>
            <w:r w:rsidR="00653915" w:rsidRPr="00300D61">
              <w:t>7</w:t>
            </w:r>
          </w:p>
          <w:p w:rsidR="007B33E3" w:rsidRPr="00300D61" w:rsidRDefault="00653915" w:rsidP="00A410C4">
            <w:pPr>
              <w:jc w:val="center"/>
            </w:pPr>
            <w:r w:rsidRPr="00300D61">
              <w:t xml:space="preserve">Ora </w:t>
            </w:r>
            <w:r w:rsidR="00D2713A" w:rsidRPr="00300D61">
              <w:t>09</w:t>
            </w:r>
            <w:r w:rsidR="00A410C4" w:rsidRPr="00300D61">
              <w:t>.00</w:t>
            </w:r>
          </w:p>
        </w:tc>
        <w:tc>
          <w:tcPr>
            <w:tcW w:w="1362" w:type="dxa"/>
          </w:tcPr>
          <w:p w:rsidR="007B33E3" w:rsidRPr="00300D61" w:rsidRDefault="00653915" w:rsidP="00340B8F">
            <w:r w:rsidRPr="00300D61">
              <w:t>Kom. Ekonomisë</w:t>
            </w:r>
          </w:p>
        </w:tc>
        <w:tc>
          <w:tcPr>
            <w:tcW w:w="1283" w:type="dxa"/>
          </w:tcPr>
          <w:p w:rsidR="00E12CFC" w:rsidRPr="00300D61" w:rsidRDefault="00653915" w:rsidP="009A2BA7">
            <w:pPr>
              <w:pStyle w:val="Default"/>
              <w:rPr>
                <w:color w:val="auto"/>
              </w:rPr>
            </w:pPr>
            <w:r w:rsidRPr="00300D61">
              <w:rPr>
                <w:color w:val="auto"/>
              </w:rPr>
              <w:t>Të gjitha komisionet</w:t>
            </w:r>
          </w:p>
        </w:tc>
        <w:tc>
          <w:tcPr>
            <w:tcW w:w="6024" w:type="dxa"/>
          </w:tcPr>
          <w:p w:rsidR="00E12CFC" w:rsidRPr="00300D61" w:rsidRDefault="00E12CFC" w:rsidP="00A410C4">
            <w:pPr>
              <w:jc w:val="both"/>
              <w:rPr>
                <w:i/>
              </w:rPr>
            </w:pPr>
            <w:r w:rsidRPr="00300D61">
              <w:t>Projektligji “Për</w:t>
            </w:r>
            <w:r w:rsidR="00653915" w:rsidRPr="00300D61">
              <w:t xml:space="preserve"> buxhetin e vitit 2018</w:t>
            </w:r>
            <w:r w:rsidRPr="00300D61">
              <w:t>”.</w:t>
            </w:r>
            <w:r w:rsidR="00653915" w:rsidRPr="00300D61">
              <w:rPr>
                <w:i/>
              </w:rPr>
              <w:t>(në parim)</w:t>
            </w:r>
          </w:p>
          <w:p w:rsidR="00A410C4" w:rsidRPr="00300D61" w:rsidRDefault="00A410C4" w:rsidP="00A410C4">
            <w:pPr>
              <w:jc w:val="center"/>
              <w:rPr>
                <w:b/>
              </w:rPr>
            </w:pPr>
          </w:p>
          <w:p w:rsidR="007B33E3" w:rsidRPr="00300D61" w:rsidRDefault="007B33E3" w:rsidP="00A410C4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7B33E3" w:rsidRPr="00300D61" w:rsidRDefault="00653915" w:rsidP="00653915">
            <w:pPr>
              <w:jc w:val="both"/>
            </w:pPr>
            <w:r w:rsidRPr="00300D61">
              <w:t>16</w:t>
            </w:r>
            <w:r w:rsidR="00E12CFC" w:rsidRPr="00300D61">
              <w:t>.</w:t>
            </w:r>
            <w:r w:rsidRPr="00300D61">
              <w:t>11.2017</w:t>
            </w:r>
          </w:p>
        </w:tc>
        <w:tc>
          <w:tcPr>
            <w:tcW w:w="1230" w:type="dxa"/>
          </w:tcPr>
          <w:p w:rsidR="007B33E3" w:rsidRDefault="00E12CFC" w:rsidP="00340B8F">
            <w:pPr>
              <w:jc w:val="both"/>
            </w:pPr>
            <w:r>
              <w:t>KM</w:t>
            </w:r>
          </w:p>
        </w:tc>
      </w:tr>
      <w:tr w:rsidR="00653915" w:rsidTr="007918D0">
        <w:tc>
          <w:tcPr>
            <w:tcW w:w="1672" w:type="dxa"/>
          </w:tcPr>
          <w:p w:rsidR="00653915" w:rsidRPr="00300D61" w:rsidRDefault="00D2713A" w:rsidP="007B33E3">
            <w:pPr>
              <w:jc w:val="center"/>
            </w:pPr>
            <w:r w:rsidRPr="00300D61">
              <w:t>08</w:t>
            </w:r>
            <w:r w:rsidR="00653915" w:rsidRPr="00300D61">
              <w:t>.11.2017</w:t>
            </w:r>
          </w:p>
          <w:p w:rsidR="00653915" w:rsidRPr="00300D61" w:rsidRDefault="00653915" w:rsidP="007B33E3">
            <w:pPr>
              <w:jc w:val="center"/>
            </w:pPr>
            <w:r w:rsidRPr="00300D61">
              <w:t>Ora: vazhdim</w:t>
            </w:r>
          </w:p>
        </w:tc>
        <w:tc>
          <w:tcPr>
            <w:tcW w:w="1362" w:type="dxa"/>
          </w:tcPr>
          <w:p w:rsidR="00653915" w:rsidRPr="00300D61" w:rsidRDefault="00653915" w:rsidP="00340B8F">
            <w:r w:rsidRPr="00300D61">
              <w:t>Kom Ekonomisë</w:t>
            </w:r>
          </w:p>
        </w:tc>
        <w:tc>
          <w:tcPr>
            <w:tcW w:w="1283" w:type="dxa"/>
          </w:tcPr>
          <w:p w:rsidR="00653915" w:rsidRPr="00300D61" w:rsidRDefault="00653915" w:rsidP="009A2BA7">
            <w:pPr>
              <w:pStyle w:val="Default"/>
              <w:rPr>
                <w:color w:val="auto"/>
              </w:rPr>
            </w:pPr>
            <w:r w:rsidRPr="00300D61">
              <w:rPr>
                <w:color w:val="auto"/>
              </w:rPr>
              <w:t>Kom Integrimit</w:t>
            </w:r>
          </w:p>
        </w:tc>
        <w:tc>
          <w:tcPr>
            <w:tcW w:w="6024" w:type="dxa"/>
          </w:tcPr>
          <w:p w:rsidR="00A410C4" w:rsidRPr="00300D61" w:rsidRDefault="00653915" w:rsidP="00D2713A">
            <w:pPr>
              <w:jc w:val="both"/>
              <w:rPr>
                <w:rFonts w:eastAsia="Times New Roman"/>
                <w:lang w:eastAsia="sq-AL"/>
              </w:rPr>
            </w:pPr>
            <w:r w:rsidRPr="00300D61">
              <w:rPr>
                <w:rFonts w:eastAsia="Times New Roman"/>
                <w:lang w:eastAsia="sq-AL"/>
              </w:rPr>
              <w:t>Projektligji “Për disa shtesa dhe ndryshime në ligjin nr. 92/2014 “Për tatimin mbi vlerën e shtuar në republikën e shqipërisë”, të ndryshuar”</w:t>
            </w:r>
          </w:p>
        </w:tc>
        <w:tc>
          <w:tcPr>
            <w:tcW w:w="1359" w:type="dxa"/>
          </w:tcPr>
          <w:p w:rsidR="00653915" w:rsidRPr="00300D61" w:rsidRDefault="00653915" w:rsidP="00653915">
            <w:pPr>
              <w:jc w:val="both"/>
            </w:pPr>
          </w:p>
        </w:tc>
        <w:tc>
          <w:tcPr>
            <w:tcW w:w="1230" w:type="dxa"/>
          </w:tcPr>
          <w:p w:rsidR="00653915" w:rsidRDefault="00653915" w:rsidP="00340B8F">
            <w:pPr>
              <w:jc w:val="both"/>
            </w:pPr>
          </w:p>
        </w:tc>
      </w:tr>
      <w:tr w:rsidR="00653915" w:rsidTr="007918D0">
        <w:tc>
          <w:tcPr>
            <w:tcW w:w="1672" w:type="dxa"/>
          </w:tcPr>
          <w:p w:rsidR="00653915" w:rsidRPr="00300D61" w:rsidRDefault="00D2713A" w:rsidP="007B33E3">
            <w:pPr>
              <w:jc w:val="center"/>
            </w:pPr>
            <w:r w:rsidRPr="00300D61">
              <w:t>08</w:t>
            </w:r>
            <w:r w:rsidR="00653915" w:rsidRPr="00300D61">
              <w:t>.11.2017</w:t>
            </w:r>
          </w:p>
          <w:p w:rsidR="00653915" w:rsidRPr="00300D61" w:rsidRDefault="00653915" w:rsidP="007B33E3">
            <w:pPr>
              <w:jc w:val="center"/>
            </w:pPr>
            <w:r w:rsidRPr="00300D61">
              <w:t>Ora: vazhdim</w:t>
            </w:r>
          </w:p>
        </w:tc>
        <w:tc>
          <w:tcPr>
            <w:tcW w:w="1362" w:type="dxa"/>
          </w:tcPr>
          <w:p w:rsidR="00653915" w:rsidRPr="00300D61" w:rsidRDefault="00653915" w:rsidP="00340B8F">
            <w:r w:rsidRPr="00300D61">
              <w:t>Kom. Ekonomisë</w:t>
            </w:r>
          </w:p>
        </w:tc>
        <w:tc>
          <w:tcPr>
            <w:tcW w:w="1283" w:type="dxa"/>
          </w:tcPr>
          <w:p w:rsidR="00653915" w:rsidRPr="00300D61" w:rsidRDefault="00653915" w:rsidP="009A2BA7">
            <w:pPr>
              <w:pStyle w:val="Default"/>
              <w:rPr>
                <w:color w:val="auto"/>
              </w:rPr>
            </w:pPr>
            <w:r w:rsidRPr="00300D61">
              <w:rPr>
                <w:color w:val="auto"/>
              </w:rPr>
              <w:t>Kom. Integrimit</w:t>
            </w:r>
          </w:p>
        </w:tc>
        <w:tc>
          <w:tcPr>
            <w:tcW w:w="6024" w:type="dxa"/>
          </w:tcPr>
          <w:p w:rsidR="00A410C4" w:rsidRPr="00300D61" w:rsidRDefault="00653915" w:rsidP="00D2713A">
            <w:pPr>
              <w:rPr>
                <w:rFonts w:eastAsia="Times New Roman"/>
                <w:lang w:eastAsia="sq-AL"/>
              </w:rPr>
            </w:pPr>
            <w:r w:rsidRPr="00300D61">
              <w:rPr>
                <w:bCs/>
                <w:color w:val="000000"/>
              </w:rPr>
              <w:t>Projektligji “Për një ndryshim në ligjin nr.61/2012 “për akcizat në republikën e shqipërisë”, të ndryshuar</w:t>
            </w:r>
            <w:r w:rsidRPr="00300D61">
              <w:rPr>
                <w:b/>
                <w:bCs/>
                <w:color w:val="000000"/>
              </w:rPr>
              <w:t>”</w:t>
            </w:r>
          </w:p>
        </w:tc>
        <w:tc>
          <w:tcPr>
            <w:tcW w:w="1359" w:type="dxa"/>
          </w:tcPr>
          <w:p w:rsidR="00653915" w:rsidRPr="00300D61" w:rsidRDefault="00653915" w:rsidP="00653915">
            <w:pPr>
              <w:jc w:val="both"/>
            </w:pPr>
          </w:p>
        </w:tc>
        <w:tc>
          <w:tcPr>
            <w:tcW w:w="1230" w:type="dxa"/>
          </w:tcPr>
          <w:p w:rsidR="00653915" w:rsidRDefault="00653915" w:rsidP="00340B8F">
            <w:pPr>
              <w:jc w:val="both"/>
            </w:pPr>
          </w:p>
        </w:tc>
      </w:tr>
      <w:tr w:rsidR="00653915" w:rsidTr="007918D0">
        <w:tc>
          <w:tcPr>
            <w:tcW w:w="1672" w:type="dxa"/>
          </w:tcPr>
          <w:p w:rsidR="00653915" w:rsidRPr="00300D61" w:rsidRDefault="00653915" w:rsidP="007B33E3">
            <w:pPr>
              <w:jc w:val="center"/>
            </w:pPr>
            <w:r w:rsidRPr="00300D61">
              <w:t>20.11.2017</w:t>
            </w:r>
          </w:p>
          <w:p w:rsidR="00653915" w:rsidRPr="00300D61" w:rsidRDefault="00653915" w:rsidP="007B33E3">
            <w:pPr>
              <w:jc w:val="center"/>
            </w:pPr>
            <w:r w:rsidRPr="00300D61">
              <w:t>Ora 10.00</w:t>
            </w:r>
          </w:p>
        </w:tc>
        <w:tc>
          <w:tcPr>
            <w:tcW w:w="1362" w:type="dxa"/>
          </w:tcPr>
          <w:p w:rsidR="00653915" w:rsidRPr="00300D61" w:rsidRDefault="00653915" w:rsidP="00340B8F">
            <w:r w:rsidRPr="00300D61">
              <w:t>Kom. Ekonomisë</w:t>
            </w:r>
          </w:p>
        </w:tc>
        <w:tc>
          <w:tcPr>
            <w:tcW w:w="1283" w:type="dxa"/>
          </w:tcPr>
          <w:p w:rsidR="00653915" w:rsidRPr="00300D61" w:rsidRDefault="00653915" w:rsidP="009A2BA7">
            <w:pPr>
              <w:pStyle w:val="Default"/>
              <w:rPr>
                <w:color w:val="auto"/>
              </w:rPr>
            </w:pPr>
            <w:r w:rsidRPr="00300D61">
              <w:rPr>
                <w:color w:val="auto"/>
              </w:rPr>
              <w:t xml:space="preserve">Të gjitha komisionet </w:t>
            </w:r>
          </w:p>
        </w:tc>
        <w:tc>
          <w:tcPr>
            <w:tcW w:w="6024" w:type="dxa"/>
          </w:tcPr>
          <w:p w:rsidR="00653915" w:rsidRPr="00300D61" w:rsidRDefault="00653915" w:rsidP="00653915">
            <w:pPr>
              <w:jc w:val="both"/>
              <w:rPr>
                <w:i/>
              </w:rPr>
            </w:pPr>
            <w:r w:rsidRPr="00300D61">
              <w:t>Projektligji “Për buxhetin e vitit 2018”.</w:t>
            </w:r>
            <w:r w:rsidRPr="00300D61">
              <w:rPr>
                <w:i/>
              </w:rPr>
              <w:t>(nen për nen)</w:t>
            </w:r>
          </w:p>
          <w:p w:rsidR="00653915" w:rsidRPr="00300D61" w:rsidRDefault="00653915" w:rsidP="00A410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59" w:type="dxa"/>
          </w:tcPr>
          <w:p w:rsidR="00653915" w:rsidRPr="00300D61" w:rsidRDefault="00A410C4" w:rsidP="00653915">
            <w:pPr>
              <w:jc w:val="both"/>
            </w:pPr>
            <w:r w:rsidRPr="00300D61">
              <w:t>30.11.2017</w:t>
            </w:r>
          </w:p>
        </w:tc>
        <w:tc>
          <w:tcPr>
            <w:tcW w:w="1230" w:type="dxa"/>
          </w:tcPr>
          <w:p w:rsidR="00653915" w:rsidRDefault="00653915" w:rsidP="00340B8F">
            <w:pPr>
              <w:jc w:val="both"/>
            </w:pPr>
          </w:p>
        </w:tc>
      </w:tr>
    </w:tbl>
    <w:p w:rsidR="000D08B6" w:rsidRDefault="000D08B6" w:rsidP="00025670"/>
    <w:p w:rsidR="00A410C4" w:rsidRDefault="00A410C4" w:rsidP="007918D0">
      <w:pPr>
        <w:jc w:val="right"/>
      </w:pPr>
    </w:p>
    <w:p w:rsidR="007918D0" w:rsidRDefault="007918D0" w:rsidP="007918D0">
      <w:pPr>
        <w:jc w:val="right"/>
        <w:rPr>
          <w:b/>
        </w:rPr>
      </w:pPr>
      <w:r>
        <w:rPr>
          <w:b/>
        </w:rPr>
        <w:t xml:space="preserve">MIRATUAR </w:t>
      </w:r>
    </w:p>
    <w:p w:rsidR="007918D0" w:rsidRDefault="007918D0" w:rsidP="007918D0">
      <w:pPr>
        <w:jc w:val="right"/>
        <w:rPr>
          <w:b/>
        </w:rPr>
      </w:pPr>
    </w:p>
    <w:p w:rsidR="007918D0" w:rsidRDefault="007918D0" w:rsidP="007918D0">
      <w:pPr>
        <w:jc w:val="right"/>
        <w:rPr>
          <w:b/>
        </w:rPr>
      </w:pPr>
    </w:p>
    <w:p w:rsidR="00B118BF" w:rsidRDefault="00B118BF" w:rsidP="007918D0">
      <w:pPr>
        <w:jc w:val="right"/>
        <w:rPr>
          <w:b/>
        </w:rPr>
      </w:pPr>
      <w:r>
        <w:rPr>
          <w:b/>
        </w:rPr>
        <w:t xml:space="preserve">GENC POLLO </w:t>
      </w:r>
      <w:bookmarkStart w:id="0" w:name="_GoBack"/>
      <w:bookmarkEnd w:id="0"/>
    </w:p>
    <w:sectPr w:rsidR="00B118BF" w:rsidSect="000D08B6">
      <w:footerReference w:type="even" r:id="rId9"/>
      <w:footerReference w:type="default" r:id="rId10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ECF" w:rsidRDefault="00424ECF">
      <w:r>
        <w:separator/>
      </w:r>
    </w:p>
  </w:endnote>
  <w:endnote w:type="continuationSeparator" w:id="0">
    <w:p w:rsidR="00424ECF" w:rsidRDefault="0042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97A" w:rsidRDefault="009C597A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97A" w:rsidRDefault="009C597A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67C7">
      <w:rPr>
        <w:rStyle w:val="PageNumber"/>
        <w:noProof/>
      </w:rPr>
      <w:t>2</w: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ECF" w:rsidRDefault="00424ECF">
      <w:r>
        <w:separator/>
      </w:r>
    </w:p>
  </w:footnote>
  <w:footnote w:type="continuationSeparator" w:id="0">
    <w:p w:rsidR="00424ECF" w:rsidRDefault="0042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D3D"/>
    <w:multiLevelType w:val="hybridMultilevel"/>
    <w:tmpl w:val="0F7A38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15735"/>
    <w:multiLevelType w:val="hybridMultilevel"/>
    <w:tmpl w:val="084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16BC2"/>
    <w:multiLevelType w:val="hybridMultilevel"/>
    <w:tmpl w:val="6F4E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6531D"/>
    <w:multiLevelType w:val="hybridMultilevel"/>
    <w:tmpl w:val="7C5EB5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07133A"/>
    <w:multiLevelType w:val="hybridMultilevel"/>
    <w:tmpl w:val="BB146AC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B6"/>
    <w:rsid w:val="000019DF"/>
    <w:rsid w:val="000057F8"/>
    <w:rsid w:val="00011246"/>
    <w:rsid w:val="0001744F"/>
    <w:rsid w:val="00020BD4"/>
    <w:rsid w:val="00025670"/>
    <w:rsid w:val="00030BA0"/>
    <w:rsid w:val="00032AF1"/>
    <w:rsid w:val="00044138"/>
    <w:rsid w:val="00045F57"/>
    <w:rsid w:val="00047ADB"/>
    <w:rsid w:val="00051440"/>
    <w:rsid w:val="00051BCB"/>
    <w:rsid w:val="00053C34"/>
    <w:rsid w:val="000601C5"/>
    <w:rsid w:val="00060B24"/>
    <w:rsid w:val="00062A8C"/>
    <w:rsid w:val="00067E21"/>
    <w:rsid w:val="00073A8D"/>
    <w:rsid w:val="00080132"/>
    <w:rsid w:val="000852F6"/>
    <w:rsid w:val="0008551B"/>
    <w:rsid w:val="00094875"/>
    <w:rsid w:val="000A2C0A"/>
    <w:rsid w:val="000A3267"/>
    <w:rsid w:val="000A7A9E"/>
    <w:rsid w:val="000B3051"/>
    <w:rsid w:val="000C46B7"/>
    <w:rsid w:val="000C50BC"/>
    <w:rsid w:val="000C5BCA"/>
    <w:rsid w:val="000D08B6"/>
    <w:rsid w:val="000D1FB0"/>
    <w:rsid w:val="000D2C35"/>
    <w:rsid w:val="000D544B"/>
    <w:rsid w:val="000E42E4"/>
    <w:rsid w:val="000E767C"/>
    <w:rsid w:val="000F1C10"/>
    <w:rsid w:val="000F51A5"/>
    <w:rsid w:val="000F77FF"/>
    <w:rsid w:val="001040A8"/>
    <w:rsid w:val="001066F6"/>
    <w:rsid w:val="001068FB"/>
    <w:rsid w:val="00134488"/>
    <w:rsid w:val="001359F8"/>
    <w:rsid w:val="00135A2F"/>
    <w:rsid w:val="00136C77"/>
    <w:rsid w:val="001420A0"/>
    <w:rsid w:val="00154C15"/>
    <w:rsid w:val="00157A1B"/>
    <w:rsid w:val="00161D0F"/>
    <w:rsid w:val="00163B38"/>
    <w:rsid w:val="001658B9"/>
    <w:rsid w:val="0016695F"/>
    <w:rsid w:val="00176EAD"/>
    <w:rsid w:val="00181785"/>
    <w:rsid w:val="001B277A"/>
    <w:rsid w:val="001B3F35"/>
    <w:rsid w:val="001B518C"/>
    <w:rsid w:val="001B523E"/>
    <w:rsid w:val="001B7D5D"/>
    <w:rsid w:val="001C562C"/>
    <w:rsid w:val="001D1D98"/>
    <w:rsid w:val="001D5831"/>
    <w:rsid w:val="001E1751"/>
    <w:rsid w:val="001E547E"/>
    <w:rsid w:val="001F00BB"/>
    <w:rsid w:val="001F59EF"/>
    <w:rsid w:val="00201C76"/>
    <w:rsid w:val="00205023"/>
    <w:rsid w:val="002072EE"/>
    <w:rsid w:val="00213D86"/>
    <w:rsid w:val="00220BC3"/>
    <w:rsid w:val="00240B35"/>
    <w:rsid w:val="00246477"/>
    <w:rsid w:val="002473B4"/>
    <w:rsid w:val="00250646"/>
    <w:rsid w:val="00257F56"/>
    <w:rsid w:val="00261F0A"/>
    <w:rsid w:val="00263A36"/>
    <w:rsid w:val="002667E5"/>
    <w:rsid w:val="0027549A"/>
    <w:rsid w:val="002812B5"/>
    <w:rsid w:val="00281C5B"/>
    <w:rsid w:val="00287627"/>
    <w:rsid w:val="00292E3C"/>
    <w:rsid w:val="002A3B91"/>
    <w:rsid w:val="002B01B2"/>
    <w:rsid w:val="002B5E9D"/>
    <w:rsid w:val="002C0095"/>
    <w:rsid w:val="002C1B58"/>
    <w:rsid w:val="002C76BF"/>
    <w:rsid w:val="002D4231"/>
    <w:rsid w:val="002D6A20"/>
    <w:rsid w:val="002E085C"/>
    <w:rsid w:val="002E30D0"/>
    <w:rsid w:val="002E40B6"/>
    <w:rsid w:val="002F3BB8"/>
    <w:rsid w:val="002F457E"/>
    <w:rsid w:val="00300D61"/>
    <w:rsid w:val="003025D4"/>
    <w:rsid w:val="003111CE"/>
    <w:rsid w:val="003155F6"/>
    <w:rsid w:val="00316A40"/>
    <w:rsid w:val="0032480E"/>
    <w:rsid w:val="00340B8F"/>
    <w:rsid w:val="00344363"/>
    <w:rsid w:val="00344EB3"/>
    <w:rsid w:val="00346421"/>
    <w:rsid w:val="0035044F"/>
    <w:rsid w:val="00350E76"/>
    <w:rsid w:val="00355DB9"/>
    <w:rsid w:val="003618B6"/>
    <w:rsid w:val="0038330B"/>
    <w:rsid w:val="00384AF7"/>
    <w:rsid w:val="00391717"/>
    <w:rsid w:val="00391AD9"/>
    <w:rsid w:val="003976B4"/>
    <w:rsid w:val="003A262A"/>
    <w:rsid w:val="003A38D3"/>
    <w:rsid w:val="003B2078"/>
    <w:rsid w:val="003C2944"/>
    <w:rsid w:val="003D65E6"/>
    <w:rsid w:val="003D6C4C"/>
    <w:rsid w:val="003E1FC1"/>
    <w:rsid w:val="00403587"/>
    <w:rsid w:val="00407E73"/>
    <w:rsid w:val="00413553"/>
    <w:rsid w:val="00416B58"/>
    <w:rsid w:val="00421C8A"/>
    <w:rsid w:val="00421EEF"/>
    <w:rsid w:val="00424ECF"/>
    <w:rsid w:val="00427EE3"/>
    <w:rsid w:val="0043267A"/>
    <w:rsid w:val="00446C02"/>
    <w:rsid w:val="00452814"/>
    <w:rsid w:val="0045425E"/>
    <w:rsid w:val="0046648D"/>
    <w:rsid w:val="00476999"/>
    <w:rsid w:val="004845E9"/>
    <w:rsid w:val="00491A99"/>
    <w:rsid w:val="004A3ED6"/>
    <w:rsid w:val="004B6646"/>
    <w:rsid w:val="004C341B"/>
    <w:rsid w:val="004C4BEB"/>
    <w:rsid w:val="004D4DBB"/>
    <w:rsid w:val="004E48B5"/>
    <w:rsid w:val="004E4B0F"/>
    <w:rsid w:val="004F35D3"/>
    <w:rsid w:val="005113CC"/>
    <w:rsid w:val="0051300E"/>
    <w:rsid w:val="00526D21"/>
    <w:rsid w:val="00527C3E"/>
    <w:rsid w:val="00535B0F"/>
    <w:rsid w:val="0055009B"/>
    <w:rsid w:val="005619F3"/>
    <w:rsid w:val="00563480"/>
    <w:rsid w:val="0058709A"/>
    <w:rsid w:val="0059043B"/>
    <w:rsid w:val="00592B74"/>
    <w:rsid w:val="005A1FFE"/>
    <w:rsid w:val="005A231A"/>
    <w:rsid w:val="005B13E1"/>
    <w:rsid w:val="005B2098"/>
    <w:rsid w:val="005B7B16"/>
    <w:rsid w:val="005C461F"/>
    <w:rsid w:val="005C54DB"/>
    <w:rsid w:val="005C645F"/>
    <w:rsid w:val="005C7575"/>
    <w:rsid w:val="005D0CD7"/>
    <w:rsid w:val="005D63E0"/>
    <w:rsid w:val="005D65D6"/>
    <w:rsid w:val="005E4D4B"/>
    <w:rsid w:val="005F2AAC"/>
    <w:rsid w:val="005F4179"/>
    <w:rsid w:val="005F4CE4"/>
    <w:rsid w:val="006131DC"/>
    <w:rsid w:val="00621C79"/>
    <w:rsid w:val="00624D9B"/>
    <w:rsid w:val="00640C48"/>
    <w:rsid w:val="006421BB"/>
    <w:rsid w:val="0064294B"/>
    <w:rsid w:val="006458E5"/>
    <w:rsid w:val="00653915"/>
    <w:rsid w:val="00661DC1"/>
    <w:rsid w:val="00665A26"/>
    <w:rsid w:val="00667043"/>
    <w:rsid w:val="00676938"/>
    <w:rsid w:val="0068462E"/>
    <w:rsid w:val="0069126C"/>
    <w:rsid w:val="00691C42"/>
    <w:rsid w:val="00691ED7"/>
    <w:rsid w:val="006934FA"/>
    <w:rsid w:val="006A3608"/>
    <w:rsid w:val="006A43B0"/>
    <w:rsid w:val="006A6B9C"/>
    <w:rsid w:val="006B30D0"/>
    <w:rsid w:val="006D1D57"/>
    <w:rsid w:val="006D664F"/>
    <w:rsid w:val="006D6852"/>
    <w:rsid w:val="006D7C56"/>
    <w:rsid w:val="006E1241"/>
    <w:rsid w:val="006E1797"/>
    <w:rsid w:val="006E21C4"/>
    <w:rsid w:val="006E6DC3"/>
    <w:rsid w:val="006F7F9A"/>
    <w:rsid w:val="0072297A"/>
    <w:rsid w:val="007304F7"/>
    <w:rsid w:val="00743A93"/>
    <w:rsid w:val="00745E5F"/>
    <w:rsid w:val="007569E0"/>
    <w:rsid w:val="00761F34"/>
    <w:rsid w:val="007671A1"/>
    <w:rsid w:val="0076797D"/>
    <w:rsid w:val="00770477"/>
    <w:rsid w:val="007918D0"/>
    <w:rsid w:val="007A6D28"/>
    <w:rsid w:val="007B33E3"/>
    <w:rsid w:val="007B5561"/>
    <w:rsid w:val="007C5181"/>
    <w:rsid w:val="007D31C0"/>
    <w:rsid w:val="007D4EF3"/>
    <w:rsid w:val="007E6D55"/>
    <w:rsid w:val="007F373F"/>
    <w:rsid w:val="007F52DD"/>
    <w:rsid w:val="007F7F4F"/>
    <w:rsid w:val="00800A19"/>
    <w:rsid w:val="008077B7"/>
    <w:rsid w:val="00827485"/>
    <w:rsid w:val="008300F9"/>
    <w:rsid w:val="00852CF5"/>
    <w:rsid w:val="008535B3"/>
    <w:rsid w:val="0085745F"/>
    <w:rsid w:val="00864B73"/>
    <w:rsid w:val="00877BAE"/>
    <w:rsid w:val="00890FC0"/>
    <w:rsid w:val="00893F81"/>
    <w:rsid w:val="008A200E"/>
    <w:rsid w:val="008B1B91"/>
    <w:rsid w:val="008C4F2B"/>
    <w:rsid w:val="008C601C"/>
    <w:rsid w:val="008D7775"/>
    <w:rsid w:val="008E17E7"/>
    <w:rsid w:val="008E3FF5"/>
    <w:rsid w:val="008E75F0"/>
    <w:rsid w:val="008F0444"/>
    <w:rsid w:val="008F26EA"/>
    <w:rsid w:val="00903F0A"/>
    <w:rsid w:val="00905466"/>
    <w:rsid w:val="0090573C"/>
    <w:rsid w:val="00905AFE"/>
    <w:rsid w:val="00906D8D"/>
    <w:rsid w:val="0091612C"/>
    <w:rsid w:val="009166BC"/>
    <w:rsid w:val="00916AB7"/>
    <w:rsid w:val="009212AC"/>
    <w:rsid w:val="009279A9"/>
    <w:rsid w:val="009312F3"/>
    <w:rsid w:val="009363CB"/>
    <w:rsid w:val="009467C7"/>
    <w:rsid w:val="0095237B"/>
    <w:rsid w:val="009555EB"/>
    <w:rsid w:val="00962D89"/>
    <w:rsid w:val="00973E86"/>
    <w:rsid w:val="00982010"/>
    <w:rsid w:val="00982572"/>
    <w:rsid w:val="009868EC"/>
    <w:rsid w:val="00996A84"/>
    <w:rsid w:val="009A2BA7"/>
    <w:rsid w:val="009A3921"/>
    <w:rsid w:val="009A4941"/>
    <w:rsid w:val="009A7485"/>
    <w:rsid w:val="009A7C9B"/>
    <w:rsid w:val="009B5976"/>
    <w:rsid w:val="009C271A"/>
    <w:rsid w:val="009C597A"/>
    <w:rsid w:val="009C65DE"/>
    <w:rsid w:val="009C760F"/>
    <w:rsid w:val="009D2196"/>
    <w:rsid w:val="009D46A9"/>
    <w:rsid w:val="009D72E7"/>
    <w:rsid w:val="009E5309"/>
    <w:rsid w:val="009E578A"/>
    <w:rsid w:val="009E5BF3"/>
    <w:rsid w:val="009E5EC9"/>
    <w:rsid w:val="009F088D"/>
    <w:rsid w:val="00A01719"/>
    <w:rsid w:val="00A02884"/>
    <w:rsid w:val="00A06CE5"/>
    <w:rsid w:val="00A169E4"/>
    <w:rsid w:val="00A24E16"/>
    <w:rsid w:val="00A26C89"/>
    <w:rsid w:val="00A410C4"/>
    <w:rsid w:val="00A4644E"/>
    <w:rsid w:val="00A4700B"/>
    <w:rsid w:val="00A54FDD"/>
    <w:rsid w:val="00A62CD5"/>
    <w:rsid w:val="00A6696B"/>
    <w:rsid w:val="00A75767"/>
    <w:rsid w:val="00A812AC"/>
    <w:rsid w:val="00A87CC4"/>
    <w:rsid w:val="00A90F6C"/>
    <w:rsid w:val="00A97FC8"/>
    <w:rsid w:val="00AA6376"/>
    <w:rsid w:val="00AB4733"/>
    <w:rsid w:val="00AB5561"/>
    <w:rsid w:val="00AC6E80"/>
    <w:rsid w:val="00AC75C0"/>
    <w:rsid w:val="00AE1DDD"/>
    <w:rsid w:val="00AE5B15"/>
    <w:rsid w:val="00AE5FF2"/>
    <w:rsid w:val="00AE655D"/>
    <w:rsid w:val="00AE71A3"/>
    <w:rsid w:val="00AF41D0"/>
    <w:rsid w:val="00AF6E10"/>
    <w:rsid w:val="00B0178C"/>
    <w:rsid w:val="00B02D39"/>
    <w:rsid w:val="00B02DA1"/>
    <w:rsid w:val="00B07290"/>
    <w:rsid w:val="00B118BF"/>
    <w:rsid w:val="00B16975"/>
    <w:rsid w:val="00B314DD"/>
    <w:rsid w:val="00B35034"/>
    <w:rsid w:val="00B36459"/>
    <w:rsid w:val="00B376AB"/>
    <w:rsid w:val="00B41990"/>
    <w:rsid w:val="00B426B8"/>
    <w:rsid w:val="00B50EA4"/>
    <w:rsid w:val="00B53ED9"/>
    <w:rsid w:val="00B66D42"/>
    <w:rsid w:val="00B66DF9"/>
    <w:rsid w:val="00B734B0"/>
    <w:rsid w:val="00B77DFE"/>
    <w:rsid w:val="00B84908"/>
    <w:rsid w:val="00B87526"/>
    <w:rsid w:val="00B92B83"/>
    <w:rsid w:val="00BA1A86"/>
    <w:rsid w:val="00BA6198"/>
    <w:rsid w:val="00BB1631"/>
    <w:rsid w:val="00BB1927"/>
    <w:rsid w:val="00BB3F79"/>
    <w:rsid w:val="00BB54A1"/>
    <w:rsid w:val="00BC4033"/>
    <w:rsid w:val="00BC51D9"/>
    <w:rsid w:val="00BD0B52"/>
    <w:rsid w:val="00BD73AB"/>
    <w:rsid w:val="00BF05C5"/>
    <w:rsid w:val="00BF0723"/>
    <w:rsid w:val="00C01562"/>
    <w:rsid w:val="00C24F63"/>
    <w:rsid w:val="00C3047F"/>
    <w:rsid w:val="00C31FAE"/>
    <w:rsid w:val="00C336C1"/>
    <w:rsid w:val="00C530EB"/>
    <w:rsid w:val="00C66391"/>
    <w:rsid w:val="00C712F2"/>
    <w:rsid w:val="00C8676B"/>
    <w:rsid w:val="00C86843"/>
    <w:rsid w:val="00C9385A"/>
    <w:rsid w:val="00CA426D"/>
    <w:rsid w:val="00CA6F25"/>
    <w:rsid w:val="00CB1AD6"/>
    <w:rsid w:val="00CB4F4A"/>
    <w:rsid w:val="00CC237F"/>
    <w:rsid w:val="00CC464B"/>
    <w:rsid w:val="00D21807"/>
    <w:rsid w:val="00D238C6"/>
    <w:rsid w:val="00D25AF0"/>
    <w:rsid w:val="00D2713A"/>
    <w:rsid w:val="00D40F63"/>
    <w:rsid w:val="00D5120E"/>
    <w:rsid w:val="00D61E41"/>
    <w:rsid w:val="00D6792B"/>
    <w:rsid w:val="00D82752"/>
    <w:rsid w:val="00D94E46"/>
    <w:rsid w:val="00D9692A"/>
    <w:rsid w:val="00DA285B"/>
    <w:rsid w:val="00DA3D73"/>
    <w:rsid w:val="00DB2C1B"/>
    <w:rsid w:val="00DB640B"/>
    <w:rsid w:val="00DC044C"/>
    <w:rsid w:val="00DC7497"/>
    <w:rsid w:val="00DD1F88"/>
    <w:rsid w:val="00DF09B7"/>
    <w:rsid w:val="00DF7964"/>
    <w:rsid w:val="00E0259B"/>
    <w:rsid w:val="00E067B1"/>
    <w:rsid w:val="00E12CFC"/>
    <w:rsid w:val="00E259CB"/>
    <w:rsid w:val="00E266A7"/>
    <w:rsid w:val="00E3313E"/>
    <w:rsid w:val="00E52CC6"/>
    <w:rsid w:val="00E65B47"/>
    <w:rsid w:val="00E72365"/>
    <w:rsid w:val="00E76FD3"/>
    <w:rsid w:val="00E852B3"/>
    <w:rsid w:val="00E90323"/>
    <w:rsid w:val="00E906C7"/>
    <w:rsid w:val="00E91EA6"/>
    <w:rsid w:val="00EB64D1"/>
    <w:rsid w:val="00ED134D"/>
    <w:rsid w:val="00ED1824"/>
    <w:rsid w:val="00EE270D"/>
    <w:rsid w:val="00EE5252"/>
    <w:rsid w:val="00EF45C9"/>
    <w:rsid w:val="00EF66F8"/>
    <w:rsid w:val="00F01109"/>
    <w:rsid w:val="00F13D8E"/>
    <w:rsid w:val="00F14E43"/>
    <w:rsid w:val="00F17960"/>
    <w:rsid w:val="00F21376"/>
    <w:rsid w:val="00F21CA0"/>
    <w:rsid w:val="00F27972"/>
    <w:rsid w:val="00F31083"/>
    <w:rsid w:val="00F3152D"/>
    <w:rsid w:val="00F315BD"/>
    <w:rsid w:val="00F35646"/>
    <w:rsid w:val="00F35DDD"/>
    <w:rsid w:val="00F44B0B"/>
    <w:rsid w:val="00F46F7A"/>
    <w:rsid w:val="00F47094"/>
    <w:rsid w:val="00F4794C"/>
    <w:rsid w:val="00F47E1F"/>
    <w:rsid w:val="00F523FF"/>
    <w:rsid w:val="00F543F8"/>
    <w:rsid w:val="00F759AD"/>
    <w:rsid w:val="00F77753"/>
    <w:rsid w:val="00F92696"/>
    <w:rsid w:val="00F92D46"/>
    <w:rsid w:val="00F9426F"/>
    <w:rsid w:val="00F95930"/>
    <w:rsid w:val="00F96504"/>
    <w:rsid w:val="00F96D2E"/>
    <w:rsid w:val="00FB6AAE"/>
    <w:rsid w:val="00FC04AC"/>
    <w:rsid w:val="00FC33CF"/>
    <w:rsid w:val="00FD3605"/>
    <w:rsid w:val="00FD46CE"/>
    <w:rsid w:val="00FD7EC9"/>
    <w:rsid w:val="00FE306B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857A51-CFB0-48F6-B9D5-F468BABC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8B6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9E5E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D7C5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D08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08B6"/>
  </w:style>
  <w:style w:type="paragraph" w:styleId="FootnoteText">
    <w:name w:val="footnote text"/>
    <w:basedOn w:val="Normal"/>
    <w:semiHidden/>
    <w:rsid w:val="00A06CE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06CE5"/>
    <w:rPr>
      <w:vertAlign w:val="superscript"/>
    </w:rPr>
  </w:style>
  <w:style w:type="paragraph" w:styleId="BalloonText">
    <w:name w:val="Balloon Text"/>
    <w:basedOn w:val="Normal"/>
    <w:semiHidden/>
    <w:rsid w:val="00053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EA4"/>
    <w:pPr>
      <w:ind w:left="720"/>
      <w:contextualSpacing/>
    </w:pPr>
    <w:rPr>
      <w:rFonts w:eastAsia="Times New Roman"/>
      <w:lang w:val="en-US"/>
    </w:rPr>
  </w:style>
  <w:style w:type="paragraph" w:customStyle="1" w:styleId="Default">
    <w:name w:val="Default"/>
    <w:rsid w:val="003D6C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C7575"/>
    <w:pPr>
      <w:tabs>
        <w:tab w:val="num" w:pos="720"/>
      </w:tabs>
      <w:ind w:left="720" w:hanging="360"/>
    </w:pPr>
  </w:style>
  <w:style w:type="character" w:customStyle="1" w:styleId="Heading3Char">
    <w:name w:val="Heading 3 Char"/>
    <w:basedOn w:val="DefaultParagraphFont"/>
    <w:link w:val="Heading3"/>
    <w:rsid w:val="006D7C56"/>
    <w:rPr>
      <w:rFonts w:ascii="Arial" w:hAnsi="Arial" w:cs="Arial"/>
      <w:b/>
      <w:bCs/>
      <w:sz w:val="26"/>
      <w:szCs w:val="26"/>
      <w:lang w:val="sq-AL"/>
    </w:rPr>
  </w:style>
  <w:style w:type="paragraph" w:styleId="Header">
    <w:name w:val="header"/>
    <w:basedOn w:val="Normal"/>
    <w:link w:val="HeaderChar"/>
    <w:rsid w:val="005B20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098"/>
    <w:rPr>
      <w:rFonts w:eastAsia="MS Mincho"/>
      <w:sz w:val="24"/>
      <w:szCs w:val="24"/>
      <w:lang w:val="sq-AL"/>
    </w:rPr>
  </w:style>
  <w:style w:type="character" w:customStyle="1" w:styleId="CharChar">
    <w:name w:val="Char Char"/>
    <w:rsid w:val="005B2098"/>
    <w:rPr>
      <w:b/>
      <w:caps/>
      <w:sz w:val="2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E5E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styleId="Emphasis">
    <w:name w:val="Emphasis"/>
    <w:basedOn w:val="DefaultParagraphFont"/>
    <w:qFormat/>
    <w:rsid w:val="009E5E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5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3A6E8-BFDC-4F27-A89D-A0F48631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Aida</dc:creator>
  <cp:keywords/>
  <dc:description/>
  <cp:lastModifiedBy>Valbona Noli</cp:lastModifiedBy>
  <cp:revision>5</cp:revision>
  <cp:lastPrinted>2017-11-06T10:03:00Z</cp:lastPrinted>
  <dcterms:created xsi:type="dcterms:W3CDTF">2017-11-09T13:07:00Z</dcterms:created>
  <dcterms:modified xsi:type="dcterms:W3CDTF">2017-11-09T13:35:00Z</dcterms:modified>
</cp:coreProperties>
</file>