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7E" w:rsidRPr="00C6703C" w:rsidRDefault="00BC7B7E" w:rsidP="004D48D8">
      <w:pPr>
        <w:jc w:val="center"/>
        <w:rPr>
          <w:b/>
          <w:sz w:val="28"/>
          <w:szCs w:val="28"/>
          <w:lang w:val="it-IT"/>
        </w:rPr>
      </w:pPr>
      <w:r w:rsidRPr="00C6703C">
        <w:rPr>
          <w:b/>
          <w:sz w:val="28"/>
          <w:szCs w:val="28"/>
          <w:lang w:val="it-IT"/>
        </w:rPr>
        <w:t>R E LA C I O N</w:t>
      </w:r>
    </w:p>
    <w:p w:rsidR="00BC7B7E" w:rsidRPr="00C6703C" w:rsidRDefault="00BC7B7E" w:rsidP="004D48D8">
      <w:pPr>
        <w:jc w:val="center"/>
        <w:rPr>
          <w:b/>
          <w:sz w:val="28"/>
          <w:szCs w:val="28"/>
          <w:lang w:val="it-IT"/>
        </w:rPr>
      </w:pPr>
    </w:p>
    <w:p w:rsidR="00BC7B7E" w:rsidRDefault="00BC7B7E" w:rsidP="004D48D8">
      <w:pPr>
        <w:jc w:val="center"/>
        <w:rPr>
          <w:b/>
          <w:sz w:val="28"/>
          <w:szCs w:val="28"/>
          <w:lang w:val="it-IT"/>
        </w:rPr>
      </w:pPr>
      <w:r w:rsidRPr="00C6703C">
        <w:rPr>
          <w:b/>
          <w:sz w:val="28"/>
          <w:szCs w:val="28"/>
          <w:lang w:val="it-IT"/>
        </w:rPr>
        <w:t>P</w:t>
      </w:r>
      <w:r w:rsidRPr="00C6703C">
        <w:rPr>
          <w:b/>
          <w:bCs/>
          <w:sz w:val="28"/>
          <w:szCs w:val="28"/>
        </w:rPr>
        <w:t>Ë</w:t>
      </w:r>
      <w:r w:rsidRPr="00C6703C">
        <w:rPr>
          <w:b/>
          <w:sz w:val="28"/>
          <w:szCs w:val="28"/>
          <w:lang w:val="it-IT"/>
        </w:rPr>
        <w:t>R</w:t>
      </w:r>
    </w:p>
    <w:p w:rsidR="00BC7B7E" w:rsidRPr="00C6703C" w:rsidRDefault="00BC7B7E" w:rsidP="004D48D8">
      <w:pPr>
        <w:jc w:val="center"/>
        <w:rPr>
          <w:b/>
          <w:sz w:val="28"/>
          <w:szCs w:val="28"/>
          <w:lang w:val="it-IT"/>
        </w:rPr>
      </w:pPr>
    </w:p>
    <w:p w:rsidR="00BC7B7E" w:rsidRPr="00C6703C" w:rsidRDefault="00BC7B7E" w:rsidP="004D48D8">
      <w:pPr>
        <w:jc w:val="center"/>
        <w:rPr>
          <w:b/>
          <w:sz w:val="28"/>
          <w:szCs w:val="28"/>
          <w:u w:val="single"/>
          <w:lang w:val="it-IT"/>
        </w:rPr>
      </w:pPr>
      <w:r w:rsidRPr="00C6703C">
        <w:rPr>
          <w:b/>
          <w:sz w:val="28"/>
          <w:szCs w:val="28"/>
          <w:u w:val="single"/>
          <w:lang w:val="it-IT"/>
        </w:rPr>
        <w:t xml:space="preserve">PROJEKTLIGJIN </w:t>
      </w:r>
      <w:r>
        <w:rPr>
          <w:b/>
          <w:sz w:val="28"/>
          <w:szCs w:val="28"/>
          <w:u w:val="single"/>
          <w:lang w:val="it-IT"/>
        </w:rPr>
        <w:t>“</w:t>
      </w:r>
      <w:r w:rsidRPr="00C6703C">
        <w:rPr>
          <w:b/>
          <w:sz w:val="28"/>
          <w:szCs w:val="28"/>
          <w:u w:val="single"/>
          <w:lang w:val="it-IT"/>
        </w:rPr>
        <w:t>P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 xml:space="preserve">R DISA NDRYSHIME DHE SHTESA </w:t>
      </w:r>
      <w:r>
        <w:rPr>
          <w:b/>
          <w:sz w:val="28"/>
          <w:szCs w:val="28"/>
          <w:u w:val="single"/>
          <w:lang w:val="it-IT"/>
        </w:rPr>
        <w:t xml:space="preserve">                 </w:t>
      </w:r>
      <w:r w:rsidRPr="00C6703C">
        <w:rPr>
          <w:b/>
          <w:sz w:val="28"/>
          <w:szCs w:val="28"/>
          <w:u w:val="single"/>
          <w:lang w:val="it-IT"/>
        </w:rPr>
        <w:t>N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 xml:space="preserve"> LIGJIN NR</w:t>
      </w:r>
      <w:r>
        <w:rPr>
          <w:b/>
          <w:sz w:val="28"/>
          <w:szCs w:val="28"/>
          <w:u w:val="single"/>
          <w:lang w:val="it-IT"/>
        </w:rPr>
        <w:t>.</w:t>
      </w:r>
      <w:r w:rsidRPr="00C6703C">
        <w:rPr>
          <w:b/>
          <w:sz w:val="28"/>
          <w:szCs w:val="28"/>
          <w:u w:val="single"/>
          <w:lang w:val="it-IT"/>
        </w:rPr>
        <w:t>10383</w:t>
      </w:r>
      <w:r>
        <w:rPr>
          <w:b/>
          <w:sz w:val="28"/>
          <w:szCs w:val="28"/>
          <w:u w:val="single"/>
          <w:lang w:val="it-IT"/>
        </w:rPr>
        <w:t>,</w:t>
      </w:r>
      <w:r w:rsidRPr="00C6703C">
        <w:rPr>
          <w:b/>
          <w:sz w:val="28"/>
          <w:szCs w:val="28"/>
          <w:u w:val="single"/>
          <w:lang w:val="it-IT"/>
        </w:rPr>
        <w:t xml:space="preserve"> DAT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 xml:space="preserve"> </w:t>
      </w:r>
      <w:r>
        <w:rPr>
          <w:b/>
          <w:sz w:val="28"/>
          <w:szCs w:val="28"/>
          <w:u w:val="single"/>
          <w:lang w:val="it-IT"/>
        </w:rPr>
        <w:t>2</w:t>
      </w:r>
      <w:bookmarkStart w:id="0" w:name="_GoBack"/>
      <w:bookmarkEnd w:id="0"/>
      <w:r>
        <w:rPr>
          <w:b/>
          <w:sz w:val="28"/>
          <w:szCs w:val="28"/>
          <w:u w:val="single"/>
          <w:lang w:val="it-IT"/>
        </w:rPr>
        <w:t>4.</w:t>
      </w:r>
      <w:r w:rsidRPr="00C6703C">
        <w:rPr>
          <w:b/>
          <w:sz w:val="28"/>
          <w:szCs w:val="28"/>
          <w:u w:val="single"/>
          <w:lang w:val="it-IT"/>
        </w:rPr>
        <w:t>2.2011</w:t>
      </w:r>
      <w:r>
        <w:rPr>
          <w:b/>
          <w:sz w:val="28"/>
          <w:szCs w:val="28"/>
          <w:u w:val="single"/>
          <w:lang w:val="it-IT"/>
        </w:rPr>
        <w:t>,</w:t>
      </w:r>
      <w:r w:rsidRPr="00C6703C">
        <w:rPr>
          <w:b/>
          <w:sz w:val="28"/>
          <w:szCs w:val="28"/>
          <w:u w:val="single"/>
          <w:lang w:val="it-IT"/>
        </w:rPr>
        <w:t xml:space="preserve"> </w:t>
      </w:r>
      <w:r>
        <w:rPr>
          <w:b/>
          <w:sz w:val="28"/>
          <w:szCs w:val="28"/>
          <w:u w:val="single"/>
          <w:lang w:val="it-IT"/>
        </w:rPr>
        <w:t>“</w:t>
      </w:r>
      <w:r w:rsidRPr="00C6703C">
        <w:rPr>
          <w:b/>
          <w:sz w:val="28"/>
          <w:szCs w:val="28"/>
          <w:u w:val="single"/>
          <w:lang w:val="it-IT"/>
        </w:rPr>
        <w:t>P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 xml:space="preserve">R SIGURIMIN </w:t>
      </w:r>
      <w:r>
        <w:rPr>
          <w:b/>
          <w:sz w:val="28"/>
          <w:szCs w:val="28"/>
          <w:u w:val="single"/>
          <w:lang w:val="it-IT"/>
        </w:rPr>
        <w:t xml:space="preserve">                                    </w:t>
      </w:r>
      <w:r w:rsidRPr="00C6703C">
        <w:rPr>
          <w:b/>
          <w:sz w:val="28"/>
          <w:szCs w:val="28"/>
          <w:u w:val="single"/>
          <w:lang w:val="it-IT"/>
        </w:rPr>
        <w:t>E DETYRUESH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>M T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 xml:space="preserve"> KUJDESIT SH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>NDET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>SOR N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 xml:space="preserve"> REPUBLIK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>N E SHQIP</w:t>
      </w:r>
      <w:r w:rsidRPr="00C6703C">
        <w:rPr>
          <w:b/>
          <w:bCs/>
          <w:sz w:val="28"/>
          <w:szCs w:val="28"/>
          <w:u w:val="single"/>
        </w:rPr>
        <w:t>Ë</w:t>
      </w:r>
      <w:r w:rsidRPr="00C6703C">
        <w:rPr>
          <w:b/>
          <w:sz w:val="28"/>
          <w:szCs w:val="28"/>
          <w:u w:val="single"/>
          <w:lang w:val="it-IT"/>
        </w:rPr>
        <w:t>RIS</w:t>
      </w:r>
      <w:r w:rsidRPr="00C6703C">
        <w:rPr>
          <w:b/>
          <w:bCs/>
          <w:sz w:val="28"/>
          <w:szCs w:val="28"/>
          <w:u w:val="single"/>
        </w:rPr>
        <w:t>Ë</w:t>
      </w:r>
      <w:r>
        <w:rPr>
          <w:b/>
          <w:bCs/>
          <w:sz w:val="28"/>
          <w:szCs w:val="28"/>
          <w:u w:val="single"/>
        </w:rPr>
        <w:t>”</w:t>
      </w:r>
      <w:r w:rsidRPr="00C6703C">
        <w:rPr>
          <w:b/>
          <w:sz w:val="28"/>
          <w:szCs w:val="28"/>
          <w:u w:val="single"/>
          <w:lang w:val="it-IT"/>
        </w:rPr>
        <w:t xml:space="preserve">, </w:t>
      </w:r>
      <w:r>
        <w:rPr>
          <w:b/>
          <w:sz w:val="28"/>
          <w:szCs w:val="28"/>
          <w:u w:val="single"/>
          <w:lang w:val="it-IT"/>
        </w:rPr>
        <w:t>TË</w:t>
      </w:r>
      <w:r w:rsidRPr="00C6703C">
        <w:rPr>
          <w:b/>
          <w:sz w:val="28"/>
          <w:szCs w:val="28"/>
          <w:u w:val="single"/>
          <w:lang w:val="it-IT"/>
        </w:rPr>
        <w:t xml:space="preserve">  NDRYS</w:t>
      </w:r>
      <w:r>
        <w:rPr>
          <w:b/>
          <w:sz w:val="28"/>
          <w:szCs w:val="28"/>
          <w:u w:val="single"/>
          <w:lang w:val="it-IT"/>
        </w:rPr>
        <w:t>HUAR”</w:t>
      </w:r>
    </w:p>
    <w:p w:rsidR="00BC7B7E" w:rsidRPr="00C6703C" w:rsidRDefault="00BC7B7E" w:rsidP="004D48D8">
      <w:pPr>
        <w:jc w:val="center"/>
        <w:rPr>
          <w:b/>
          <w:sz w:val="28"/>
          <w:szCs w:val="28"/>
          <w:u w:val="single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Ky projektligj</w:t>
      </w:r>
      <w:r w:rsidRPr="00C6703C">
        <w:rPr>
          <w:sz w:val="28"/>
          <w:szCs w:val="28"/>
          <w:lang w:val="it-IT"/>
        </w:rPr>
        <w:t xml:space="preserve"> parashikon disa ndryshime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domosdoshme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ligjin</w:t>
      </w:r>
      <w:r>
        <w:rPr>
          <w:sz w:val="28"/>
          <w:szCs w:val="28"/>
          <w:lang w:val="it-IT"/>
        </w:rPr>
        <w:t xml:space="preserve"> nr.10383, datë 24.2.2011,</w:t>
      </w:r>
      <w:r w:rsidRPr="00C6703C">
        <w:rPr>
          <w:sz w:val="28"/>
          <w:szCs w:val="28"/>
          <w:lang w:val="it-IT"/>
        </w:rPr>
        <w:t xml:space="preserve"> “P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sigurimin e detyruesh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kujdesit 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ndet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sor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Republik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 e Shqip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ris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”,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ndryshuar.</w:t>
      </w: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  <w:r w:rsidRPr="00C6703C">
        <w:rPr>
          <w:sz w:val="28"/>
          <w:szCs w:val="28"/>
          <w:lang w:val="it-IT"/>
        </w:rPr>
        <w:t>Një ndryshim i 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nd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sish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 lidhet së pari me 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rmbajtjen e nenit  7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“Baza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llogaritjen e kontributeve”. Sipas projektligjit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baza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llogaritjen e kontributit 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personat e siguruar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pun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suar 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sht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paga bruto  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siguruarit.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personat e v</w:t>
      </w:r>
      <w:r>
        <w:rPr>
          <w:color w:val="000000"/>
          <w:sz w:val="28"/>
          <w:szCs w:val="28"/>
        </w:rPr>
        <w:t>e</w:t>
      </w:r>
      <w:r w:rsidRPr="00C6703C">
        <w:rPr>
          <w:sz w:val="28"/>
          <w:szCs w:val="28"/>
          <w:lang w:val="it-IT"/>
        </w:rPr>
        <w:t>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pun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suar si dhe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personat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duan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rfshihen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skem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 e sigurimit 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ndet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sor vullnetar,</w:t>
      </w:r>
      <w:r w:rsidRPr="00C6703C">
        <w:rPr>
          <w:sz w:val="28"/>
          <w:szCs w:val="28"/>
          <w:lang w:val="it-IT"/>
        </w:rPr>
        <w:t xml:space="preserve"> baza e llogaritjes s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kontributit 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sht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dyfishi i pagёs minimale 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efekt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llogaritjes s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kontributit. 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Në bazë të ligjit që është në fuqi, duke filluar nga data 1 janar 2014,  baza për llogaritjen e kontributit të detyrueshëm të sigurimit të kujdesit shëndetë</w:t>
      </w:r>
      <w:r>
        <w:rPr>
          <w:color w:val="000000"/>
          <w:sz w:val="28"/>
          <w:szCs w:val="28"/>
        </w:rPr>
        <w:t>sor</w:t>
      </w:r>
      <w:r w:rsidRPr="00C6703C">
        <w:rPr>
          <w:color w:val="000000"/>
          <w:sz w:val="28"/>
          <w:szCs w:val="28"/>
        </w:rPr>
        <w:t xml:space="preserve"> për punonjësit e vetëpunësuar dhe për të siguruarit vullnetarë në s</w:t>
      </w:r>
      <w:r>
        <w:rPr>
          <w:color w:val="000000"/>
          <w:sz w:val="28"/>
          <w:szCs w:val="28"/>
        </w:rPr>
        <w:t>kemën e sigurimeve shëndetësore</w:t>
      </w:r>
      <w:r w:rsidRPr="00C6703C">
        <w:rPr>
          <w:color w:val="000000"/>
          <w:sz w:val="28"/>
          <w:szCs w:val="28"/>
        </w:rPr>
        <w:t xml:space="preserve"> është mesatarja ndërmjet pagës minimale dhe maksimale</w:t>
      </w:r>
      <w:r>
        <w:rPr>
          <w:color w:val="000000"/>
          <w:sz w:val="28"/>
          <w:szCs w:val="28"/>
        </w:rPr>
        <w:t>,</w:t>
      </w:r>
      <w:r w:rsidRPr="00C6703C">
        <w:rPr>
          <w:color w:val="000000"/>
          <w:sz w:val="28"/>
          <w:szCs w:val="28"/>
        </w:rPr>
        <w:t xml:space="preserve"> për efekt të llogaritjes së kontributeve. Në shifra konkrete baza për llogaritjen e kontributit të sigurimit të detyruar shëndetësor është 57 078 lekë në muaj, [(19 026 + 95 130)/2], duke përcaktuar një detyrim mujor për t’u paguar prej 1 941 lekë</w:t>
      </w:r>
      <w:r>
        <w:rPr>
          <w:color w:val="000000"/>
          <w:sz w:val="28"/>
          <w:szCs w:val="28"/>
        </w:rPr>
        <w:t>sh</w:t>
      </w:r>
      <w:r w:rsidRPr="00C6703C">
        <w:rPr>
          <w:color w:val="000000"/>
          <w:sz w:val="28"/>
          <w:szCs w:val="28"/>
        </w:rPr>
        <w:t xml:space="preserve">, nga kjo kategori të siguruarish. 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Me ndryshimin e paraqitur, baza për llogaritjen e kontributit për punonjësit e vetëpunësuar dhe për të siguruarit vullnetarë në s</w:t>
      </w:r>
      <w:r>
        <w:rPr>
          <w:color w:val="000000"/>
          <w:sz w:val="28"/>
          <w:szCs w:val="28"/>
        </w:rPr>
        <w:t>kemën e sigurimeve shëndetësore</w:t>
      </w:r>
      <w:r w:rsidRPr="00C6703C">
        <w:rPr>
          <w:color w:val="000000"/>
          <w:sz w:val="28"/>
          <w:szCs w:val="28"/>
        </w:rPr>
        <w:t xml:space="preserve"> është dyfishi i pagës minimale</w:t>
      </w:r>
      <w:r>
        <w:rPr>
          <w:color w:val="000000"/>
          <w:sz w:val="28"/>
          <w:szCs w:val="28"/>
        </w:rPr>
        <w:t>,</w:t>
      </w:r>
      <w:r w:rsidRPr="00C6703C">
        <w:rPr>
          <w:color w:val="000000"/>
          <w:sz w:val="28"/>
          <w:szCs w:val="28"/>
        </w:rPr>
        <w:t xml:space="preserve"> për efekt</w:t>
      </w:r>
      <w:r>
        <w:rPr>
          <w:color w:val="000000"/>
          <w:sz w:val="28"/>
          <w:szCs w:val="28"/>
        </w:rPr>
        <w:t xml:space="preserve"> të llogaritjes së kontributeve</w:t>
      </w:r>
      <w:r w:rsidRPr="00C6703C">
        <w:rPr>
          <w:color w:val="000000"/>
          <w:sz w:val="28"/>
          <w:szCs w:val="28"/>
        </w:rPr>
        <w:t xml:space="preserve"> ose 38 052 lekë (19 026 x 2), duke përcaktuar një detyrim mujor për t’u paguar prej 1 294 lekë</w:t>
      </w:r>
      <w:r>
        <w:rPr>
          <w:color w:val="000000"/>
          <w:sz w:val="28"/>
          <w:szCs w:val="28"/>
        </w:rPr>
        <w:t>sh</w:t>
      </w:r>
      <w:r w:rsidRPr="00C6703C">
        <w:rPr>
          <w:color w:val="000000"/>
          <w:sz w:val="28"/>
          <w:szCs w:val="28"/>
        </w:rPr>
        <w:t>, nga kjo kategori të siguruarish. Pra, pë</w:t>
      </w:r>
      <w:r>
        <w:rPr>
          <w:color w:val="000000"/>
          <w:sz w:val="28"/>
          <w:szCs w:val="28"/>
        </w:rPr>
        <w:t>r ç</w:t>
      </w:r>
      <w:r w:rsidRPr="00C6703C">
        <w:rPr>
          <w:color w:val="000000"/>
          <w:sz w:val="28"/>
          <w:szCs w:val="28"/>
        </w:rPr>
        <w:t>do të  siguruar sipas kësaj kategorie  do të ketë  ulje  mujore të detyrimit, prej 647 lekësh.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Vlerësohet se personat që do të përfitojnë nga kjo ulje e masës së kontributeve janë rreth 73 mijë vetë.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 xml:space="preserve">Efektet financiare vjetore të ndryshimit të bazës së llogaritjes së kontributit të detyruar të sigurimit shëndetësor për të vetëpunësuarit dhe për të siguruarit </w:t>
      </w:r>
      <w:r>
        <w:rPr>
          <w:color w:val="000000"/>
          <w:sz w:val="28"/>
          <w:szCs w:val="28"/>
        </w:rPr>
        <w:t>vullnetarë, duke pas</w:t>
      </w:r>
      <w:r w:rsidRPr="00C6703C">
        <w:rPr>
          <w:color w:val="000000"/>
          <w:sz w:val="28"/>
          <w:szCs w:val="28"/>
        </w:rPr>
        <w:t>ur parasysh numrin aktual të kontribuesve të kësaj kategorie, janë rreth 550 milionë lekë, të cilat i ulen vlerës së kontributeve të sigurimeve shëndetësore qё paguhen nga të vetëpunësuarit në qytet dhe në fshat dhe të siguruarit vullnetarë.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Një ndryshim tjetër i rëndësishëm është riformulimi i pikës 1</w:t>
      </w:r>
      <w:r>
        <w:rPr>
          <w:color w:val="000000"/>
          <w:sz w:val="28"/>
          <w:szCs w:val="28"/>
        </w:rPr>
        <w:t>,</w:t>
      </w:r>
      <w:r w:rsidRPr="00C6703C">
        <w:rPr>
          <w:color w:val="000000"/>
          <w:sz w:val="28"/>
          <w:szCs w:val="28"/>
        </w:rPr>
        <w:t xml:space="preserve"> të nenit 12</w:t>
      </w:r>
      <w:r>
        <w:rPr>
          <w:color w:val="000000"/>
          <w:sz w:val="28"/>
          <w:szCs w:val="28"/>
        </w:rPr>
        <w:t>,</w:t>
      </w:r>
      <w:r w:rsidRPr="00C6703C">
        <w:rPr>
          <w:color w:val="000000"/>
          <w:sz w:val="28"/>
          <w:szCs w:val="28"/>
        </w:rPr>
        <w:t xml:space="preserve"> e cila parashikon shërbime esenciale për të tërë popullatën pavar</w:t>
      </w:r>
      <w:r>
        <w:rPr>
          <w:color w:val="000000"/>
          <w:sz w:val="28"/>
          <w:szCs w:val="28"/>
        </w:rPr>
        <w:t>ë</w:t>
      </w:r>
      <w:r w:rsidRPr="00C6703C">
        <w:rPr>
          <w:color w:val="000000"/>
          <w:sz w:val="28"/>
          <w:szCs w:val="28"/>
        </w:rPr>
        <w:t>sisht nëse janë të siguruarar</w:t>
      </w:r>
      <w:r>
        <w:rPr>
          <w:color w:val="000000"/>
          <w:sz w:val="28"/>
          <w:szCs w:val="28"/>
        </w:rPr>
        <w:t>a</w:t>
      </w:r>
      <w:r w:rsidRPr="00C6703C">
        <w:rPr>
          <w:color w:val="000000"/>
          <w:sz w:val="28"/>
          <w:szCs w:val="28"/>
        </w:rPr>
        <w:t xml:space="preserve"> apo jo.  Ndryshimi i propozuar është në përputhje me politikë</w:t>
      </w:r>
      <w:r>
        <w:rPr>
          <w:color w:val="000000"/>
          <w:sz w:val="28"/>
          <w:szCs w:val="28"/>
        </w:rPr>
        <w:t>n e q</w:t>
      </w:r>
      <w:r w:rsidRPr="00C6703C">
        <w:rPr>
          <w:color w:val="000000"/>
          <w:sz w:val="28"/>
          <w:szCs w:val="28"/>
        </w:rPr>
        <w:t>everisë në fushën e shëndetësisë për të ofruar shërbime bazë për të gjithë popullatën pa diferencim, kosto efektive  dhe lehtësisht të arritshme. Gjithashtu, ndryshimet e propozuara i hapin rrugën zbatimit të programit të kontrollit mjekësor bazë të të gjithë shtetasve rezidentë në Republikën e Shqipërisë, të grupmoshës 40-60 vjeç. Këshilli i Ministrave do të miratojë me vendim,</w:t>
      </w:r>
      <w:r>
        <w:rPr>
          <w:color w:val="000000"/>
          <w:sz w:val="28"/>
          <w:szCs w:val="28"/>
        </w:rPr>
        <w:t xml:space="preserve"> elemente</w:t>
      </w:r>
      <w:r w:rsidRPr="00C6703C">
        <w:rPr>
          <w:color w:val="000000"/>
          <w:sz w:val="28"/>
          <w:szCs w:val="28"/>
        </w:rPr>
        <w:t>t përbërës</w:t>
      </w:r>
      <w:r>
        <w:rPr>
          <w:color w:val="000000"/>
          <w:sz w:val="28"/>
          <w:szCs w:val="28"/>
        </w:rPr>
        <w:t>e</w:t>
      </w:r>
      <w:r w:rsidRPr="00C6703C">
        <w:rPr>
          <w:color w:val="000000"/>
          <w:sz w:val="28"/>
          <w:szCs w:val="28"/>
        </w:rPr>
        <w:t xml:space="preserve"> të paketave të shërbimeve të urgjencës dhe kontrolleve tё pёrvitshme parandaluese në popullatë.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 xml:space="preserve">Ndryshimi tjetër që paraqitet është heqja e kufirit maksimal të bazës për llogaritjen e kontributeve për të punësuarit. Ky ndryshim konsiston në përcaktimin si bazë </w:t>
      </w:r>
      <w:r>
        <w:rPr>
          <w:color w:val="000000"/>
          <w:sz w:val="28"/>
          <w:szCs w:val="28"/>
        </w:rPr>
        <w:t>t</w:t>
      </w:r>
      <w:r w:rsidRPr="00C6703C">
        <w:rPr>
          <w:color w:val="000000"/>
          <w:sz w:val="28"/>
          <w:szCs w:val="28"/>
        </w:rPr>
        <w:t xml:space="preserve">ë llogaritjes së kontributit </w:t>
      </w:r>
      <w:r>
        <w:rPr>
          <w:color w:val="000000"/>
          <w:sz w:val="28"/>
          <w:szCs w:val="28"/>
        </w:rPr>
        <w:t>të pagës</w:t>
      </w:r>
      <w:r w:rsidRPr="00C6703C">
        <w:rPr>
          <w:color w:val="000000"/>
          <w:sz w:val="28"/>
          <w:szCs w:val="28"/>
        </w:rPr>
        <w:t xml:space="preserve"> bruto të personit të siguruar. 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Ky ndryshim synon të shmang</w:t>
      </w:r>
      <w:r>
        <w:rPr>
          <w:color w:val="000000"/>
          <w:sz w:val="28"/>
          <w:szCs w:val="28"/>
        </w:rPr>
        <w:t>ë</w:t>
      </w:r>
      <w:r w:rsidRPr="00C6703C">
        <w:rPr>
          <w:color w:val="000000"/>
          <w:sz w:val="28"/>
          <w:szCs w:val="28"/>
        </w:rPr>
        <w:t xml:space="preserve"> regresivitetin që ekziston aktualisht në pagesën e kontributeve të detyrueshme.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Efektet financiare vjetore nga ky ndryshim, duke pa</w:t>
      </w:r>
      <w:r>
        <w:rPr>
          <w:color w:val="000000"/>
          <w:sz w:val="28"/>
          <w:szCs w:val="28"/>
        </w:rPr>
        <w:t>s</w:t>
      </w:r>
      <w:r w:rsidRPr="00C6703C">
        <w:rPr>
          <w:color w:val="000000"/>
          <w:sz w:val="28"/>
          <w:szCs w:val="28"/>
        </w:rPr>
        <w:t>ur parasysh ndryshimin në total të pagës bruto me pagën maksimale për efekt kontributesh, të përllogaritur</w:t>
      </w:r>
      <w:r>
        <w:rPr>
          <w:color w:val="000000"/>
          <w:sz w:val="28"/>
          <w:szCs w:val="28"/>
        </w:rPr>
        <w:t>a nga deklarimet elektronike të</w:t>
      </w:r>
      <w:r w:rsidRPr="00C6703C">
        <w:rPr>
          <w:color w:val="000000"/>
          <w:sz w:val="28"/>
          <w:szCs w:val="28"/>
        </w:rPr>
        <w:t xml:space="preserve"> subjekteve, janë 970 milionë lekë</w:t>
      </w:r>
      <w:r>
        <w:rPr>
          <w:color w:val="000000"/>
          <w:sz w:val="28"/>
          <w:szCs w:val="28"/>
        </w:rPr>
        <w:t>,</w:t>
      </w:r>
      <w:r w:rsidRPr="00C6703C">
        <w:rPr>
          <w:color w:val="000000"/>
          <w:sz w:val="28"/>
          <w:szCs w:val="28"/>
        </w:rPr>
        <w:t xml:space="preserve"> të cilat i shtohen vlerës së kontributeve të sigurimeve shëndetësore.</w:t>
      </w:r>
    </w:p>
    <w:p w:rsidR="00BC7B7E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B7E" w:rsidRPr="00C6703C" w:rsidRDefault="00BC7B7E" w:rsidP="00C6703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703C">
        <w:rPr>
          <w:color w:val="000000"/>
          <w:sz w:val="28"/>
          <w:szCs w:val="28"/>
        </w:rPr>
        <w:t>Efekti financiar në total</w:t>
      </w:r>
      <w:r>
        <w:rPr>
          <w:color w:val="000000"/>
          <w:sz w:val="28"/>
          <w:szCs w:val="28"/>
        </w:rPr>
        <w:t>, si rezultat</w:t>
      </w:r>
      <w:r w:rsidRPr="00C6703C">
        <w:rPr>
          <w:color w:val="000000"/>
          <w:sz w:val="28"/>
          <w:szCs w:val="28"/>
        </w:rPr>
        <w:t xml:space="preserve"> i ndryshimeve në këtë nen</w:t>
      </w:r>
      <w:r>
        <w:rPr>
          <w:color w:val="000000"/>
          <w:sz w:val="28"/>
          <w:szCs w:val="28"/>
        </w:rPr>
        <w:t>,</w:t>
      </w:r>
      <w:r w:rsidRPr="00C6703C">
        <w:rPr>
          <w:color w:val="000000"/>
          <w:sz w:val="28"/>
          <w:szCs w:val="28"/>
        </w:rPr>
        <w:t xml:space="preserve"> shton me rreth 400 milion</w:t>
      </w:r>
      <w:r>
        <w:rPr>
          <w:color w:val="000000"/>
          <w:sz w:val="28"/>
          <w:szCs w:val="28"/>
        </w:rPr>
        <w:t>ë</w:t>
      </w:r>
      <w:r w:rsidRPr="00C6703C">
        <w:rPr>
          <w:color w:val="000000"/>
          <w:sz w:val="28"/>
          <w:szCs w:val="28"/>
        </w:rPr>
        <w:t xml:space="preserve"> lekë kontributet e sigurimeve shëndetësore. </w:t>
      </w:r>
    </w:p>
    <w:p w:rsidR="00BC7B7E" w:rsidRDefault="00BC7B7E" w:rsidP="00C6703C">
      <w:pPr>
        <w:jc w:val="both"/>
        <w:rPr>
          <w:sz w:val="28"/>
          <w:szCs w:val="28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  <w:r w:rsidRPr="00C6703C">
        <w:rPr>
          <w:sz w:val="28"/>
          <w:szCs w:val="28"/>
          <w:lang w:val="it-IT"/>
        </w:rPr>
        <w:t>Ndryshimi  i parashikuar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nenin 2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projektligjit, sjell uljen e numrit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an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tarë</w:t>
      </w:r>
      <w:r w:rsidRPr="00C6703C">
        <w:rPr>
          <w:sz w:val="28"/>
          <w:szCs w:val="28"/>
          <w:lang w:val="it-IT"/>
        </w:rPr>
        <w:t>ve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shillit </w:t>
      </w:r>
      <w:r>
        <w:rPr>
          <w:sz w:val="28"/>
          <w:szCs w:val="28"/>
          <w:lang w:val="it-IT"/>
        </w:rPr>
        <w:t>a</w:t>
      </w:r>
      <w:r w:rsidRPr="00C6703C">
        <w:rPr>
          <w:sz w:val="28"/>
          <w:szCs w:val="28"/>
          <w:lang w:val="it-IT"/>
        </w:rPr>
        <w:t>dministrativ t</w:t>
      </w:r>
      <w:r w:rsidRPr="00C6703C">
        <w:rPr>
          <w:color w:val="000000"/>
          <w:sz w:val="28"/>
          <w:szCs w:val="28"/>
        </w:rPr>
        <w:t xml:space="preserve">ë </w:t>
      </w:r>
      <w:r w:rsidRPr="00C6703C">
        <w:rPr>
          <w:sz w:val="28"/>
          <w:szCs w:val="28"/>
          <w:lang w:val="it-IT"/>
        </w:rPr>
        <w:t>Fondit nga 9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7 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tar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. Ndryshimi i numrit synon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krijoj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nj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model t</w:t>
      </w:r>
      <w:r w:rsidRPr="00C6703C">
        <w:rPr>
          <w:color w:val="000000"/>
          <w:sz w:val="28"/>
          <w:szCs w:val="28"/>
        </w:rPr>
        <w:t xml:space="preserve">ë </w:t>
      </w:r>
      <w:r w:rsidRPr="00C6703C">
        <w:rPr>
          <w:sz w:val="28"/>
          <w:szCs w:val="28"/>
          <w:lang w:val="it-IT"/>
        </w:rPr>
        <w:t>unifikuar me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gjitha institucionet analoge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udh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hiqen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pik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nga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rkesat e parashikuara n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 xml:space="preserve"> ligjin nr.</w:t>
      </w:r>
      <w:r w:rsidRPr="00C6703C">
        <w:rPr>
          <w:sz w:val="28"/>
          <w:szCs w:val="28"/>
          <w:lang w:val="it-IT"/>
        </w:rPr>
        <w:t>90/2012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“P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organizimin dhe funksionimin e administrat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 shtet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rore”.  Pavar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sisht nga reduktimi i numrit 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sht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mbajtur parasysh q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 xml:space="preserve">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shilli </w:t>
      </w:r>
      <w:r>
        <w:rPr>
          <w:sz w:val="28"/>
          <w:szCs w:val="28"/>
          <w:lang w:val="it-IT"/>
        </w:rPr>
        <w:t>a</w:t>
      </w:r>
      <w:r w:rsidRPr="00C6703C">
        <w:rPr>
          <w:sz w:val="28"/>
          <w:szCs w:val="28"/>
          <w:lang w:val="it-IT"/>
        </w:rPr>
        <w:t>dministrativ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jet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 gjith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rfshir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duke </w:t>
      </w:r>
      <w:r>
        <w:rPr>
          <w:sz w:val="28"/>
          <w:szCs w:val="28"/>
          <w:lang w:val="it-IT"/>
        </w:rPr>
        <w:t>pas</w:t>
      </w:r>
      <w:r w:rsidRPr="00C6703C">
        <w:rPr>
          <w:sz w:val="28"/>
          <w:szCs w:val="28"/>
          <w:lang w:val="it-IT"/>
        </w:rPr>
        <w:t>ur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rb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rje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tij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rfaq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sues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q</w:t>
      </w:r>
      <w:r w:rsidRPr="00C6703C">
        <w:rPr>
          <w:color w:val="000000"/>
          <w:sz w:val="28"/>
          <w:szCs w:val="28"/>
        </w:rPr>
        <w:t>e</w:t>
      </w:r>
      <w:r w:rsidRPr="00C6703C">
        <w:rPr>
          <w:sz w:val="28"/>
          <w:szCs w:val="28"/>
          <w:lang w:val="it-IT"/>
        </w:rPr>
        <w:t>veris</w:t>
      </w:r>
      <w:r w:rsidRPr="00C6703C">
        <w:rPr>
          <w:color w:val="000000"/>
          <w:sz w:val="28"/>
          <w:szCs w:val="28"/>
        </w:rPr>
        <w:t xml:space="preserve">ë </w:t>
      </w:r>
      <w:r w:rsidRPr="00C6703C">
        <w:rPr>
          <w:sz w:val="28"/>
          <w:szCs w:val="28"/>
          <w:lang w:val="it-IT"/>
        </w:rPr>
        <w:t>dhe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personave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kontribojn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dhe përfitojnë kujdes shëndetësor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si dhe të profesionistëve të kujdesit shëndetësor.</w:t>
      </w: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  <w:r w:rsidRPr="00C6703C">
        <w:rPr>
          <w:sz w:val="28"/>
          <w:szCs w:val="28"/>
          <w:lang w:val="it-IT"/>
        </w:rPr>
        <w:t>Ndryshimet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nenin 3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projektligjit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kan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llim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 xml:space="preserve"> eli</w:t>
      </w:r>
      <w:r w:rsidRPr="00C6703C">
        <w:rPr>
          <w:sz w:val="28"/>
          <w:szCs w:val="28"/>
          <w:lang w:val="it-IT"/>
        </w:rPr>
        <w:t>minojn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parashikimin e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parsh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sipas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cilit </w:t>
      </w:r>
      <w:r>
        <w:rPr>
          <w:sz w:val="28"/>
          <w:szCs w:val="28"/>
          <w:lang w:val="it-IT"/>
        </w:rPr>
        <w:t>k</w:t>
      </w:r>
      <w:r w:rsidRPr="00C6703C">
        <w:rPr>
          <w:sz w:val="28"/>
          <w:szCs w:val="28"/>
          <w:lang w:val="it-IT"/>
        </w:rPr>
        <w:t xml:space="preserve">ryetari i </w:t>
      </w:r>
      <w:r>
        <w:rPr>
          <w:sz w:val="28"/>
          <w:szCs w:val="28"/>
          <w:lang w:val="it-IT"/>
        </w:rPr>
        <w:t>k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shillit</w:t>
      </w:r>
      <w:r w:rsidRPr="00C6703C">
        <w:rPr>
          <w:sz w:val="28"/>
          <w:szCs w:val="28"/>
          <w:lang w:val="it-IT"/>
        </w:rPr>
        <w:t xml:space="preserve"> kishte mandat </w:t>
      </w:r>
      <w:r>
        <w:rPr>
          <w:sz w:val="28"/>
          <w:szCs w:val="28"/>
          <w:lang w:val="it-IT"/>
        </w:rPr>
        <w:t xml:space="preserve">                 1-</w:t>
      </w:r>
      <w:r w:rsidRPr="00C6703C">
        <w:rPr>
          <w:sz w:val="28"/>
          <w:szCs w:val="28"/>
          <w:lang w:val="it-IT"/>
        </w:rPr>
        <w:t>vje</w:t>
      </w:r>
      <w:r>
        <w:rPr>
          <w:sz w:val="28"/>
          <w:szCs w:val="28"/>
          <w:lang w:val="it-IT"/>
        </w:rPr>
        <w:t>ç</w:t>
      </w:r>
      <w:r w:rsidRPr="00C6703C">
        <w:rPr>
          <w:sz w:val="28"/>
          <w:szCs w:val="28"/>
          <w:lang w:val="it-IT"/>
        </w:rPr>
        <w:t>ar  dhe zgjidhej me  rotacion  mes 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tar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ve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rfaq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sues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q</w:t>
      </w:r>
      <w:r w:rsidRPr="00C6703C">
        <w:rPr>
          <w:sz w:val="28"/>
          <w:szCs w:val="28"/>
          <w:lang w:val="it-IT"/>
        </w:rPr>
        <w:t>everis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.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nyr</w:t>
      </w:r>
      <w:r w:rsidRPr="00C6703C">
        <w:rPr>
          <w:color w:val="000000"/>
          <w:sz w:val="28"/>
          <w:szCs w:val="28"/>
        </w:rPr>
        <w:t>ë,</w:t>
      </w:r>
      <w:r w:rsidRPr="00C6703C">
        <w:rPr>
          <w:sz w:val="28"/>
          <w:szCs w:val="28"/>
          <w:lang w:val="it-IT"/>
        </w:rPr>
        <w:t xml:space="preserve"> sigurohet vazhdim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si dhe koherenc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vendimmarrje dhe politik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b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rje,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jan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domosdoshme p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r vetë</w:t>
      </w:r>
      <w:r w:rsidRPr="00C6703C">
        <w:rPr>
          <w:sz w:val="28"/>
          <w:szCs w:val="28"/>
          <w:lang w:val="it-IT"/>
        </w:rPr>
        <w:t xml:space="preserve"> funksionet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kryen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baz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l</w:t>
      </w:r>
      <w:r w:rsidRPr="00C6703C">
        <w:rPr>
          <w:sz w:val="28"/>
          <w:szCs w:val="28"/>
          <w:lang w:val="it-IT"/>
        </w:rPr>
        <w:t xml:space="preserve">igjit </w:t>
      </w:r>
      <w:r>
        <w:rPr>
          <w:sz w:val="28"/>
          <w:szCs w:val="28"/>
          <w:lang w:val="it-IT"/>
        </w:rPr>
        <w:t>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shillli </w:t>
      </w:r>
      <w:r>
        <w:rPr>
          <w:sz w:val="28"/>
          <w:szCs w:val="28"/>
          <w:lang w:val="it-IT"/>
        </w:rPr>
        <w:t>a</w:t>
      </w:r>
      <w:r w:rsidRPr="00C6703C">
        <w:rPr>
          <w:sz w:val="28"/>
          <w:szCs w:val="28"/>
          <w:lang w:val="it-IT"/>
        </w:rPr>
        <w:t xml:space="preserve">dministrativ. </w:t>
      </w: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  <w:r w:rsidRPr="00C6703C">
        <w:rPr>
          <w:sz w:val="28"/>
          <w:szCs w:val="28"/>
          <w:lang w:val="it-IT"/>
        </w:rPr>
        <w:t>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nenin 4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projektligjit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jan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pasqyruar disa ndryshime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lidhen m</w:t>
      </w:r>
      <w:r>
        <w:rPr>
          <w:color w:val="000000"/>
          <w:sz w:val="28"/>
          <w:szCs w:val="28"/>
        </w:rPr>
        <w:t>e</w:t>
      </w:r>
      <w:r w:rsidRPr="00C6703C">
        <w:rPr>
          <w:sz w:val="28"/>
          <w:szCs w:val="28"/>
          <w:lang w:val="it-IT"/>
        </w:rPr>
        <w:t xml:space="preserve">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nyr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 e zgjedhjes s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d</w:t>
      </w:r>
      <w:r w:rsidRPr="00C6703C">
        <w:rPr>
          <w:sz w:val="28"/>
          <w:szCs w:val="28"/>
          <w:lang w:val="it-IT"/>
        </w:rPr>
        <w:t>rejtorit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m. Sipas projektligjit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d</w:t>
      </w:r>
      <w:r w:rsidRPr="00C6703C">
        <w:rPr>
          <w:sz w:val="28"/>
          <w:szCs w:val="28"/>
          <w:lang w:val="it-IT"/>
        </w:rPr>
        <w:t>rejtori i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rgjithsh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m zgjidhet nga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shilli </w:t>
      </w:r>
      <w:r>
        <w:rPr>
          <w:sz w:val="28"/>
          <w:szCs w:val="28"/>
          <w:lang w:val="it-IT"/>
        </w:rPr>
        <w:t>a</w:t>
      </w:r>
      <w:r w:rsidRPr="00C6703C">
        <w:rPr>
          <w:sz w:val="28"/>
          <w:szCs w:val="28"/>
          <w:lang w:val="it-IT"/>
        </w:rPr>
        <w:t>dministrativ midis kandidaturave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paraqitura nga 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tar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t e kë</w:t>
      </w:r>
      <w:r w:rsidRPr="00C6703C">
        <w:rPr>
          <w:sz w:val="28"/>
          <w:szCs w:val="28"/>
          <w:lang w:val="it-IT"/>
        </w:rPr>
        <w:t>shillit, nga nj</w:t>
      </w:r>
      <w:r w:rsidRPr="00C6703C">
        <w:rPr>
          <w:color w:val="000000"/>
          <w:sz w:val="28"/>
          <w:szCs w:val="28"/>
        </w:rPr>
        <w:t>ë</w:t>
      </w:r>
      <w:r>
        <w:rPr>
          <w:color w:val="000000"/>
          <w:sz w:val="28"/>
          <w:szCs w:val="28"/>
        </w:rPr>
        <w:t xml:space="preserve"> </w:t>
      </w:r>
      <w:r w:rsidRPr="00C6703C">
        <w:rPr>
          <w:sz w:val="28"/>
          <w:szCs w:val="28"/>
          <w:lang w:val="it-IT"/>
        </w:rPr>
        <w:t>list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me jo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pak se tre kandidat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, sipas rregullave dhe kritereve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parashikuara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s</w:t>
      </w:r>
      <w:r w:rsidRPr="00C6703C">
        <w:rPr>
          <w:sz w:val="28"/>
          <w:szCs w:val="28"/>
          <w:lang w:val="it-IT"/>
        </w:rPr>
        <w:t>tatutin e Fondit.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nyr</w:t>
      </w:r>
      <w:r w:rsidRPr="00C6703C">
        <w:rPr>
          <w:color w:val="000000"/>
          <w:sz w:val="28"/>
          <w:szCs w:val="28"/>
        </w:rPr>
        <w:t>ë,</w:t>
      </w:r>
      <w:r w:rsidRPr="00C6703C">
        <w:rPr>
          <w:sz w:val="28"/>
          <w:szCs w:val="28"/>
          <w:lang w:val="it-IT"/>
        </w:rPr>
        <w:t xml:space="preserve"> procesi i zgjedhjes s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d</w:t>
      </w:r>
      <w:r w:rsidRPr="00C6703C">
        <w:rPr>
          <w:sz w:val="28"/>
          <w:szCs w:val="28"/>
          <w:lang w:val="it-IT"/>
        </w:rPr>
        <w:t>rejtorit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 b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 nj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proces real dhe efektiv,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garanton seriozitetin dhe profesionalizmin e kandidat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ve q</w:t>
      </w:r>
      <w:r w:rsidRPr="00C6703C">
        <w:rPr>
          <w:color w:val="000000"/>
          <w:sz w:val="28"/>
          <w:szCs w:val="28"/>
        </w:rPr>
        <w:t xml:space="preserve">ë </w:t>
      </w:r>
      <w:r w:rsidRPr="00C6703C">
        <w:rPr>
          <w:sz w:val="28"/>
          <w:szCs w:val="28"/>
          <w:lang w:val="it-IT"/>
        </w:rPr>
        <w:t>hyjn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gar</w:t>
      </w:r>
      <w:r w:rsidRPr="00C6703C">
        <w:rPr>
          <w:color w:val="000000"/>
          <w:sz w:val="28"/>
          <w:szCs w:val="28"/>
        </w:rPr>
        <w:t xml:space="preserve">ë </w:t>
      </w:r>
      <w:r w:rsidRPr="00C6703C">
        <w:rPr>
          <w:sz w:val="28"/>
          <w:szCs w:val="28"/>
          <w:lang w:val="it-IT"/>
        </w:rPr>
        <w:t>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funksion shum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r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nd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sish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m menaxhues.  </w:t>
      </w:r>
    </w:p>
    <w:p w:rsidR="00BC7B7E" w:rsidRPr="00C6703C" w:rsidRDefault="00BC7B7E" w:rsidP="00C6703C">
      <w:pPr>
        <w:jc w:val="both"/>
        <w:rPr>
          <w:sz w:val="28"/>
          <w:szCs w:val="28"/>
          <w:lang w:val="it-IT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it-IT"/>
        </w:rPr>
        <w:t>Në n</w:t>
      </w:r>
      <w:r w:rsidRPr="00C6703C">
        <w:rPr>
          <w:sz w:val="28"/>
          <w:szCs w:val="28"/>
          <w:lang w:val="it-IT"/>
        </w:rPr>
        <w:t>enet e fundit të projektligjit jan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parashikuar disa ndryshime</w:t>
      </w:r>
      <w:r>
        <w:rPr>
          <w:sz w:val="28"/>
          <w:szCs w:val="28"/>
          <w:lang w:val="it-IT"/>
        </w:rPr>
        <w:t>,</w:t>
      </w:r>
      <w:r w:rsidRPr="00C6703C">
        <w:rPr>
          <w:sz w:val="28"/>
          <w:szCs w:val="28"/>
          <w:lang w:val="it-IT"/>
        </w:rPr>
        <w:t xml:space="preserve">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lidhen me ndarjen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qart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disa  prej kompetencave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dy organeve drejtuese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Fondit,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 xml:space="preserve">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shillit </w:t>
      </w:r>
      <w:r>
        <w:rPr>
          <w:sz w:val="28"/>
          <w:szCs w:val="28"/>
          <w:lang w:val="it-IT"/>
        </w:rPr>
        <w:t>a</w:t>
      </w:r>
      <w:r w:rsidRPr="00C6703C">
        <w:rPr>
          <w:sz w:val="28"/>
          <w:szCs w:val="28"/>
          <w:lang w:val="it-IT"/>
        </w:rPr>
        <w:t>dministrativ dhe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d</w:t>
      </w:r>
      <w:r w:rsidRPr="00C6703C">
        <w:rPr>
          <w:sz w:val="28"/>
          <w:szCs w:val="28"/>
          <w:lang w:val="it-IT"/>
        </w:rPr>
        <w:t>rejtorit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m.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to sakt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it-IT"/>
        </w:rPr>
        <w:t>sohet e drejta e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shillit </w:t>
      </w:r>
      <w:r>
        <w:rPr>
          <w:sz w:val="28"/>
          <w:szCs w:val="28"/>
          <w:lang w:val="it-IT"/>
        </w:rPr>
        <w:t>a</w:t>
      </w:r>
      <w:r w:rsidRPr="00C6703C">
        <w:rPr>
          <w:sz w:val="28"/>
          <w:szCs w:val="28"/>
          <w:lang w:val="it-IT"/>
        </w:rPr>
        <w:t>dministrativ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miratuar numrin e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m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 xml:space="preserve"> punonj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it-IT"/>
        </w:rPr>
        <w:t>sve, s</w:t>
      </w:r>
      <w:r w:rsidRPr="00C6703C">
        <w:rPr>
          <w:sz w:val="28"/>
          <w:szCs w:val="28"/>
          <w:lang w:val="fr-FR"/>
        </w:rPr>
        <w:t>tatutin, rregullat e</w:t>
      </w:r>
      <w:r>
        <w:rPr>
          <w:sz w:val="28"/>
          <w:szCs w:val="28"/>
          <w:lang w:val="fr-FR"/>
        </w:rPr>
        <w:t>konomike, financiare,  procedur</w:t>
      </w:r>
      <w:r w:rsidRPr="00C6703C">
        <w:rPr>
          <w:sz w:val="28"/>
          <w:szCs w:val="28"/>
          <w:lang w:val="fr-FR"/>
        </w:rPr>
        <w:t>ale,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fr-FR"/>
        </w:rPr>
        <w:t xml:space="preserve"> auditimit </w:t>
      </w:r>
      <w:r w:rsidRPr="00C6703C">
        <w:rPr>
          <w:sz w:val="28"/>
          <w:szCs w:val="28"/>
          <w:lang w:val="fr-FR"/>
        </w:rPr>
        <w:t xml:space="preserve">e </w:t>
      </w:r>
      <w:r>
        <w:rPr>
          <w:sz w:val="28"/>
          <w:szCs w:val="28"/>
          <w:lang w:val="fr-FR"/>
        </w:rPr>
        <w:t>të</w:t>
      </w:r>
      <w:r w:rsidRPr="00C6703C">
        <w:rPr>
          <w:sz w:val="28"/>
          <w:szCs w:val="28"/>
          <w:lang w:val="fr-FR"/>
        </w:rPr>
        <w:t xml:space="preserve"> kontrollit, rregulla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tjera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brendshme</w:t>
      </w:r>
      <w:r>
        <w:rPr>
          <w:sz w:val="28"/>
          <w:szCs w:val="28"/>
          <w:lang w:val="fr-FR"/>
        </w:rPr>
        <w:t>,</w:t>
      </w:r>
      <w:r w:rsidRPr="00C6703C">
        <w:rPr>
          <w:sz w:val="28"/>
          <w:szCs w:val="28"/>
          <w:lang w:val="fr-FR"/>
        </w:rPr>
        <w:t xml:space="preserve"> si dhe e drejta e </w:t>
      </w:r>
      <w:r>
        <w:rPr>
          <w:sz w:val="28"/>
          <w:szCs w:val="28"/>
          <w:lang w:val="fr-FR"/>
        </w:rPr>
        <w:t>d</w:t>
      </w:r>
      <w:r w:rsidRPr="00C6703C">
        <w:rPr>
          <w:sz w:val="28"/>
          <w:szCs w:val="28"/>
          <w:lang w:val="fr-FR"/>
        </w:rPr>
        <w:t>rejtorit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fr-FR"/>
        </w:rPr>
        <w:t xml:space="preserve"> Pë</w:t>
      </w:r>
      <w:r w:rsidRPr="00C6703C">
        <w:rPr>
          <w:sz w:val="28"/>
          <w:szCs w:val="28"/>
          <w:lang w:val="fr-FR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m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r t’ia propozuar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shillit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to akte. </w:t>
      </w:r>
    </w:p>
    <w:p w:rsidR="00BC7B7E" w:rsidRPr="00C6703C" w:rsidRDefault="00BC7B7E" w:rsidP="00C6703C">
      <w:pPr>
        <w:jc w:val="both"/>
        <w:rPr>
          <w:sz w:val="28"/>
          <w:szCs w:val="28"/>
          <w:lang w:val="fr-FR"/>
        </w:rPr>
      </w:pPr>
    </w:p>
    <w:p w:rsidR="00BC7B7E" w:rsidRPr="00C6703C" w:rsidRDefault="00BC7B7E" w:rsidP="00C6703C">
      <w:pPr>
        <w:jc w:val="both"/>
        <w:rPr>
          <w:sz w:val="28"/>
          <w:szCs w:val="28"/>
          <w:lang w:val="fr-FR"/>
        </w:rPr>
      </w:pPr>
      <w:r w:rsidRPr="00C6703C">
        <w:rPr>
          <w:sz w:val="28"/>
          <w:szCs w:val="28"/>
          <w:lang w:val="fr-FR"/>
        </w:rPr>
        <w:t>Gjithashtu</w:t>
      </w:r>
      <w:r>
        <w:rPr>
          <w:sz w:val="28"/>
          <w:szCs w:val="28"/>
          <w:lang w:val="fr-FR"/>
        </w:rPr>
        <w:t>, d</w:t>
      </w:r>
      <w:r w:rsidRPr="00C6703C">
        <w:rPr>
          <w:sz w:val="28"/>
          <w:szCs w:val="28"/>
          <w:lang w:val="fr-FR"/>
        </w:rPr>
        <w:t>rejtorit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fr-FR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m, krahas </w:t>
      </w:r>
      <w:r>
        <w:rPr>
          <w:sz w:val="28"/>
          <w:szCs w:val="28"/>
          <w:lang w:val="fr-FR"/>
        </w:rPr>
        <w:t>kompetencave që</w:t>
      </w:r>
      <w:r w:rsidRPr="00C6703C">
        <w:rPr>
          <w:sz w:val="28"/>
          <w:szCs w:val="28"/>
          <w:lang w:val="fr-FR"/>
        </w:rPr>
        <w:t xml:space="preserve"> lidh</w:t>
      </w:r>
      <w:r>
        <w:rPr>
          <w:color w:val="000000"/>
          <w:sz w:val="28"/>
          <w:szCs w:val="28"/>
        </w:rPr>
        <w:t>e</w:t>
      </w:r>
      <w:r w:rsidRPr="00C6703C">
        <w:rPr>
          <w:sz w:val="28"/>
          <w:szCs w:val="28"/>
          <w:lang w:val="fr-FR"/>
        </w:rPr>
        <w:t>n me propozimin e numrit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punonj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sv</w:t>
      </w:r>
      <w:r>
        <w:rPr>
          <w:sz w:val="28"/>
          <w:szCs w:val="28"/>
          <w:lang w:val="fr-FR"/>
        </w:rPr>
        <w:t>e dhe miratimin e strukturave të</w:t>
      </w:r>
      <w:r w:rsidRPr="00C6703C">
        <w:rPr>
          <w:sz w:val="28"/>
          <w:szCs w:val="28"/>
          <w:lang w:val="fr-FR"/>
        </w:rPr>
        <w:t xml:space="preserve"> brendshme</w:t>
      </w:r>
      <w:r>
        <w:rPr>
          <w:sz w:val="28"/>
          <w:szCs w:val="28"/>
          <w:lang w:val="fr-FR"/>
        </w:rPr>
        <w:t xml:space="preserve">, </w:t>
      </w:r>
      <w:r w:rsidRPr="00C6703C">
        <w:rPr>
          <w:sz w:val="28"/>
          <w:szCs w:val="28"/>
          <w:lang w:val="fr-FR"/>
        </w:rPr>
        <w:t>e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fr-FR"/>
        </w:rPr>
        <w:t xml:space="preserve"> pë</w:t>
      </w:r>
      <w:r w:rsidRPr="00C6703C">
        <w:rPr>
          <w:sz w:val="28"/>
          <w:szCs w:val="28"/>
          <w:lang w:val="fr-FR"/>
        </w:rPr>
        <w:t>rshkrimeve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pun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punonj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sve, i ka kaluar edhe e drejta e miratimit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rregulloreve t</w:t>
      </w:r>
      <w:r w:rsidRPr="00C6703C">
        <w:rPr>
          <w:color w:val="000000"/>
          <w:sz w:val="28"/>
          <w:szCs w:val="28"/>
        </w:rPr>
        <w:t>ë</w:t>
      </w:r>
      <w:r>
        <w:rPr>
          <w:sz w:val="28"/>
          <w:szCs w:val="28"/>
          <w:lang w:val="fr-FR"/>
        </w:rPr>
        <w:t xml:space="preserve"> organizimit </w:t>
      </w:r>
      <w:r w:rsidRPr="00C6703C">
        <w:rPr>
          <w:sz w:val="28"/>
          <w:szCs w:val="28"/>
          <w:lang w:val="fr-FR"/>
        </w:rPr>
        <w:t>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funksionimit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p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rgjithsh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m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Fondit. 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k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m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nyr</w:t>
      </w:r>
      <w:r w:rsidRPr="00C6703C">
        <w:rPr>
          <w:color w:val="000000"/>
          <w:sz w:val="28"/>
          <w:szCs w:val="28"/>
        </w:rPr>
        <w:t>ë</w:t>
      </w:r>
      <w:r>
        <w:rPr>
          <w:color w:val="000000"/>
          <w:sz w:val="28"/>
          <w:szCs w:val="28"/>
        </w:rPr>
        <w:t>,</w:t>
      </w:r>
      <w:r w:rsidRPr="00C6703C">
        <w:rPr>
          <w:sz w:val="28"/>
          <w:szCs w:val="28"/>
          <w:lang w:val="fr-FR"/>
        </w:rPr>
        <w:t xml:space="preserve"> synohet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qart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sohet funksioni menaxhues i drejtorit dhe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mb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shtetet me kompetencat e duhura q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leht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>sojn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drejtimin operacional t</w:t>
      </w:r>
      <w:r w:rsidRPr="00C6703C">
        <w:rPr>
          <w:color w:val="000000"/>
          <w:sz w:val="28"/>
          <w:szCs w:val="28"/>
        </w:rPr>
        <w:t>ë</w:t>
      </w:r>
      <w:r w:rsidRPr="00C6703C">
        <w:rPr>
          <w:sz w:val="28"/>
          <w:szCs w:val="28"/>
          <w:lang w:val="fr-FR"/>
        </w:rPr>
        <w:t xml:space="preserve"> Fondit.</w:t>
      </w:r>
    </w:p>
    <w:p w:rsidR="00BC7B7E" w:rsidRPr="00C6703C" w:rsidRDefault="00BC7B7E" w:rsidP="00C6703C">
      <w:pPr>
        <w:jc w:val="both"/>
        <w:rPr>
          <w:sz w:val="28"/>
          <w:szCs w:val="28"/>
          <w:lang w:val="fr-FR"/>
        </w:rPr>
      </w:pPr>
    </w:p>
    <w:p w:rsidR="00BC7B7E" w:rsidRDefault="00BC7B7E" w:rsidP="004D48D8">
      <w:pPr>
        <w:jc w:val="center"/>
        <w:rPr>
          <w:sz w:val="28"/>
          <w:szCs w:val="28"/>
          <w:lang w:val="fr-FR"/>
        </w:rPr>
      </w:pPr>
    </w:p>
    <w:p w:rsidR="00BC7B7E" w:rsidRPr="004D48D8" w:rsidRDefault="00BC7B7E" w:rsidP="004D48D8">
      <w:pPr>
        <w:jc w:val="center"/>
        <w:rPr>
          <w:b/>
          <w:sz w:val="28"/>
          <w:szCs w:val="28"/>
          <w:lang w:val="it-IT"/>
        </w:rPr>
      </w:pPr>
      <w:r w:rsidRPr="004D48D8">
        <w:rPr>
          <w:b/>
          <w:sz w:val="28"/>
          <w:szCs w:val="28"/>
          <w:lang w:val="fr-FR"/>
        </w:rPr>
        <w:t>K</w:t>
      </w:r>
      <w:r>
        <w:rPr>
          <w:b/>
          <w:sz w:val="28"/>
          <w:szCs w:val="28"/>
          <w:lang w:val="fr-FR"/>
        </w:rPr>
        <w:t>Ë</w:t>
      </w:r>
      <w:r w:rsidRPr="004D48D8">
        <w:rPr>
          <w:b/>
          <w:sz w:val="28"/>
          <w:szCs w:val="28"/>
          <w:lang w:val="fr-FR"/>
        </w:rPr>
        <w:t>SHILLI I MINISTRAVE</w:t>
      </w:r>
    </w:p>
    <w:p w:rsidR="00BC7B7E" w:rsidRPr="004D48D8" w:rsidRDefault="00BC7B7E" w:rsidP="004D48D8">
      <w:pPr>
        <w:jc w:val="right"/>
        <w:rPr>
          <w:b/>
          <w:sz w:val="28"/>
          <w:szCs w:val="28"/>
        </w:rPr>
      </w:pPr>
    </w:p>
    <w:sectPr w:rsidR="00BC7B7E" w:rsidRPr="004D48D8" w:rsidSect="00C6703C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B7E" w:rsidRDefault="00BC7B7E" w:rsidP="004D48D8">
      <w:r>
        <w:separator/>
      </w:r>
    </w:p>
  </w:endnote>
  <w:endnote w:type="continuationSeparator" w:id="0">
    <w:p w:rsidR="00BC7B7E" w:rsidRDefault="00BC7B7E" w:rsidP="004D4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7E" w:rsidRDefault="00BC7B7E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BC7B7E" w:rsidRDefault="00BC7B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B7E" w:rsidRDefault="00BC7B7E" w:rsidP="004D48D8">
      <w:r>
        <w:separator/>
      </w:r>
    </w:p>
  </w:footnote>
  <w:footnote w:type="continuationSeparator" w:id="0">
    <w:p w:rsidR="00BC7B7E" w:rsidRDefault="00BC7B7E" w:rsidP="004D48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4FE"/>
    <w:rsid w:val="000B5FC8"/>
    <w:rsid w:val="00496792"/>
    <w:rsid w:val="004D48D8"/>
    <w:rsid w:val="004D5448"/>
    <w:rsid w:val="005307B8"/>
    <w:rsid w:val="00611BFC"/>
    <w:rsid w:val="007354FE"/>
    <w:rsid w:val="00972825"/>
    <w:rsid w:val="00993289"/>
    <w:rsid w:val="00997CFE"/>
    <w:rsid w:val="00AC2E4B"/>
    <w:rsid w:val="00BC7B7E"/>
    <w:rsid w:val="00C6703C"/>
    <w:rsid w:val="00FE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4F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354F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4D48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D48D8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D48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48D8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1006</Words>
  <Characters>5738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LA C I O N</dc:title>
  <dc:subject/>
  <dc:creator>Lumturi Thanasi</dc:creator>
  <cp:keywords/>
  <dc:description/>
  <cp:lastModifiedBy>Aida</cp:lastModifiedBy>
  <cp:revision>2</cp:revision>
  <dcterms:created xsi:type="dcterms:W3CDTF">2013-12-16T11:40:00Z</dcterms:created>
  <dcterms:modified xsi:type="dcterms:W3CDTF">2013-12-16T11:40:00Z</dcterms:modified>
</cp:coreProperties>
</file>