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BE8" w:rsidRDefault="002A5BE8" w:rsidP="001A4D22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2A5BE8" w:rsidRDefault="002A5BE8" w:rsidP="00253E1C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2A5BE8" w:rsidRPr="004A6FC3" w:rsidRDefault="002A5BE8" w:rsidP="001A4D22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5A58A6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i1025" type="#_x0000_t75" alt="Stema 2002 c" style="width:45.75pt;height:58.5pt;visibility:visible">
            <v:imagedata r:id="rId4" o:title=""/>
          </v:shape>
        </w:pict>
      </w:r>
    </w:p>
    <w:p w:rsidR="002A5BE8" w:rsidRPr="001F4C71" w:rsidRDefault="002A5BE8" w:rsidP="001A4D22">
      <w:pPr>
        <w:jc w:val="center"/>
        <w:rPr>
          <w:rFonts w:ascii="Garamond" w:hAnsi="Garamond"/>
          <w:b/>
          <w:sz w:val="28"/>
          <w:szCs w:val="28"/>
          <w:lang w:val="it-IT"/>
        </w:rPr>
      </w:pPr>
      <w:r w:rsidRPr="001F4C71">
        <w:rPr>
          <w:rFonts w:ascii="Garamond" w:hAnsi="Garamond"/>
          <w:b/>
          <w:sz w:val="28"/>
          <w:szCs w:val="28"/>
          <w:lang w:val="it-IT"/>
        </w:rPr>
        <w:t>REPUBLIKA E SHQIPËRISË</w:t>
      </w:r>
    </w:p>
    <w:p w:rsidR="002A5BE8" w:rsidRPr="001F4C71" w:rsidRDefault="002A5BE8" w:rsidP="001A4D22">
      <w:pPr>
        <w:jc w:val="center"/>
        <w:rPr>
          <w:rFonts w:ascii="Garamond" w:hAnsi="Garamond"/>
          <w:b/>
          <w:sz w:val="28"/>
          <w:szCs w:val="28"/>
          <w:lang w:val="it-IT"/>
        </w:rPr>
      </w:pPr>
      <w:r w:rsidRPr="001F4C71">
        <w:rPr>
          <w:rFonts w:ascii="Garamond" w:hAnsi="Garamond"/>
          <w:b/>
          <w:sz w:val="28"/>
          <w:szCs w:val="28"/>
          <w:lang w:val="it-IT"/>
        </w:rPr>
        <w:t>KUVENDI</w:t>
      </w:r>
    </w:p>
    <w:p w:rsidR="002A5BE8" w:rsidRDefault="002A5BE8" w:rsidP="001A4D22">
      <w:pPr>
        <w:jc w:val="both"/>
        <w:rPr>
          <w:b/>
          <w:sz w:val="28"/>
          <w:szCs w:val="28"/>
          <w:lang w:val="sv-SE"/>
        </w:rPr>
      </w:pPr>
      <w:r w:rsidRPr="00853B3A">
        <w:rPr>
          <w:b/>
          <w:sz w:val="28"/>
          <w:szCs w:val="28"/>
          <w:lang w:val="sv-SE"/>
        </w:rPr>
        <w:tab/>
      </w:r>
      <w:r w:rsidRPr="00853B3A">
        <w:rPr>
          <w:b/>
          <w:sz w:val="28"/>
          <w:szCs w:val="28"/>
          <w:lang w:val="sv-SE"/>
        </w:rPr>
        <w:tab/>
      </w:r>
      <w:r w:rsidRPr="00853B3A">
        <w:rPr>
          <w:b/>
          <w:sz w:val="28"/>
          <w:szCs w:val="28"/>
          <w:lang w:val="sv-SE"/>
        </w:rPr>
        <w:tab/>
      </w:r>
      <w:r w:rsidRPr="00853B3A">
        <w:rPr>
          <w:b/>
          <w:sz w:val="28"/>
          <w:szCs w:val="28"/>
          <w:lang w:val="sv-SE"/>
        </w:rPr>
        <w:tab/>
      </w:r>
      <w:r w:rsidRPr="00853B3A">
        <w:rPr>
          <w:b/>
          <w:sz w:val="28"/>
          <w:szCs w:val="28"/>
          <w:lang w:val="sv-SE"/>
        </w:rPr>
        <w:tab/>
      </w:r>
    </w:p>
    <w:p w:rsidR="002A5BE8" w:rsidRPr="00853B3A" w:rsidRDefault="002A5BE8" w:rsidP="001A4D22">
      <w:pPr>
        <w:jc w:val="both"/>
        <w:rPr>
          <w:b/>
          <w:sz w:val="28"/>
          <w:szCs w:val="28"/>
          <w:lang w:val="sv-SE"/>
        </w:rPr>
      </w:pPr>
    </w:p>
    <w:p w:rsidR="002A5BE8" w:rsidRDefault="002A5BE8" w:rsidP="001A4D22">
      <w:pPr>
        <w:jc w:val="center"/>
        <w:rPr>
          <w:b/>
          <w:sz w:val="28"/>
          <w:szCs w:val="28"/>
          <w:lang w:val="sv-SE"/>
        </w:rPr>
      </w:pPr>
      <w:r w:rsidRPr="00853B3A">
        <w:rPr>
          <w:b/>
          <w:sz w:val="28"/>
          <w:szCs w:val="28"/>
          <w:lang w:val="sv-SE"/>
        </w:rPr>
        <w:t>P</w:t>
      </w:r>
      <w:r>
        <w:rPr>
          <w:b/>
          <w:sz w:val="28"/>
          <w:szCs w:val="28"/>
          <w:lang w:val="sv-SE"/>
        </w:rPr>
        <w:t xml:space="preserve"> </w:t>
      </w:r>
      <w:r w:rsidRPr="00853B3A">
        <w:rPr>
          <w:b/>
          <w:sz w:val="28"/>
          <w:szCs w:val="28"/>
          <w:lang w:val="sv-SE"/>
        </w:rPr>
        <w:t>R</w:t>
      </w:r>
      <w:r>
        <w:rPr>
          <w:b/>
          <w:sz w:val="28"/>
          <w:szCs w:val="28"/>
          <w:lang w:val="sv-SE"/>
        </w:rPr>
        <w:t xml:space="preserve"> </w:t>
      </w:r>
      <w:r w:rsidRPr="00853B3A">
        <w:rPr>
          <w:b/>
          <w:sz w:val="28"/>
          <w:szCs w:val="28"/>
          <w:lang w:val="sv-SE"/>
        </w:rPr>
        <w:t>O</w:t>
      </w:r>
      <w:r>
        <w:rPr>
          <w:b/>
          <w:sz w:val="28"/>
          <w:szCs w:val="28"/>
          <w:lang w:val="sv-SE"/>
        </w:rPr>
        <w:t xml:space="preserve"> </w:t>
      </w:r>
      <w:r w:rsidRPr="00853B3A">
        <w:rPr>
          <w:b/>
          <w:sz w:val="28"/>
          <w:szCs w:val="28"/>
          <w:lang w:val="sv-SE"/>
        </w:rPr>
        <w:t>J</w:t>
      </w:r>
      <w:r>
        <w:rPr>
          <w:b/>
          <w:sz w:val="28"/>
          <w:szCs w:val="28"/>
          <w:lang w:val="sv-SE"/>
        </w:rPr>
        <w:t xml:space="preserve"> </w:t>
      </w:r>
      <w:r w:rsidRPr="00853B3A">
        <w:rPr>
          <w:b/>
          <w:sz w:val="28"/>
          <w:szCs w:val="28"/>
          <w:lang w:val="sv-SE"/>
        </w:rPr>
        <w:t>E</w:t>
      </w:r>
      <w:r>
        <w:rPr>
          <w:b/>
          <w:sz w:val="28"/>
          <w:szCs w:val="28"/>
          <w:lang w:val="sv-SE"/>
        </w:rPr>
        <w:t xml:space="preserve"> </w:t>
      </w:r>
      <w:r w:rsidRPr="00853B3A">
        <w:rPr>
          <w:b/>
          <w:sz w:val="28"/>
          <w:szCs w:val="28"/>
          <w:lang w:val="sv-SE"/>
        </w:rPr>
        <w:t>K</w:t>
      </w:r>
      <w:r>
        <w:rPr>
          <w:b/>
          <w:sz w:val="28"/>
          <w:szCs w:val="28"/>
          <w:lang w:val="sv-SE"/>
        </w:rPr>
        <w:t xml:space="preserve"> </w:t>
      </w:r>
      <w:r w:rsidRPr="00853B3A">
        <w:rPr>
          <w:b/>
          <w:sz w:val="28"/>
          <w:szCs w:val="28"/>
          <w:lang w:val="sv-SE"/>
        </w:rPr>
        <w:t>T</w:t>
      </w:r>
      <w:r>
        <w:rPr>
          <w:b/>
          <w:sz w:val="28"/>
          <w:szCs w:val="28"/>
          <w:lang w:val="sv-SE"/>
        </w:rPr>
        <w:t xml:space="preserve"> </w:t>
      </w:r>
      <w:r w:rsidRPr="00853B3A">
        <w:rPr>
          <w:b/>
          <w:sz w:val="28"/>
          <w:szCs w:val="28"/>
          <w:lang w:val="sv-SE"/>
        </w:rPr>
        <w:t>L I GJ</w:t>
      </w:r>
    </w:p>
    <w:p w:rsidR="002A5BE8" w:rsidRPr="00853B3A" w:rsidRDefault="002A5BE8" w:rsidP="001A4D22">
      <w:pPr>
        <w:jc w:val="center"/>
        <w:rPr>
          <w:b/>
          <w:sz w:val="28"/>
          <w:szCs w:val="28"/>
          <w:lang w:val="sv-SE"/>
        </w:rPr>
      </w:pPr>
    </w:p>
    <w:p w:rsidR="002A5BE8" w:rsidRDefault="002A5BE8" w:rsidP="001A4D22">
      <w:pPr>
        <w:jc w:val="center"/>
        <w:rPr>
          <w:b/>
          <w:sz w:val="28"/>
          <w:szCs w:val="28"/>
          <w:lang w:val="sv-SE"/>
        </w:rPr>
      </w:pPr>
    </w:p>
    <w:p w:rsidR="002A5BE8" w:rsidRPr="00853B3A" w:rsidRDefault="002A5BE8" w:rsidP="001A4D22">
      <w:pPr>
        <w:jc w:val="center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>Nr.______, datë __________</w:t>
      </w:r>
    </w:p>
    <w:p w:rsidR="002A5BE8" w:rsidRPr="00853B3A" w:rsidRDefault="002A5BE8" w:rsidP="001A4D22">
      <w:pPr>
        <w:jc w:val="both"/>
        <w:rPr>
          <w:b/>
          <w:sz w:val="28"/>
          <w:szCs w:val="28"/>
          <w:lang w:val="sv-SE"/>
        </w:rPr>
      </w:pPr>
    </w:p>
    <w:p w:rsidR="002A5BE8" w:rsidRDefault="002A5BE8" w:rsidP="001A4D22">
      <w:pPr>
        <w:jc w:val="center"/>
        <w:rPr>
          <w:b/>
          <w:sz w:val="28"/>
          <w:szCs w:val="28"/>
          <w:lang w:val="sv-SE"/>
        </w:rPr>
      </w:pPr>
    </w:p>
    <w:p w:rsidR="002A5BE8" w:rsidRPr="00853B3A" w:rsidRDefault="002A5BE8" w:rsidP="001A4D22">
      <w:pPr>
        <w:jc w:val="center"/>
        <w:rPr>
          <w:b/>
          <w:sz w:val="28"/>
          <w:szCs w:val="28"/>
          <w:lang w:val="sv-SE"/>
        </w:rPr>
      </w:pPr>
      <w:r w:rsidRPr="00853B3A">
        <w:rPr>
          <w:b/>
          <w:sz w:val="28"/>
          <w:szCs w:val="28"/>
          <w:lang w:val="sv-SE"/>
        </w:rPr>
        <w:t>PËR</w:t>
      </w:r>
    </w:p>
    <w:p w:rsidR="002A5BE8" w:rsidRDefault="002A5BE8" w:rsidP="001A4D22">
      <w:pPr>
        <w:ind w:left="720"/>
        <w:jc w:val="center"/>
        <w:rPr>
          <w:b/>
          <w:sz w:val="28"/>
          <w:szCs w:val="28"/>
          <w:lang w:val="sv-SE"/>
        </w:rPr>
      </w:pPr>
    </w:p>
    <w:p w:rsidR="002A5BE8" w:rsidRPr="001F4C71" w:rsidRDefault="002A5BE8" w:rsidP="001A4D22">
      <w:pPr>
        <w:pStyle w:val="Heading4"/>
        <w:tabs>
          <w:tab w:val="left" w:pos="9180"/>
        </w:tabs>
        <w:spacing w:before="0" w:after="0"/>
        <w:jc w:val="center"/>
        <w:rPr>
          <w:u w:val="single"/>
          <w:lang w:val="sv-SE"/>
        </w:rPr>
      </w:pPr>
      <w:r w:rsidRPr="001F4C71">
        <w:rPr>
          <w:u w:val="single"/>
          <w:lang w:val="sv-SE"/>
        </w:rPr>
        <w:t xml:space="preserve">RATIFIKIMIN E MARRËVESHJES, NDËRMJET KËSHILLIT </w:t>
      </w:r>
    </w:p>
    <w:p w:rsidR="002A5BE8" w:rsidRPr="001F4C71" w:rsidRDefault="002A5BE8" w:rsidP="001A4D22">
      <w:pPr>
        <w:pStyle w:val="Heading4"/>
        <w:tabs>
          <w:tab w:val="left" w:pos="9180"/>
        </w:tabs>
        <w:spacing w:before="0" w:after="0"/>
        <w:jc w:val="center"/>
        <w:rPr>
          <w:u w:val="single"/>
          <w:lang w:val="sv-SE"/>
        </w:rPr>
      </w:pPr>
      <w:r w:rsidRPr="001F4C71">
        <w:rPr>
          <w:u w:val="single"/>
          <w:lang w:val="sv-SE"/>
        </w:rPr>
        <w:t xml:space="preserve">TË MINISTRAVE TË REPUBLIKËS SË SHQIPËRISË DHE QEVERISË SË REPUBLIKËS SË INDISË, PËR SHMANGIEN E TATIMIT </w:t>
      </w:r>
    </w:p>
    <w:p w:rsidR="002A5BE8" w:rsidRPr="001F4C71" w:rsidRDefault="002A5BE8" w:rsidP="001A4D22">
      <w:pPr>
        <w:pStyle w:val="Heading4"/>
        <w:tabs>
          <w:tab w:val="left" w:pos="9180"/>
        </w:tabs>
        <w:spacing w:before="0" w:after="0"/>
        <w:jc w:val="center"/>
        <w:rPr>
          <w:u w:val="single"/>
          <w:lang w:val="it-IT"/>
        </w:rPr>
      </w:pPr>
      <w:r w:rsidRPr="001F4C71">
        <w:rPr>
          <w:u w:val="single"/>
          <w:lang w:val="it-IT"/>
        </w:rPr>
        <w:t xml:space="preserve">TË DYFISHTË DHE PARANDALIMIN E EVAZIONIT FISKAL </w:t>
      </w:r>
    </w:p>
    <w:p w:rsidR="002A5BE8" w:rsidRPr="001D10D0" w:rsidRDefault="002A5BE8" w:rsidP="001A4D22">
      <w:pPr>
        <w:pStyle w:val="Heading4"/>
        <w:tabs>
          <w:tab w:val="left" w:pos="9180"/>
        </w:tabs>
        <w:spacing w:before="0" w:after="0"/>
        <w:jc w:val="center"/>
        <w:rPr>
          <w:bCs w:val="0"/>
          <w:u w:val="single"/>
        </w:rPr>
      </w:pPr>
      <w:r>
        <w:rPr>
          <w:u w:val="single"/>
        </w:rPr>
        <w:t>P</w:t>
      </w:r>
      <w:r w:rsidRPr="001A4D22">
        <w:rPr>
          <w:u w:val="single"/>
        </w:rPr>
        <w:t>Ë</w:t>
      </w:r>
      <w:r>
        <w:rPr>
          <w:u w:val="single"/>
        </w:rPr>
        <w:t>R TATIMET MBI T</w:t>
      </w:r>
      <w:r w:rsidRPr="001A4D22">
        <w:rPr>
          <w:u w:val="single"/>
        </w:rPr>
        <w:t>Ë</w:t>
      </w:r>
      <w:r>
        <w:rPr>
          <w:u w:val="single"/>
        </w:rPr>
        <w:t xml:space="preserve"> ARDHURAT DHE KAPITALIN</w:t>
      </w:r>
    </w:p>
    <w:p w:rsidR="002A5BE8" w:rsidRPr="00853B3A" w:rsidRDefault="002A5BE8" w:rsidP="001A4D22">
      <w:pPr>
        <w:ind w:left="720"/>
        <w:jc w:val="both"/>
        <w:rPr>
          <w:b/>
          <w:sz w:val="28"/>
          <w:szCs w:val="28"/>
          <w:lang w:val="sv-SE"/>
        </w:rPr>
      </w:pPr>
    </w:p>
    <w:p w:rsidR="002A5BE8" w:rsidRPr="00853B3A" w:rsidRDefault="002A5BE8" w:rsidP="001A4D22">
      <w:pPr>
        <w:jc w:val="both"/>
        <w:rPr>
          <w:sz w:val="28"/>
          <w:szCs w:val="28"/>
          <w:lang w:val="sv-SE"/>
        </w:rPr>
      </w:pPr>
      <w:r w:rsidRPr="00853B3A">
        <w:rPr>
          <w:sz w:val="28"/>
          <w:szCs w:val="28"/>
          <w:lang w:val="sv-SE"/>
        </w:rPr>
        <w:t>Në mbështetje të neneve 78, 83</w:t>
      </w:r>
      <w:r>
        <w:rPr>
          <w:sz w:val="28"/>
          <w:szCs w:val="28"/>
          <w:lang w:val="sv-SE"/>
        </w:rPr>
        <w:t>,</w:t>
      </w:r>
      <w:r w:rsidRPr="00853B3A">
        <w:rPr>
          <w:sz w:val="28"/>
          <w:szCs w:val="28"/>
          <w:lang w:val="sv-SE"/>
        </w:rPr>
        <w:t xml:space="preserve"> pika 1</w:t>
      </w:r>
      <w:r>
        <w:rPr>
          <w:sz w:val="28"/>
          <w:szCs w:val="28"/>
          <w:lang w:val="sv-SE"/>
        </w:rPr>
        <w:t>,</w:t>
      </w:r>
      <w:r w:rsidRPr="00853B3A">
        <w:rPr>
          <w:sz w:val="28"/>
          <w:szCs w:val="28"/>
          <w:lang w:val="sv-SE"/>
        </w:rPr>
        <w:t xml:space="preserve"> dhe 1</w:t>
      </w:r>
      <w:r>
        <w:rPr>
          <w:sz w:val="28"/>
          <w:szCs w:val="28"/>
          <w:lang w:val="sv-SE"/>
        </w:rPr>
        <w:t>21, pika 1, të K</w:t>
      </w:r>
      <w:r w:rsidRPr="00853B3A">
        <w:rPr>
          <w:sz w:val="28"/>
          <w:szCs w:val="28"/>
          <w:lang w:val="sv-SE"/>
        </w:rPr>
        <w:t xml:space="preserve">ushtetutës, me propozimin e Këshillit të Ministrave, </w:t>
      </w:r>
      <w:r>
        <w:rPr>
          <w:sz w:val="28"/>
          <w:szCs w:val="28"/>
          <w:lang w:val="sv-SE"/>
        </w:rPr>
        <w:t>Kuvendi i Republikës së Shqipërisë</w:t>
      </w:r>
    </w:p>
    <w:p w:rsidR="002A5BE8" w:rsidRPr="00853B3A" w:rsidRDefault="002A5BE8" w:rsidP="001A4D22">
      <w:pPr>
        <w:ind w:left="720"/>
        <w:jc w:val="both"/>
        <w:rPr>
          <w:sz w:val="28"/>
          <w:szCs w:val="28"/>
          <w:lang w:val="sv-SE"/>
        </w:rPr>
      </w:pPr>
    </w:p>
    <w:p w:rsidR="002A5BE8" w:rsidRPr="00853B3A" w:rsidRDefault="002A5BE8" w:rsidP="001A4D22">
      <w:pPr>
        <w:jc w:val="center"/>
        <w:rPr>
          <w:b/>
          <w:sz w:val="28"/>
          <w:szCs w:val="28"/>
          <w:lang w:val="pt-BR"/>
        </w:rPr>
      </w:pPr>
      <w:r w:rsidRPr="00853B3A">
        <w:rPr>
          <w:b/>
          <w:sz w:val="28"/>
          <w:szCs w:val="28"/>
          <w:lang w:val="pt-BR"/>
        </w:rPr>
        <w:t>V E N D O S I:</w:t>
      </w:r>
    </w:p>
    <w:p w:rsidR="002A5BE8" w:rsidRDefault="002A5BE8" w:rsidP="001A4D22">
      <w:pPr>
        <w:ind w:left="720"/>
        <w:jc w:val="center"/>
        <w:rPr>
          <w:b/>
          <w:sz w:val="28"/>
          <w:szCs w:val="28"/>
          <w:lang w:val="pt-BR"/>
        </w:rPr>
      </w:pPr>
    </w:p>
    <w:p w:rsidR="002A5BE8" w:rsidRPr="00853B3A" w:rsidRDefault="002A5BE8" w:rsidP="001A4D22">
      <w:pPr>
        <w:jc w:val="center"/>
        <w:rPr>
          <w:b/>
          <w:sz w:val="28"/>
          <w:szCs w:val="28"/>
          <w:lang w:val="pt-BR"/>
        </w:rPr>
      </w:pPr>
      <w:r w:rsidRPr="00853B3A">
        <w:rPr>
          <w:b/>
          <w:sz w:val="28"/>
          <w:szCs w:val="28"/>
          <w:lang w:val="pt-BR"/>
        </w:rPr>
        <w:t>Neni 1</w:t>
      </w:r>
    </w:p>
    <w:p w:rsidR="002A5BE8" w:rsidRDefault="002A5BE8" w:rsidP="001A4D22">
      <w:pPr>
        <w:jc w:val="both"/>
        <w:rPr>
          <w:rFonts w:eastAsia="Batang"/>
          <w:sz w:val="28"/>
          <w:szCs w:val="28"/>
          <w:lang w:val="pt-BR"/>
        </w:rPr>
      </w:pPr>
    </w:p>
    <w:p w:rsidR="002A5BE8" w:rsidRPr="001F4C71" w:rsidRDefault="002A5BE8" w:rsidP="001A4D22">
      <w:pPr>
        <w:pStyle w:val="Heading4"/>
        <w:tabs>
          <w:tab w:val="left" w:pos="9180"/>
        </w:tabs>
        <w:spacing w:before="0" w:after="0"/>
        <w:jc w:val="both"/>
        <w:rPr>
          <w:b w:val="0"/>
          <w:lang w:val="pt-BR"/>
        </w:rPr>
      </w:pPr>
      <w:r w:rsidRPr="001F4C71">
        <w:rPr>
          <w:b w:val="0"/>
          <w:lang w:val="pt-BR"/>
        </w:rPr>
        <w:t>Ratifikimin e marrëveshjes, ndërmjet Këshillit të Ministrave të Republikës së Shqipërisë dhe qeverisë së Republikës së Indisë, për shmangien e tatimit të dyfishtë dhe parandalimin e evazionit fiskal për tatimet mbi të ardhurat dhe kapitalin.</w:t>
      </w:r>
    </w:p>
    <w:p w:rsidR="002A5BE8" w:rsidRPr="001F4C71" w:rsidRDefault="002A5BE8" w:rsidP="001A4D22">
      <w:pPr>
        <w:rPr>
          <w:lang w:val="pt-BR"/>
        </w:rPr>
      </w:pPr>
    </w:p>
    <w:p w:rsidR="002A5BE8" w:rsidRPr="001F4C71" w:rsidRDefault="002A5BE8" w:rsidP="001A4D22">
      <w:pPr>
        <w:jc w:val="center"/>
        <w:rPr>
          <w:b/>
          <w:sz w:val="28"/>
          <w:szCs w:val="28"/>
          <w:lang w:val="pt-BR"/>
        </w:rPr>
      </w:pPr>
      <w:r w:rsidRPr="001F4C71">
        <w:rPr>
          <w:b/>
          <w:sz w:val="28"/>
          <w:szCs w:val="28"/>
          <w:lang w:val="pt-BR"/>
        </w:rPr>
        <w:t>Neni 2</w:t>
      </w:r>
    </w:p>
    <w:p w:rsidR="002A5BE8" w:rsidRPr="00853B3A" w:rsidRDefault="002A5BE8" w:rsidP="001A4D2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002060"/>
          <w:sz w:val="28"/>
          <w:szCs w:val="28"/>
          <w:lang w:val="fi-FI"/>
        </w:rPr>
      </w:pPr>
    </w:p>
    <w:p w:rsidR="002A5BE8" w:rsidRPr="00853B3A" w:rsidRDefault="002A5BE8" w:rsidP="001A4D22">
      <w:pPr>
        <w:autoSpaceDE w:val="0"/>
        <w:autoSpaceDN w:val="0"/>
        <w:adjustRightInd w:val="0"/>
        <w:rPr>
          <w:sz w:val="28"/>
          <w:szCs w:val="28"/>
          <w:lang w:val="fi-FI"/>
        </w:rPr>
      </w:pPr>
      <w:r w:rsidRPr="00853B3A">
        <w:rPr>
          <w:sz w:val="28"/>
          <w:szCs w:val="28"/>
          <w:lang w:val="fi-FI"/>
        </w:rPr>
        <w:t xml:space="preserve">Ky ligj hyn në fuqi 15 ditë pas botimit në </w:t>
      </w:r>
      <w:r w:rsidRPr="001F4C71">
        <w:rPr>
          <w:sz w:val="28"/>
          <w:szCs w:val="28"/>
          <w:lang w:val="pt-BR"/>
        </w:rPr>
        <w:t>“</w:t>
      </w:r>
      <w:r>
        <w:rPr>
          <w:sz w:val="28"/>
          <w:szCs w:val="28"/>
          <w:lang w:val="fi-FI"/>
        </w:rPr>
        <w:t>F</w:t>
      </w:r>
      <w:r w:rsidRPr="00853B3A">
        <w:rPr>
          <w:sz w:val="28"/>
          <w:szCs w:val="28"/>
          <w:lang w:val="fi-FI"/>
        </w:rPr>
        <w:t>letoren zyrtare</w:t>
      </w:r>
      <w:r>
        <w:rPr>
          <w:sz w:val="28"/>
          <w:szCs w:val="28"/>
          <w:lang w:val="fi-FI"/>
        </w:rPr>
        <w:t>”</w:t>
      </w:r>
      <w:r w:rsidRPr="00853B3A">
        <w:rPr>
          <w:sz w:val="28"/>
          <w:szCs w:val="28"/>
          <w:lang w:val="fi-FI"/>
        </w:rPr>
        <w:t>.</w:t>
      </w:r>
    </w:p>
    <w:p w:rsidR="002A5BE8" w:rsidRDefault="002A5BE8" w:rsidP="001A4D22">
      <w:pPr>
        <w:jc w:val="center"/>
        <w:rPr>
          <w:b/>
          <w:sz w:val="28"/>
          <w:szCs w:val="28"/>
          <w:lang w:val="fi-FI"/>
        </w:rPr>
      </w:pPr>
    </w:p>
    <w:p w:rsidR="002A5BE8" w:rsidRPr="00853B3A" w:rsidRDefault="002A5BE8" w:rsidP="001A4D22">
      <w:pPr>
        <w:jc w:val="center"/>
        <w:rPr>
          <w:b/>
          <w:sz w:val="28"/>
          <w:szCs w:val="28"/>
          <w:lang w:val="fi-FI"/>
        </w:rPr>
      </w:pPr>
    </w:p>
    <w:p w:rsidR="002A5BE8" w:rsidRPr="00853B3A" w:rsidRDefault="002A5BE8" w:rsidP="001A4D22">
      <w:pPr>
        <w:jc w:val="center"/>
        <w:rPr>
          <w:sz w:val="28"/>
          <w:szCs w:val="28"/>
          <w:lang w:val="fi-FI"/>
        </w:rPr>
      </w:pPr>
      <w:r w:rsidRPr="00853B3A">
        <w:rPr>
          <w:b/>
          <w:sz w:val="28"/>
          <w:szCs w:val="28"/>
          <w:lang w:val="fi-FI"/>
        </w:rPr>
        <w:t>K</w:t>
      </w:r>
      <w:r>
        <w:rPr>
          <w:b/>
          <w:sz w:val="28"/>
          <w:szCs w:val="28"/>
          <w:lang w:val="fi-FI"/>
        </w:rPr>
        <w:t xml:space="preserve"> </w:t>
      </w:r>
      <w:r w:rsidRPr="00853B3A">
        <w:rPr>
          <w:b/>
          <w:sz w:val="28"/>
          <w:szCs w:val="28"/>
          <w:lang w:val="fi-FI"/>
        </w:rPr>
        <w:t>R</w:t>
      </w:r>
      <w:r>
        <w:rPr>
          <w:b/>
          <w:sz w:val="28"/>
          <w:szCs w:val="28"/>
          <w:lang w:val="fi-FI"/>
        </w:rPr>
        <w:t xml:space="preserve"> </w:t>
      </w:r>
      <w:r w:rsidRPr="00853B3A">
        <w:rPr>
          <w:b/>
          <w:sz w:val="28"/>
          <w:szCs w:val="28"/>
          <w:lang w:val="fi-FI"/>
        </w:rPr>
        <w:t>Y</w:t>
      </w:r>
      <w:r>
        <w:rPr>
          <w:b/>
          <w:sz w:val="28"/>
          <w:szCs w:val="28"/>
          <w:lang w:val="fi-FI"/>
        </w:rPr>
        <w:t xml:space="preserve"> </w:t>
      </w:r>
      <w:r w:rsidRPr="00853B3A">
        <w:rPr>
          <w:b/>
          <w:sz w:val="28"/>
          <w:szCs w:val="28"/>
          <w:lang w:val="fi-FI"/>
        </w:rPr>
        <w:t>E</w:t>
      </w:r>
      <w:r>
        <w:rPr>
          <w:b/>
          <w:sz w:val="28"/>
          <w:szCs w:val="28"/>
          <w:lang w:val="fi-FI"/>
        </w:rPr>
        <w:t xml:space="preserve"> </w:t>
      </w:r>
      <w:r w:rsidRPr="00853B3A">
        <w:rPr>
          <w:b/>
          <w:sz w:val="28"/>
          <w:szCs w:val="28"/>
          <w:lang w:val="fi-FI"/>
        </w:rPr>
        <w:t>T</w:t>
      </w:r>
      <w:r>
        <w:rPr>
          <w:b/>
          <w:sz w:val="28"/>
          <w:szCs w:val="28"/>
          <w:lang w:val="fi-FI"/>
        </w:rPr>
        <w:t xml:space="preserve"> </w:t>
      </w:r>
      <w:r w:rsidRPr="00853B3A">
        <w:rPr>
          <w:b/>
          <w:sz w:val="28"/>
          <w:szCs w:val="28"/>
          <w:lang w:val="fi-FI"/>
        </w:rPr>
        <w:t>A</w:t>
      </w:r>
      <w:r>
        <w:rPr>
          <w:b/>
          <w:sz w:val="28"/>
          <w:szCs w:val="28"/>
          <w:lang w:val="fi-FI"/>
        </w:rPr>
        <w:t xml:space="preserve"> </w:t>
      </w:r>
      <w:r w:rsidRPr="00853B3A">
        <w:rPr>
          <w:b/>
          <w:sz w:val="28"/>
          <w:szCs w:val="28"/>
          <w:lang w:val="fi-FI"/>
        </w:rPr>
        <w:t>R</w:t>
      </w:r>
      <w:r>
        <w:rPr>
          <w:b/>
          <w:sz w:val="28"/>
          <w:szCs w:val="28"/>
          <w:lang w:val="fi-FI"/>
        </w:rPr>
        <w:t xml:space="preserve"> I</w:t>
      </w:r>
    </w:p>
    <w:p w:rsidR="002A5BE8" w:rsidRPr="00853B3A" w:rsidRDefault="002A5BE8" w:rsidP="001A4D22">
      <w:pPr>
        <w:jc w:val="center"/>
        <w:rPr>
          <w:b/>
          <w:sz w:val="28"/>
          <w:szCs w:val="28"/>
          <w:lang w:val="fi-FI"/>
        </w:rPr>
      </w:pPr>
    </w:p>
    <w:p w:rsidR="002A5BE8" w:rsidRPr="00853B3A" w:rsidRDefault="002A5BE8" w:rsidP="001A4D22">
      <w:pPr>
        <w:jc w:val="center"/>
        <w:rPr>
          <w:b/>
          <w:sz w:val="28"/>
          <w:szCs w:val="28"/>
          <w:lang w:val="fi-FI"/>
        </w:rPr>
      </w:pPr>
    </w:p>
    <w:p w:rsidR="002A5BE8" w:rsidRPr="001F4C71" w:rsidRDefault="002A5BE8" w:rsidP="001A4D22">
      <w:pPr>
        <w:jc w:val="center"/>
        <w:rPr>
          <w:sz w:val="28"/>
          <w:szCs w:val="28"/>
          <w:lang w:val="it-IT"/>
        </w:rPr>
      </w:pPr>
      <w:r>
        <w:rPr>
          <w:b/>
          <w:sz w:val="28"/>
          <w:szCs w:val="28"/>
          <w:lang w:val="fi-FI"/>
        </w:rPr>
        <w:t>ILIR  META</w:t>
      </w:r>
    </w:p>
    <w:p w:rsidR="002A5BE8" w:rsidRPr="00245E38" w:rsidRDefault="002A5BE8" w:rsidP="001A4D22">
      <w:pPr>
        <w:rPr>
          <w:lang w:val="it-IT"/>
        </w:rPr>
      </w:pPr>
    </w:p>
    <w:p w:rsidR="002A5BE8" w:rsidRPr="001F4C71" w:rsidRDefault="002A5BE8" w:rsidP="001A4D22">
      <w:pPr>
        <w:rPr>
          <w:lang w:val="it-IT"/>
        </w:rPr>
      </w:pPr>
    </w:p>
    <w:p w:rsidR="002A5BE8" w:rsidRPr="001F4C71" w:rsidRDefault="002A5BE8" w:rsidP="001A4D22">
      <w:pPr>
        <w:rPr>
          <w:lang w:val="it-IT"/>
        </w:rPr>
      </w:pPr>
    </w:p>
    <w:p w:rsidR="002A5BE8" w:rsidRPr="001F4C71" w:rsidRDefault="002A5BE8" w:rsidP="001A4D22">
      <w:pPr>
        <w:rPr>
          <w:lang w:val="it-IT"/>
        </w:rPr>
      </w:pPr>
    </w:p>
    <w:p w:rsidR="002A5BE8" w:rsidRPr="001F4C71" w:rsidRDefault="002A5BE8" w:rsidP="001A4D22">
      <w:pPr>
        <w:rPr>
          <w:lang w:val="it-IT"/>
        </w:rPr>
      </w:pPr>
    </w:p>
    <w:p w:rsidR="002A5BE8" w:rsidRPr="001F4C71" w:rsidRDefault="002A5BE8">
      <w:pPr>
        <w:rPr>
          <w:lang w:val="it-IT"/>
        </w:rPr>
      </w:pPr>
    </w:p>
    <w:sectPr w:rsidR="002A5BE8" w:rsidRPr="001F4C71" w:rsidSect="00245E38">
      <w:pgSz w:w="11906" w:h="16838" w:code="9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©öUA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4D22"/>
    <w:rsid w:val="000B5FC8"/>
    <w:rsid w:val="001A29D8"/>
    <w:rsid w:val="001A4D22"/>
    <w:rsid w:val="001D10D0"/>
    <w:rsid w:val="001E44FC"/>
    <w:rsid w:val="001F4C71"/>
    <w:rsid w:val="00245E38"/>
    <w:rsid w:val="00253E1C"/>
    <w:rsid w:val="002A5BE8"/>
    <w:rsid w:val="002B3B06"/>
    <w:rsid w:val="00370F0E"/>
    <w:rsid w:val="003D0175"/>
    <w:rsid w:val="004A6FC3"/>
    <w:rsid w:val="004D5448"/>
    <w:rsid w:val="00555B95"/>
    <w:rsid w:val="005A58A6"/>
    <w:rsid w:val="005A6FEC"/>
    <w:rsid w:val="00610716"/>
    <w:rsid w:val="00611BFC"/>
    <w:rsid w:val="00820673"/>
    <w:rsid w:val="00853B3A"/>
    <w:rsid w:val="008B16BE"/>
    <w:rsid w:val="008E6383"/>
    <w:rsid w:val="00972825"/>
    <w:rsid w:val="00A14137"/>
    <w:rsid w:val="00A5016B"/>
    <w:rsid w:val="00AC2E4B"/>
    <w:rsid w:val="00B67DBA"/>
    <w:rsid w:val="00CB2051"/>
    <w:rsid w:val="00EE02AC"/>
    <w:rsid w:val="00F430AF"/>
    <w:rsid w:val="00FE3BB6"/>
    <w:rsid w:val="00FE4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D2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4D2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A4D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A4D22"/>
    <w:pPr>
      <w:keepNext/>
      <w:spacing w:before="240" w:after="60"/>
      <w:outlineLvl w:val="3"/>
    </w:pPr>
    <w:rPr>
      <w:rFonts w:eastAsia="MS Mincho"/>
      <w:b/>
      <w:bCs/>
      <w:sz w:val="28"/>
      <w:szCs w:val="28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A4D22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A4D22"/>
    <w:rPr>
      <w:rFonts w:ascii="Arial" w:hAnsi="Arial" w:cs="Arial"/>
      <w:b/>
      <w:bCs/>
      <w:i/>
      <w:iCs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A4D22"/>
    <w:rPr>
      <w:rFonts w:ascii="Times New Roman" w:eastAsia="MS Mincho" w:hAnsi="Times New Roman" w:cs="Times New Roman"/>
      <w:b/>
      <w:bCs/>
      <w:sz w:val="28"/>
      <w:szCs w:val="28"/>
      <w:lang w:val="en-GB"/>
    </w:rPr>
  </w:style>
  <w:style w:type="paragraph" w:styleId="NoSpacing">
    <w:name w:val="No Spacing"/>
    <w:uiPriority w:val="99"/>
    <w:qFormat/>
    <w:rsid w:val="001A4D22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rsid w:val="001A4D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A4D22"/>
    <w:rPr>
      <w:rFonts w:ascii="Tahoma" w:hAnsi="Tahoma" w:cs="Tahoma"/>
      <w:sz w:val="16"/>
      <w:szCs w:val="16"/>
      <w:lang w:val="en-US"/>
    </w:rPr>
  </w:style>
  <w:style w:type="paragraph" w:customStyle="1" w:styleId="Normal0">
    <w:name w:val="[Normal]"/>
    <w:uiPriority w:val="99"/>
    <w:rsid w:val="00253E1C"/>
    <w:pPr>
      <w:autoSpaceDE w:val="0"/>
      <w:autoSpaceDN w:val="0"/>
      <w:adjustRightInd w:val="0"/>
    </w:pPr>
    <w:rPr>
      <w:rFonts w:ascii="Arial" w:hAnsi="Arial" w:cs="Arial"/>
      <w:sz w:val="24"/>
      <w:szCs w:val="24"/>
      <w:lang w:val="sq-AL" w:eastAsia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129</Words>
  <Characters>740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Lumturi Thanasi</dc:creator>
  <cp:keywords/>
  <dc:description/>
  <cp:lastModifiedBy>Aida</cp:lastModifiedBy>
  <cp:revision>2</cp:revision>
  <cp:lastPrinted>2013-10-07T11:26:00Z</cp:lastPrinted>
  <dcterms:created xsi:type="dcterms:W3CDTF">2013-10-18T13:36:00Z</dcterms:created>
  <dcterms:modified xsi:type="dcterms:W3CDTF">2013-10-18T13:36:00Z</dcterms:modified>
</cp:coreProperties>
</file>