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08" w:rsidRPr="0099538C" w:rsidRDefault="0039472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9538C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1D4BCFA0" wp14:editId="0068F3B6">
            <wp:extent cx="581025" cy="742950"/>
            <wp:effectExtent l="0" t="0" r="9525" b="0"/>
            <wp:docPr id="1" name="Picture 1" descr="Stema 2002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2002 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008" w:rsidRPr="0099538C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5272A1" w:rsidRPr="0099538C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KUVENDI</w:t>
      </w:r>
    </w:p>
    <w:p w:rsidR="00346008" w:rsidRPr="0099538C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654DB6" w:rsidRPr="0099538C" w:rsidRDefault="00654DB6" w:rsidP="00654DB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</w:p>
    <w:p w:rsidR="00346008" w:rsidRPr="0099538C" w:rsidRDefault="005D7AF9" w:rsidP="00654DB6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346008" w:rsidRPr="0099538C" w:rsidRDefault="00877926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5908A0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më, </w:t>
      </w:r>
      <w:r w:rsidR="00ED794E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2</w:t>
      </w:r>
      <w:r w:rsidR="00867BD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9</w:t>
      </w:r>
      <w:bookmarkStart w:id="0" w:name="_GoBack"/>
      <w:bookmarkEnd w:id="0"/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</w:t>
      </w:r>
      <w:r w:rsidR="00ED794E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0</w:t>
      </w:r>
      <w:r w:rsidR="002013F9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5</w:t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.201</w:t>
      </w:r>
      <w:r w:rsidR="0043705C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5</w:t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</w:t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654DB6" w:rsidRPr="0099538C" w:rsidRDefault="00654DB6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0C2624" w:rsidRPr="0099538C" w:rsidRDefault="000C2624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46008" w:rsidRPr="0099538C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RAPORT</w:t>
      </w:r>
    </w:p>
    <w:p w:rsidR="00346008" w:rsidRPr="0099538C" w:rsidRDefault="00AF3D89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2013F9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B1299D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PROJEKTLIGJIN </w:t>
      </w:r>
      <w:r w:rsidR="0099538C" w:rsidRPr="0099538C">
        <w:rPr>
          <w:rFonts w:ascii="Times New Roman" w:hAnsi="Times New Roman" w:cs="Times New Roman"/>
          <w:b/>
          <w:sz w:val="24"/>
          <w:szCs w:val="24"/>
          <w:lang w:val="sq-AL"/>
        </w:rPr>
        <w:t>“PËR RATIFIKIMIN E MARRËVESHJES NDËRMJET KËSHILLIT TË MINISTRAVE TË REPUBLIKËS SË SHQIPËRISË DHE BANKËS NDËRKOMBËTARE PËR RINDËRTIM DHE ZHVILLIM, QË VEPRON SI ADMINISTRATOR I FONDEVE GRANT, TË SIGURUARA NGA AGJENCIA SUEDEZE PËR ZHVILLIMIN E BASHKËPUNIMIT NDËRKOMBËTAR (SIDA), NËN FONDIN SUEDEZ TË BESIMIT, PËR FONDIN E BESIMIT NR. TF 072239, PËR PROJEKTIN E SHËRBIMEVE MJEDISORE ME  SHQIPËRINË”</w:t>
      </w:r>
    </w:p>
    <w:p w:rsidR="000D53C9" w:rsidRPr="0099538C" w:rsidRDefault="000D53C9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07B78" w:rsidRPr="0099538C" w:rsidRDefault="00346008" w:rsidP="00654DB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9538C">
        <w:rPr>
          <w:rFonts w:ascii="Times New Roman" w:hAnsi="Times New Roman" w:cs="Times New Roman"/>
          <w:sz w:val="24"/>
          <w:szCs w:val="24"/>
          <w:lang w:val="sq-AL"/>
        </w:rPr>
        <w:t>Komisioni për Veprimtaritë Prodhuese, Tregtinë dhe Mjedisin</w:t>
      </w:r>
      <w:r w:rsidR="00E85187" w:rsidRPr="0099538C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877926" w:rsidRPr="0099538C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9538C">
        <w:rPr>
          <w:rFonts w:ascii="Times New Roman" w:hAnsi="Times New Roman" w:cs="Times New Roman"/>
          <w:sz w:val="24"/>
          <w:szCs w:val="24"/>
          <w:lang w:val="sq-AL"/>
        </w:rPr>
        <w:t>në</w:t>
      </w:r>
      <w:r w:rsidR="000D53C9" w:rsidRPr="0099538C">
        <w:rPr>
          <w:rFonts w:ascii="Times New Roman" w:hAnsi="Times New Roman" w:cs="Times New Roman"/>
          <w:sz w:val="24"/>
          <w:szCs w:val="24"/>
          <w:lang w:val="sq-AL"/>
        </w:rPr>
        <w:t xml:space="preserve"> cilësinë e komisionit për</w:t>
      </w:r>
      <w:r w:rsidR="002013F9" w:rsidRPr="0099538C">
        <w:rPr>
          <w:rFonts w:ascii="Times New Roman" w:hAnsi="Times New Roman" w:cs="Times New Roman"/>
          <w:sz w:val="24"/>
          <w:szCs w:val="24"/>
          <w:lang w:val="sq-AL"/>
        </w:rPr>
        <w:t xml:space="preserve"> dhënie mendimi</w:t>
      </w:r>
      <w:r w:rsidR="008A2EB7" w:rsidRPr="0099538C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99538C">
        <w:rPr>
          <w:rFonts w:ascii="Times New Roman" w:hAnsi="Times New Roman" w:cs="Times New Roman"/>
          <w:sz w:val="24"/>
          <w:szCs w:val="24"/>
          <w:lang w:val="sq-AL"/>
        </w:rPr>
        <w:t>shqyrtoi</w:t>
      </w:r>
      <w:r w:rsidR="00BC40F9" w:rsidRPr="0099538C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99538C" w:rsidRPr="0099538C">
        <w:rPr>
          <w:rFonts w:ascii="Times New Roman" w:hAnsi="Times New Roman" w:cs="Times New Roman"/>
          <w:sz w:val="24"/>
          <w:szCs w:val="24"/>
          <w:lang w:val="sq-AL"/>
        </w:rPr>
        <w:t xml:space="preserve">projektligjin “Për ratifikimin e marrëveshjes ndërmjet Këshillit të Ministrave të Republikës së Shqipërisë dhe Bankës Ndërkombëtare për Rindërtim dhe Zhvillim, që vepron si Administrator i Fondeve Grant, të siguruara nga Agjencia suedeze për Zhvillimin e Bashkëpunimit ndërkombëtar (SIDA), nën fondin suedez të besimit, për fondin e besimit nr. TF 072239, për projektin e shërbimeve mjedisore me </w:t>
      </w:r>
      <w:r w:rsidR="002013F9" w:rsidRPr="0099538C">
        <w:rPr>
          <w:rFonts w:ascii="Times New Roman" w:hAnsi="Times New Roman" w:cs="Times New Roman"/>
          <w:sz w:val="24"/>
          <w:szCs w:val="24"/>
          <w:lang w:val="sq-AL"/>
        </w:rPr>
        <w:t xml:space="preserve"> Shqi</w:t>
      </w:r>
      <w:r w:rsidR="0099538C" w:rsidRPr="0099538C">
        <w:rPr>
          <w:rFonts w:ascii="Times New Roman" w:hAnsi="Times New Roman" w:cs="Times New Roman"/>
          <w:sz w:val="24"/>
          <w:szCs w:val="24"/>
          <w:lang w:val="sq-AL"/>
        </w:rPr>
        <w:t>përinë”, në mbledhjen e datës 28</w:t>
      </w:r>
      <w:r w:rsidR="002013F9" w:rsidRPr="0099538C">
        <w:rPr>
          <w:rFonts w:ascii="Times New Roman" w:hAnsi="Times New Roman" w:cs="Times New Roman"/>
          <w:sz w:val="24"/>
          <w:szCs w:val="24"/>
          <w:lang w:val="sq-AL"/>
        </w:rPr>
        <w:t xml:space="preserve"> maj </w:t>
      </w:r>
      <w:r w:rsidR="00307B78" w:rsidRPr="0099538C">
        <w:rPr>
          <w:rFonts w:ascii="Times New Roman" w:hAnsi="Times New Roman" w:cs="Times New Roman"/>
          <w:sz w:val="24"/>
          <w:szCs w:val="24"/>
          <w:lang w:val="sq-AL"/>
        </w:rPr>
        <w:t>2015</w:t>
      </w:r>
      <w:r w:rsidR="00B25CAA" w:rsidRPr="0099538C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14759D" w:rsidRPr="0099538C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307B78" w:rsidRPr="0099538C" w:rsidRDefault="00307B78" w:rsidP="00654DB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013F9" w:rsidRPr="0099538C" w:rsidRDefault="002013F9" w:rsidP="00654DB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435D3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Të </w:t>
      </w:r>
      <w:r w:rsidRPr="00B435D3">
        <w:rPr>
          <w:rFonts w:ascii="Times New Roman" w:hAnsi="Times New Roman" w:cs="Times New Roman"/>
          <w:sz w:val="24"/>
          <w:szCs w:val="24"/>
          <w:lang w:val="sq-AL"/>
        </w:rPr>
        <w:t>ftuar në komision për të prezantuar projektligjin dhe për të dhënë shpjegime për pyetjet e deputetëve ishin të pranishëm përfaqësues të Ministrisë së</w:t>
      </w:r>
      <w:r w:rsidR="00067A0E" w:rsidRPr="00B435D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435D3" w:rsidRPr="00B435D3">
        <w:rPr>
          <w:rFonts w:ascii="Times New Roman" w:hAnsi="Times New Roman" w:cs="Times New Roman"/>
          <w:sz w:val="24"/>
          <w:szCs w:val="24"/>
          <w:lang w:val="sq-AL"/>
        </w:rPr>
        <w:t>Financave dhe Ministrisë së Mjedisit.</w:t>
      </w:r>
    </w:p>
    <w:p w:rsidR="0099538C" w:rsidRPr="0099538C" w:rsidRDefault="0099538C" w:rsidP="00995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2013F9" w:rsidRDefault="0099538C" w:rsidP="00995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99538C">
        <w:rPr>
          <w:rFonts w:ascii="Times New Roman" w:hAnsi="Times New Roman" w:cs="Times New Roman"/>
          <w:color w:val="000000"/>
          <w:sz w:val="24"/>
          <w:szCs w:val="24"/>
          <w:lang w:val="sq-AL"/>
        </w:rPr>
        <w:t>Objektivi i këtij projektakti është të mbësh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tes</w:t>
      </w:r>
      <w:r w:rsidRPr="0099538C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ë praktikat e qëndrueshme të 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menaxhimit të tokës dhe të rris</w:t>
      </w:r>
      <w:r w:rsidRPr="0099538C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ë përfitimet monetare dhe jomonetare të komuniteteve, në zona të caktuara të zbatimit të projektit, që, kryesisht, shtrihen në zona malore rurale, të prekshme nga erozioni. </w:t>
      </w:r>
    </w:p>
    <w:p w:rsidR="0099538C" w:rsidRDefault="0099538C" w:rsidP="00995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99538C" w:rsidRDefault="0099538C" w:rsidP="00995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Marrëveshja </w:t>
      </w:r>
      <w:r w:rsidRPr="0099538C">
        <w:rPr>
          <w:rFonts w:ascii="Times New Roman" w:hAnsi="Times New Roman" w:cs="Times New Roman"/>
          <w:sz w:val="24"/>
          <w:szCs w:val="24"/>
          <w:lang w:val="sq-AL"/>
        </w:rPr>
        <w:t>synon të kontribuojë në zhvillimin ekonomik dhe social në rajonet e përzgjedhura, që janë kryesisht zonat malore të Shqipërisë, ku shfaqet më i theksuar erozioni. Përmes zbatimit të këtij projektligji synohet të nxitet rritja e të ardhurave dhe e punësimit të popullsisë në zonat rurale të Shqipërisë, nëpërmjet veprimtarive ekonomike që garantojnë një shfrytëzim të qëndrueshëm të tokës.</w:t>
      </w:r>
    </w:p>
    <w:p w:rsidR="00C64770" w:rsidRDefault="00C64770" w:rsidP="00995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C64770" w:rsidRPr="005140B2" w:rsidRDefault="00C64770" w:rsidP="00514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C64770">
        <w:rPr>
          <w:rFonts w:ascii="Times New Roman" w:hAnsi="Times New Roman" w:cs="Times New Roman"/>
          <w:color w:val="000000"/>
          <w:sz w:val="24"/>
          <w:szCs w:val="24"/>
          <w:lang w:val="sq-AL"/>
        </w:rPr>
        <w:t>Fushat kryesore që do t</w:t>
      </w:r>
      <w:r w:rsidR="009A0089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ë mbështeten nga kjo marrëveshje </w:t>
      </w:r>
      <w:r w:rsidRPr="00C64770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janë: </w:t>
      </w:r>
    </w:p>
    <w:p w:rsidR="00C64770" w:rsidRPr="005140B2" w:rsidRDefault="00C64770" w:rsidP="00514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C64770" w:rsidRPr="005140B2" w:rsidRDefault="00C64770" w:rsidP="005140B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5140B2">
        <w:rPr>
          <w:rFonts w:ascii="Times New Roman" w:hAnsi="Times New Roman" w:cs="Times New Roman"/>
          <w:color w:val="000000"/>
          <w:sz w:val="24"/>
          <w:szCs w:val="24"/>
          <w:lang w:val="sq-AL"/>
        </w:rPr>
        <w:t>Forcimi i kapaciteteve institucionale për përmirësimin e shërbimeve mjedisore nga menaxhimi i integruar i peizazhit;</w:t>
      </w:r>
    </w:p>
    <w:p w:rsidR="00C64770" w:rsidRPr="005140B2" w:rsidRDefault="00C64770" w:rsidP="005140B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5140B2">
        <w:rPr>
          <w:rFonts w:ascii="Times New Roman" w:hAnsi="Times New Roman" w:cs="Times New Roman"/>
          <w:color w:val="000000"/>
          <w:sz w:val="24"/>
          <w:szCs w:val="24"/>
          <w:lang w:val="sq-AL"/>
        </w:rPr>
        <w:t>Planifikimi dhe ofrimi i nëngranteve për përmirësimin e menaxhimit të tokës;</w:t>
      </w:r>
    </w:p>
    <w:p w:rsidR="005140B2" w:rsidRPr="005140B2" w:rsidRDefault="00C64770" w:rsidP="005140B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5140B2">
        <w:rPr>
          <w:rFonts w:ascii="Times New Roman" w:hAnsi="Times New Roman" w:cs="Times New Roman"/>
          <w:color w:val="000000"/>
          <w:sz w:val="24"/>
          <w:szCs w:val="24"/>
          <w:lang w:val="sq-AL"/>
        </w:rPr>
        <w:lastRenderedPageBreak/>
        <w:t xml:space="preserve">Prezantimi i pagesave për shërbimet mjedisore, nëpërmjet përgatitjes së studimeve teknike për zhvillimin e projekteve të karbonit dhe zhvillimit të mekanizmave për pagimin e shërbimeve të ujëmbledhësit, për t’u siguruar se ata që përfitojnë nga shërbimet mjedisore i paguajnë prodhuesit e këtyre shërbimeve; zhvillimin e një modeli për lidhjen e praktikave të përdorimit të tokës me gjenerimin e shërbimeve të ekosistemit; </w:t>
      </w:r>
    </w:p>
    <w:p w:rsidR="00C64770" w:rsidRPr="005140B2" w:rsidRDefault="00C64770" w:rsidP="005140B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5140B2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Mbështetje për zbatimin e projektit, duke përfshirë furnizimin me pajisje zyre, ndërtimin e kapaciteteve të stafit dhe zbatimin e garancive mjedisore. </w:t>
      </w:r>
    </w:p>
    <w:p w:rsidR="00C64770" w:rsidRPr="0099538C" w:rsidRDefault="00C64770" w:rsidP="00995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9538C" w:rsidRPr="0099538C" w:rsidRDefault="0099538C" w:rsidP="00995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654DB6" w:rsidRPr="0099538C" w:rsidRDefault="00654DB6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99538C">
        <w:rPr>
          <w:rFonts w:ascii="Times New Roman" w:hAnsi="Times New Roman" w:cs="Times New Roman"/>
          <w:sz w:val="24"/>
          <w:szCs w:val="24"/>
          <w:lang w:val="sq-AL"/>
        </w:rPr>
        <w:t>Në përfundim të diskutimeve, Komisioni u shpreh dakord për kalimin e këtij projektligji për miratim në seancë plenare.</w:t>
      </w:r>
      <w:r w:rsidR="00EC0552" w:rsidRPr="0099538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ab/>
      </w:r>
    </w:p>
    <w:p w:rsidR="00067A0E" w:rsidRPr="0099538C" w:rsidRDefault="00067A0E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99538C" w:rsidRDefault="00067A0E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99538C" w:rsidRDefault="00067A0E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99538C" w:rsidRDefault="00067A0E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704ECC" w:rsidRPr="0099538C" w:rsidRDefault="00EC0552" w:rsidP="00654D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ab/>
        <w:t xml:space="preserve">             </w:t>
      </w:r>
      <w:r w:rsidR="00B435D3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 </w:t>
      </w:r>
    </w:p>
    <w:p w:rsidR="006B2599" w:rsidRPr="0099538C" w:rsidRDefault="0099538C" w:rsidP="00654D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Besnik BARAJ     </w:t>
      </w:r>
      <w:r w:rsidR="00067A0E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DA0253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</w:t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  <w:t xml:space="preserve"> </w:t>
      </w:r>
      <w:r w:rsidR="001C6523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>Eduard SHALSI</w:t>
      </w:r>
    </w:p>
    <w:p w:rsidR="00EC0552" w:rsidRPr="0099538C" w:rsidRDefault="00EC0552" w:rsidP="00654DB6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067A0E" w:rsidRPr="0099538C" w:rsidRDefault="00067A0E" w:rsidP="00654DB6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067A0E" w:rsidRPr="0099538C" w:rsidRDefault="00067A0E" w:rsidP="00654DB6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B25CAA" w:rsidRPr="0099538C" w:rsidRDefault="001C6523" w:rsidP="00654DB6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Relator   </w:t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   </w:t>
      </w:r>
      <w:r w:rsidR="0098767D" w:rsidRPr="0099538C">
        <w:rPr>
          <w:rFonts w:ascii="Times New Roman" w:hAnsi="Times New Roman" w:cs="Times New Roman"/>
          <w:bCs/>
          <w:sz w:val="24"/>
          <w:szCs w:val="24"/>
          <w:lang w:val="sq-AL"/>
        </w:rPr>
        <w:t>Kryeta</w:t>
      </w:r>
      <w:r w:rsidR="00C64D47" w:rsidRPr="0099538C">
        <w:rPr>
          <w:rFonts w:ascii="Times New Roman" w:hAnsi="Times New Roman" w:cs="Times New Roman"/>
          <w:bCs/>
          <w:sz w:val="24"/>
          <w:szCs w:val="24"/>
          <w:lang w:val="sq-AL"/>
        </w:rPr>
        <w:t>r</w:t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</w:t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    </w:t>
      </w:r>
    </w:p>
    <w:sectPr w:rsidR="00B25CAA" w:rsidRPr="0099538C" w:rsidSect="009F7F45">
      <w:footerReference w:type="default" r:id="rId9"/>
      <w:pgSz w:w="11906" w:h="16838"/>
      <w:pgMar w:top="680" w:right="1474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008" w:rsidRDefault="00FE2008" w:rsidP="00E85187">
      <w:pPr>
        <w:spacing w:after="0" w:line="240" w:lineRule="auto"/>
      </w:pPr>
      <w:r>
        <w:separator/>
      </w:r>
    </w:p>
  </w:endnote>
  <w:endnote w:type="continuationSeparator" w:id="0">
    <w:p w:rsidR="00FE2008" w:rsidRDefault="00FE2008" w:rsidP="00E8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281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A1C" w:rsidRDefault="00AD0A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9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0A1C" w:rsidRDefault="00AD0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008" w:rsidRDefault="00FE2008" w:rsidP="00E85187">
      <w:pPr>
        <w:spacing w:after="0" w:line="240" w:lineRule="auto"/>
      </w:pPr>
      <w:r>
        <w:separator/>
      </w:r>
    </w:p>
  </w:footnote>
  <w:footnote w:type="continuationSeparator" w:id="0">
    <w:p w:rsidR="00FE2008" w:rsidRDefault="00FE2008" w:rsidP="00E85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67DE"/>
    <w:multiLevelType w:val="hybridMultilevel"/>
    <w:tmpl w:val="A00ECF9C"/>
    <w:lvl w:ilvl="0" w:tplc="D3BC69E2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3725A"/>
    <w:multiLevelType w:val="hybridMultilevel"/>
    <w:tmpl w:val="CA5496CC"/>
    <w:lvl w:ilvl="0" w:tplc="22C2BB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410B"/>
    <w:multiLevelType w:val="hybridMultilevel"/>
    <w:tmpl w:val="86062B9C"/>
    <w:lvl w:ilvl="0" w:tplc="D5583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27A28"/>
    <w:multiLevelType w:val="hybridMultilevel"/>
    <w:tmpl w:val="55AAB00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66E7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F1F9F"/>
    <w:multiLevelType w:val="hybridMultilevel"/>
    <w:tmpl w:val="9F308CF4"/>
    <w:lvl w:ilvl="0" w:tplc="45646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77E76"/>
    <w:multiLevelType w:val="hybridMultilevel"/>
    <w:tmpl w:val="CAF6DEBC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5FDAADE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D01ED8"/>
    <w:multiLevelType w:val="hybridMultilevel"/>
    <w:tmpl w:val="1060A472"/>
    <w:lvl w:ilvl="0" w:tplc="0A2E01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D44A6"/>
    <w:multiLevelType w:val="hybridMultilevel"/>
    <w:tmpl w:val="D3A4B5CC"/>
    <w:lvl w:ilvl="0" w:tplc="A32C4C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C5CC6"/>
    <w:multiLevelType w:val="hybridMultilevel"/>
    <w:tmpl w:val="C010B3D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F08F0"/>
    <w:multiLevelType w:val="hybridMultilevel"/>
    <w:tmpl w:val="3912D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B3C8B"/>
    <w:multiLevelType w:val="hybridMultilevel"/>
    <w:tmpl w:val="CBB44F4C"/>
    <w:lvl w:ilvl="0" w:tplc="62EC59CE">
      <w:start w:val="2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5C0772"/>
    <w:multiLevelType w:val="hybridMultilevel"/>
    <w:tmpl w:val="F0187ABC"/>
    <w:lvl w:ilvl="0" w:tplc="47EE07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91885"/>
    <w:multiLevelType w:val="hybridMultilevel"/>
    <w:tmpl w:val="35FA0778"/>
    <w:lvl w:ilvl="0" w:tplc="CD6EA4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861EF7"/>
    <w:multiLevelType w:val="hybridMultilevel"/>
    <w:tmpl w:val="C0064D82"/>
    <w:lvl w:ilvl="0" w:tplc="388012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12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0"/>
  </w:num>
  <w:num w:numId="10">
    <w:abstractNumId w:val="3"/>
  </w:num>
  <w:num w:numId="11">
    <w:abstractNumId w:val="5"/>
  </w:num>
  <w:num w:numId="12">
    <w:abstractNumId w:val="9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08"/>
    <w:rsid w:val="000027A0"/>
    <w:rsid w:val="00041033"/>
    <w:rsid w:val="000562B5"/>
    <w:rsid w:val="00067A0E"/>
    <w:rsid w:val="000706AE"/>
    <w:rsid w:val="00073156"/>
    <w:rsid w:val="0007799D"/>
    <w:rsid w:val="00077C76"/>
    <w:rsid w:val="00081466"/>
    <w:rsid w:val="00091579"/>
    <w:rsid w:val="00092C03"/>
    <w:rsid w:val="00095B96"/>
    <w:rsid w:val="000A140A"/>
    <w:rsid w:val="000A31D6"/>
    <w:rsid w:val="000C17B8"/>
    <w:rsid w:val="000C2624"/>
    <w:rsid w:val="000C2DD3"/>
    <w:rsid w:val="000C4496"/>
    <w:rsid w:val="000C601F"/>
    <w:rsid w:val="000C7275"/>
    <w:rsid w:val="000D0768"/>
    <w:rsid w:val="000D53C9"/>
    <w:rsid w:val="000E5789"/>
    <w:rsid w:val="00100566"/>
    <w:rsid w:val="00102017"/>
    <w:rsid w:val="00107786"/>
    <w:rsid w:val="00116E4D"/>
    <w:rsid w:val="00120D86"/>
    <w:rsid w:val="00133B2E"/>
    <w:rsid w:val="00135DAE"/>
    <w:rsid w:val="0014759D"/>
    <w:rsid w:val="00151537"/>
    <w:rsid w:val="00161D21"/>
    <w:rsid w:val="0016555F"/>
    <w:rsid w:val="00170342"/>
    <w:rsid w:val="0017323A"/>
    <w:rsid w:val="0017737C"/>
    <w:rsid w:val="00177A48"/>
    <w:rsid w:val="00180482"/>
    <w:rsid w:val="00195270"/>
    <w:rsid w:val="001B31B5"/>
    <w:rsid w:val="001B4401"/>
    <w:rsid w:val="001C4F5F"/>
    <w:rsid w:val="001C6523"/>
    <w:rsid w:val="001C7D6C"/>
    <w:rsid w:val="001D49BD"/>
    <w:rsid w:val="001E60E9"/>
    <w:rsid w:val="002013F9"/>
    <w:rsid w:val="00204A29"/>
    <w:rsid w:val="002068EE"/>
    <w:rsid w:val="00210816"/>
    <w:rsid w:val="00222F13"/>
    <w:rsid w:val="00227791"/>
    <w:rsid w:val="002278FD"/>
    <w:rsid w:val="00227D70"/>
    <w:rsid w:val="00251903"/>
    <w:rsid w:val="00254725"/>
    <w:rsid w:val="00257633"/>
    <w:rsid w:val="002667B8"/>
    <w:rsid w:val="0027481A"/>
    <w:rsid w:val="0028383B"/>
    <w:rsid w:val="00290BFD"/>
    <w:rsid w:val="002955EC"/>
    <w:rsid w:val="002C3071"/>
    <w:rsid w:val="002D6D66"/>
    <w:rsid w:val="002E2A84"/>
    <w:rsid w:val="00307B78"/>
    <w:rsid w:val="003117C5"/>
    <w:rsid w:val="00311DCB"/>
    <w:rsid w:val="0031750E"/>
    <w:rsid w:val="003264F1"/>
    <w:rsid w:val="00336A40"/>
    <w:rsid w:val="00341049"/>
    <w:rsid w:val="00346008"/>
    <w:rsid w:val="00363EB7"/>
    <w:rsid w:val="0036572D"/>
    <w:rsid w:val="003904A4"/>
    <w:rsid w:val="00394728"/>
    <w:rsid w:val="003B264B"/>
    <w:rsid w:val="003B66C4"/>
    <w:rsid w:val="003E2B37"/>
    <w:rsid w:val="003E6643"/>
    <w:rsid w:val="003F0679"/>
    <w:rsid w:val="003F31C5"/>
    <w:rsid w:val="003F47F9"/>
    <w:rsid w:val="004068C9"/>
    <w:rsid w:val="004069D5"/>
    <w:rsid w:val="00413211"/>
    <w:rsid w:val="004231F7"/>
    <w:rsid w:val="004265E9"/>
    <w:rsid w:val="004306DE"/>
    <w:rsid w:val="004316A0"/>
    <w:rsid w:val="0043705C"/>
    <w:rsid w:val="004429CB"/>
    <w:rsid w:val="00444CF7"/>
    <w:rsid w:val="00483E4E"/>
    <w:rsid w:val="00492297"/>
    <w:rsid w:val="0049236F"/>
    <w:rsid w:val="00495C6B"/>
    <w:rsid w:val="004976CF"/>
    <w:rsid w:val="004A5CE6"/>
    <w:rsid w:val="004A7746"/>
    <w:rsid w:val="004B7573"/>
    <w:rsid w:val="004D3585"/>
    <w:rsid w:val="004D6336"/>
    <w:rsid w:val="004E0549"/>
    <w:rsid w:val="004E1D4F"/>
    <w:rsid w:val="004E6050"/>
    <w:rsid w:val="005006B4"/>
    <w:rsid w:val="005023F3"/>
    <w:rsid w:val="005055FA"/>
    <w:rsid w:val="005140B2"/>
    <w:rsid w:val="005257B2"/>
    <w:rsid w:val="005272A1"/>
    <w:rsid w:val="00532F72"/>
    <w:rsid w:val="005559F4"/>
    <w:rsid w:val="00556F8F"/>
    <w:rsid w:val="0056064B"/>
    <w:rsid w:val="00563B6C"/>
    <w:rsid w:val="00575706"/>
    <w:rsid w:val="0058422C"/>
    <w:rsid w:val="00584AB2"/>
    <w:rsid w:val="005908A0"/>
    <w:rsid w:val="00594AE9"/>
    <w:rsid w:val="00594E58"/>
    <w:rsid w:val="005A4A3A"/>
    <w:rsid w:val="005A4C63"/>
    <w:rsid w:val="005C0054"/>
    <w:rsid w:val="005C0E63"/>
    <w:rsid w:val="005D0E3E"/>
    <w:rsid w:val="005D66C4"/>
    <w:rsid w:val="005D7AF9"/>
    <w:rsid w:val="005E0089"/>
    <w:rsid w:val="00602204"/>
    <w:rsid w:val="00612421"/>
    <w:rsid w:val="00617A54"/>
    <w:rsid w:val="00623348"/>
    <w:rsid w:val="00631BA1"/>
    <w:rsid w:val="006370C3"/>
    <w:rsid w:val="006510D5"/>
    <w:rsid w:val="00654DB6"/>
    <w:rsid w:val="0065756D"/>
    <w:rsid w:val="00657F38"/>
    <w:rsid w:val="00673656"/>
    <w:rsid w:val="00681016"/>
    <w:rsid w:val="00693D7B"/>
    <w:rsid w:val="006A3D32"/>
    <w:rsid w:val="006B2599"/>
    <w:rsid w:val="006B7A92"/>
    <w:rsid w:val="006C0C3E"/>
    <w:rsid w:val="006C221E"/>
    <w:rsid w:val="006D3652"/>
    <w:rsid w:val="006D3CE6"/>
    <w:rsid w:val="007011B6"/>
    <w:rsid w:val="0070407C"/>
    <w:rsid w:val="00704ECC"/>
    <w:rsid w:val="007054DD"/>
    <w:rsid w:val="00724496"/>
    <w:rsid w:val="00725362"/>
    <w:rsid w:val="007329C1"/>
    <w:rsid w:val="00745FAF"/>
    <w:rsid w:val="00783326"/>
    <w:rsid w:val="00784345"/>
    <w:rsid w:val="007903F6"/>
    <w:rsid w:val="007A1226"/>
    <w:rsid w:val="007C662E"/>
    <w:rsid w:val="007D19BA"/>
    <w:rsid w:val="007F3DE8"/>
    <w:rsid w:val="00802D30"/>
    <w:rsid w:val="008031D4"/>
    <w:rsid w:val="008078FC"/>
    <w:rsid w:val="00810CF0"/>
    <w:rsid w:val="00821A33"/>
    <w:rsid w:val="00823756"/>
    <w:rsid w:val="00827382"/>
    <w:rsid w:val="00832845"/>
    <w:rsid w:val="00850F22"/>
    <w:rsid w:val="0085112D"/>
    <w:rsid w:val="00867BD8"/>
    <w:rsid w:val="00871DD8"/>
    <w:rsid w:val="00872FB0"/>
    <w:rsid w:val="00877926"/>
    <w:rsid w:val="008A2EB7"/>
    <w:rsid w:val="008A4556"/>
    <w:rsid w:val="008A72AE"/>
    <w:rsid w:val="008B1A35"/>
    <w:rsid w:val="008B622A"/>
    <w:rsid w:val="008C0A86"/>
    <w:rsid w:val="008C3245"/>
    <w:rsid w:val="008E1662"/>
    <w:rsid w:val="00900102"/>
    <w:rsid w:val="00903125"/>
    <w:rsid w:val="00907449"/>
    <w:rsid w:val="00911103"/>
    <w:rsid w:val="00913BD5"/>
    <w:rsid w:val="0091567E"/>
    <w:rsid w:val="00921BCD"/>
    <w:rsid w:val="0092502E"/>
    <w:rsid w:val="0093353C"/>
    <w:rsid w:val="00935D31"/>
    <w:rsid w:val="00952D44"/>
    <w:rsid w:val="009616B0"/>
    <w:rsid w:val="00962AAE"/>
    <w:rsid w:val="00977A1A"/>
    <w:rsid w:val="00977CE3"/>
    <w:rsid w:val="00984409"/>
    <w:rsid w:val="00985342"/>
    <w:rsid w:val="0098767D"/>
    <w:rsid w:val="0098785A"/>
    <w:rsid w:val="0099538C"/>
    <w:rsid w:val="009A0089"/>
    <w:rsid w:val="009A3042"/>
    <w:rsid w:val="009A771B"/>
    <w:rsid w:val="009C3A47"/>
    <w:rsid w:val="009D1A97"/>
    <w:rsid w:val="009D2837"/>
    <w:rsid w:val="009D6373"/>
    <w:rsid w:val="009D6F18"/>
    <w:rsid w:val="009E6865"/>
    <w:rsid w:val="009F7F45"/>
    <w:rsid w:val="00A030DD"/>
    <w:rsid w:val="00A06E3C"/>
    <w:rsid w:val="00A43211"/>
    <w:rsid w:val="00A71686"/>
    <w:rsid w:val="00A86201"/>
    <w:rsid w:val="00A87B47"/>
    <w:rsid w:val="00A927E7"/>
    <w:rsid w:val="00AB1CA4"/>
    <w:rsid w:val="00AB548B"/>
    <w:rsid w:val="00AB777A"/>
    <w:rsid w:val="00AD0A1C"/>
    <w:rsid w:val="00AE0BEA"/>
    <w:rsid w:val="00AE15E8"/>
    <w:rsid w:val="00AF3D89"/>
    <w:rsid w:val="00B1299D"/>
    <w:rsid w:val="00B16755"/>
    <w:rsid w:val="00B17740"/>
    <w:rsid w:val="00B2210B"/>
    <w:rsid w:val="00B25CAA"/>
    <w:rsid w:val="00B435D3"/>
    <w:rsid w:val="00B445E3"/>
    <w:rsid w:val="00B53802"/>
    <w:rsid w:val="00B53926"/>
    <w:rsid w:val="00B56BC3"/>
    <w:rsid w:val="00B6398D"/>
    <w:rsid w:val="00B7241E"/>
    <w:rsid w:val="00B854DA"/>
    <w:rsid w:val="00B97BEA"/>
    <w:rsid w:val="00BC2293"/>
    <w:rsid w:val="00BC40F9"/>
    <w:rsid w:val="00BD0FC5"/>
    <w:rsid w:val="00BD7289"/>
    <w:rsid w:val="00BE4D74"/>
    <w:rsid w:val="00BF2A18"/>
    <w:rsid w:val="00BF4E19"/>
    <w:rsid w:val="00C100B0"/>
    <w:rsid w:val="00C2331F"/>
    <w:rsid w:val="00C30114"/>
    <w:rsid w:val="00C31DB8"/>
    <w:rsid w:val="00C37251"/>
    <w:rsid w:val="00C53A46"/>
    <w:rsid w:val="00C5789C"/>
    <w:rsid w:val="00C64770"/>
    <w:rsid w:val="00C64D47"/>
    <w:rsid w:val="00C66F20"/>
    <w:rsid w:val="00C67BC6"/>
    <w:rsid w:val="00C707BD"/>
    <w:rsid w:val="00C76FA3"/>
    <w:rsid w:val="00C9220A"/>
    <w:rsid w:val="00CA3804"/>
    <w:rsid w:val="00CC0246"/>
    <w:rsid w:val="00CF2047"/>
    <w:rsid w:val="00CF29E0"/>
    <w:rsid w:val="00D05DDA"/>
    <w:rsid w:val="00D06D5C"/>
    <w:rsid w:val="00D07574"/>
    <w:rsid w:val="00D3701E"/>
    <w:rsid w:val="00D40F80"/>
    <w:rsid w:val="00D464CE"/>
    <w:rsid w:val="00D600D1"/>
    <w:rsid w:val="00D74A61"/>
    <w:rsid w:val="00D91D36"/>
    <w:rsid w:val="00DA0253"/>
    <w:rsid w:val="00DA31A1"/>
    <w:rsid w:val="00DA7448"/>
    <w:rsid w:val="00DC3F8D"/>
    <w:rsid w:val="00DD4307"/>
    <w:rsid w:val="00DE07FF"/>
    <w:rsid w:val="00DE15E2"/>
    <w:rsid w:val="00DF4CC4"/>
    <w:rsid w:val="00E02321"/>
    <w:rsid w:val="00E10D8C"/>
    <w:rsid w:val="00E134C7"/>
    <w:rsid w:val="00E253B6"/>
    <w:rsid w:val="00E2664B"/>
    <w:rsid w:val="00E45659"/>
    <w:rsid w:val="00E5371E"/>
    <w:rsid w:val="00E556CA"/>
    <w:rsid w:val="00E61F6B"/>
    <w:rsid w:val="00E70841"/>
    <w:rsid w:val="00E74F30"/>
    <w:rsid w:val="00E85187"/>
    <w:rsid w:val="00E86339"/>
    <w:rsid w:val="00E875E4"/>
    <w:rsid w:val="00E9235B"/>
    <w:rsid w:val="00EA0717"/>
    <w:rsid w:val="00EB4B22"/>
    <w:rsid w:val="00EC0552"/>
    <w:rsid w:val="00ED170F"/>
    <w:rsid w:val="00ED794E"/>
    <w:rsid w:val="00EF5C31"/>
    <w:rsid w:val="00F00E2C"/>
    <w:rsid w:val="00F02588"/>
    <w:rsid w:val="00F038C7"/>
    <w:rsid w:val="00F05D56"/>
    <w:rsid w:val="00F07118"/>
    <w:rsid w:val="00F318E8"/>
    <w:rsid w:val="00F6637E"/>
    <w:rsid w:val="00F724BB"/>
    <w:rsid w:val="00FA4D8A"/>
    <w:rsid w:val="00FB3CAC"/>
    <w:rsid w:val="00FB699C"/>
    <w:rsid w:val="00FB747A"/>
    <w:rsid w:val="00FE2008"/>
    <w:rsid w:val="00FE296D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EB8B5-9F51-4AF8-938D-64DE520F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arattere">
    <w:name w:val="Char Char Char Char Char Char Carattere"/>
    <w:basedOn w:val="Normal"/>
    <w:rsid w:val="0034600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187"/>
    <w:pPr>
      <w:spacing w:after="0" w:line="240" w:lineRule="auto"/>
    </w:pPr>
    <w:rPr>
      <w:rFonts w:eastAsiaTheme="minorEastAsia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5187"/>
    <w:rPr>
      <w:rFonts w:eastAsiaTheme="minorEastAsia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8518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A1C"/>
  </w:style>
  <w:style w:type="paragraph" w:styleId="Footer">
    <w:name w:val="footer"/>
    <w:basedOn w:val="Normal"/>
    <w:link w:val="Foot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A1C"/>
  </w:style>
  <w:style w:type="paragraph" w:styleId="ListParagraph">
    <w:name w:val="List Paragraph"/>
    <w:basedOn w:val="Normal"/>
    <w:uiPriority w:val="34"/>
    <w:qFormat/>
    <w:rsid w:val="00B17740"/>
    <w:pPr>
      <w:ind w:left="720"/>
      <w:contextualSpacing/>
    </w:pPr>
  </w:style>
  <w:style w:type="paragraph" w:customStyle="1" w:styleId="Default">
    <w:name w:val="Default"/>
    <w:rsid w:val="001077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2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D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hps">
    <w:name w:val="hps"/>
    <w:rsid w:val="0093353C"/>
    <w:rPr>
      <w:rFonts w:ascii="Times New Roman" w:hAnsi="Times New Roman" w:cs="Times New Roman" w:hint="default"/>
    </w:rPr>
  </w:style>
  <w:style w:type="character" w:styleId="CommentReference">
    <w:name w:val="annotation reference"/>
    <w:uiPriority w:val="99"/>
    <w:semiHidden/>
    <w:unhideWhenUsed/>
    <w:rsid w:val="00100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1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8977C-35F5-49AD-8EC6-F45FE6B8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ERMALI</dc:creator>
  <cp:lastModifiedBy>Ermal Tauzi</cp:lastModifiedBy>
  <cp:revision>228</cp:revision>
  <cp:lastPrinted>2015-06-01T08:48:00Z</cp:lastPrinted>
  <dcterms:created xsi:type="dcterms:W3CDTF">2013-12-06T10:48:00Z</dcterms:created>
  <dcterms:modified xsi:type="dcterms:W3CDTF">2015-06-01T08:50:00Z</dcterms:modified>
</cp:coreProperties>
</file>