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20C4F" w14:textId="17DCC5CD" w:rsidR="00332AB3" w:rsidRPr="00332AB3" w:rsidRDefault="00332AB3" w:rsidP="00332AB3">
      <w:pPr>
        <w:jc w:val="both"/>
        <w:rPr>
          <w:b/>
        </w:rPr>
      </w:pPr>
      <w:proofErr w:type="spellStart"/>
      <w:r w:rsidRPr="00332AB3">
        <w:rPr>
          <w:b/>
        </w:rPr>
        <w:t>Njoftim</w:t>
      </w:r>
      <w:proofErr w:type="spellEnd"/>
      <w:r w:rsidRPr="00332AB3">
        <w:rPr>
          <w:b/>
        </w:rPr>
        <w:t xml:space="preserve"> </w:t>
      </w:r>
      <w:proofErr w:type="spellStart"/>
      <w:r w:rsidRPr="00332AB3">
        <w:rPr>
          <w:b/>
        </w:rPr>
        <w:t>për</w:t>
      </w:r>
      <w:proofErr w:type="spellEnd"/>
      <w:r w:rsidRPr="00332AB3">
        <w:rPr>
          <w:b/>
        </w:rPr>
        <w:t xml:space="preserve"> </w:t>
      </w:r>
      <w:proofErr w:type="spellStart"/>
      <w:r w:rsidRPr="00332AB3">
        <w:rPr>
          <w:b/>
        </w:rPr>
        <w:t>përfundimin</w:t>
      </w:r>
      <w:proofErr w:type="spellEnd"/>
      <w:r w:rsidRPr="00332AB3">
        <w:rPr>
          <w:b/>
        </w:rPr>
        <w:t xml:space="preserve"> e </w:t>
      </w:r>
      <w:proofErr w:type="spellStart"/>
      <w:r w:rsidRPr="00332AB3">
        <w:rPr>
          <w:b/>
        </w:rPr>
        <w:t>procedurës</w:t>
      </w:r>
      <w:proofErr w:type="spellEnd"/>
      <w:r w:rsidRPr="00332AB3">
        <w:rPr>
          <w:b/>
        </w:rPr>
        <w:t xml:space="preserve"> “</w:t>
      </w:r>
      <w:proofErr w:type="spellStart"/>
      <w:r w:rsidRPr="00332AB3">
        <w:rPr>
          <w:b/>
        </w:rPr>
        <w:t>Lëvizja</w:t>
      </w:r>
      <w:proofErr w:type="spellEnd"/>
      <w:r w:rsidRPr="00332AB3">
        <w:rPr>
          <w:b/>
        </w:rPr>
        <w:t xml:space="preserve"> </w:t>
      </w:r>
      <w:proofErr w:type="spellStart"/>
      <w:r w:rsidRPr="00332AB3">
        <w:rPr>
          <w:b/>
        </w:rPr>
        <w:t>paralele</w:t>
      </w:r>
      <w:proofErr w:type="spellEnd"/>
      <w:r w:rsidRPr="00332AB3">
        <w:rPr>
          <w:b/>
        </w:rPr>
        <w:t xml:space="preserve">”, </w:t>
      </w:r>
      <w:proofErr w:type="spellStart"/>
      <w:r w:rsidRPr="00332AB3">
        <w:rPr>
          <w:b/>
        </w:rPr>
        <w:t>për</w:t>
      </w:r>
      <w:proofErr w:type="spellEnd"/>
      <w:r w:rsidRPr="00332AB3">
        <w:rPr>
          <w:b/>
        </w:rPr>
        <w:t xml:space="preserve"> </w:t>
      </w:r>
      <w:proofErr w:type="spellStart"/>
      <w:r w:rsidRPr="00332AB3">
        <w:rPr>
          <w:b/>
        </w:rPr>
        <w:t>konkursin</w:t>
      </w:r>
      <w:proofErr w:type="spellEnd"/>
      <w:r w:rsidRPr="00332AB3">
        <w:rPr>
          <w:b/>
        </w:rPr>
        <w:t xml:space="preserve"> “</w:t>
      </w:r>
      <w:proofErr w:type="spellStart"/>
      <w:r w:rsidRPr="00332AB3">
        <w:rPr>
          <w:b/>
        </w:rPr>
        <w:t>drejtor</w:t>
      </w:r>
      <w:proofErr w:type="spellEnd"/>
      <w:r w:rsidRPr="00332AB3">
        <w:rPr>
          <w:b/>
        </w:rPr>
        <w:t xml:space="preserve">” </w:t>
      </w:r>
      <w:proofErr w:type="spellStart"/>
      <w:r w:rsidRPr="00332AB3">
        <w:rPr>
          <w:b/>
        </w:rPr>
        <w:t>në</w:t>
      </w:r>
      <w:proofErr w:type="spellEnd"/>
      <w:r w:rsidRPr="00332AB3">
        <w:rPr>
          <w:b/>
        </w:rPr>
        <w:t xml:space="preserve"> </w:t>
      </w:r>
      <w:proofErr w:type="spellStart"/>
      <w:r w:rsidRPr="00332AB3">
        <w:rPr>
          <w:b/>
        </w:rPr>
        <w:t>Shërbimin</w:t>
      </w:r>
      <w:proofErr w:type="spellEnd"/>
      <w:r w:rsidRPr="00332AB3">
        <w:rPr>
          <w:b/>
        </w:rPr>
        <w:t xml:space="preserve"> e </w:t>
      </w:r>
      <w:proofErr w:type="spellStart"/>
      <w:r w:rsidRPr="00332AB3">
        <w:rPr>
          <w:b/>
        </w:rPr>
        <w:t>Redaktorëve</w:t>
      </w:r>
      <w:proofErr w:type="spellEnd"/>
      <w:r w:rsidRPr="00332AB3">
        <w:rPr>
          <w:b/>
        </w:rPr>
        <w:t xml:space="preserve">, pa </w:t>
      </w:r>
      <w:proofErr w:type="spellStart"/>
      <w:r w:rsidRPr="00332AB3">
        <w:rPr>
          <w:b/>
        </w:rPr>
        <w:t>kandidatë</w:t>
      </w:r>
      <w:proofErr w:type="spellEnd"/>
      <w:r w:rsidRPr="00332AB3">
        <w:rPr>
          <w:b/>
        </w:rPr>
        <w:t>.</w:t>
      </w:r>
    </w:p>
    <w:p w14:paraId="7A7EF934" w14:textId="77777777" w:rsidR="00332AB3" w:rsidRDefault="00332AB3" w:rsidP="00332AB3">
      <w:pPr>
        <w:jc w:val="both"/>
        <w:rPr>
          <w:bCs/>
        </w:rPr>
      </w:pPr>
    </w:p>
    <w:p w14:paraId="742B3D2B" w14:textId="77777777" w:rsidR="00332AB3" w:rsidRDefault="00332AB3" w:rsidP="00332AB3">
      <w:pPr>
        <w:spacing w:line="276" w:lineRule="auto"/>
        <w:jc w:val="center"/>
        <w:rPr>
          <w:bCs/>
        </w:rPr>
      </w:pPr>
    </w:p>
    <w:p w14:paraId="1932E4F2" w14:textId="77777777" w:rsidR="00332AB3" w:rsidRDefault="00332AB3" w:rsidP="00332AB3">
      <w:pPr>
        <w:jc w:val="both"/>
      </w:pPr>
    </w:p>
    <w:p w14:paraId="5085C9D1" w14:textId="7AA89A1E" w:rsidR="00332AB3" w:rsidRDefault="00332AB3" w:rsidP="00332AB3">
      <w:pPr>
        <w:jc w:val="both"/>
        <w:rPr>
          <w:bCs/>
        </w:rPr>
      </w:pPr>
      <w:proofErr w:type="spell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 </w:t>
      </w:r>
      <w:proofErr w:type="spellStart"/>
      <w:r>
        <w:t>Kreut</w:t>
      </w:r>
      <w:proofErr w:type="spellEnd"/>
      <w:r>
        <w:t xml:space="preserve"> V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nenit</w:t>
      </w:r>
      <w:proofErr w:type="spellEnd"/>
      <w:r>
        <w:t xml:space="preserve"> 26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nr.242, </w:t>
      </w:r>
      <w:proofErr w:type="spellStart"/>
      <w:r>
        <w:t>datë</w:t>
      </w:r>
      <w:proofErr w:type="spellEnd"/>
      <w:r>
        <w:t xml:space="preserve"> 18.03.2015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plotësimin</w:t>
      </w:r>
      <w:proofErr w:type="spellEnd"/>
      <w:r>
        <w:t xml:space="preserve"> e </w:t>
      </w:r>
      <w:proofErr w:type="spellStart"/>
      <w:r>
        <w:t>vendeve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lira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e </w:t>
      </w:r>
      <w:proofErr w:type="spellStart"/>
      <w:r>
        <w:t>ulët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mesme</w:t>
      </w:r>
      <w:proofErr w:type="spellEnd"/>
      <w:r>
        <w:t xml:space="preserve"> </w:t>
      </w:r>
      <w:proofErr w:type="spellStart"/>
      <w:r>
        <w:t>drejtuese</w:t>
      </w:r>
      <w:proofErr w:type="spellEnd"/>
      <w:r>
        <w:t xml:space="preserve">” </w:t>
      </w:r>
      <w:proofErr w:type="spellStart"/>
      <w:r>
        <w:t>Kreut</w:t>
      </w:r>
      <w:proofErr w:type="spellEnd"/>
      <w:r>
        <w:t xml:space="preserve"> II, </w:t>
      </w:r>
      <w:proofErr w:type="spellStart"/>
      <w:r>
        <w:t>pikave</w:t>
      </w:r>
      <w:proofErr w:type="spellEnd"/>
      <w:r>
        <w:t xml:space="preserve"> 11 </w:t>
      </w:r>
      <w:proofErr w:type="spellStart"/>
      <w:r>
        <w:t>dhe</w:t>
      </w:r>
      <w:proofErr w:type="spellEnd"/>
      <w:r>
        <w:t xml:space="preserve"> 13,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shpallur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drejtor</w:t>
      </w:r>
      <w:proofErr w:type="spellEnd"/>
      <w:r>
        <w:rPr>
          <w:bCs/>
        </w:rPr>
        <w:t xml:space="preserve">”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Redaktorëve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brenda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afateve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përcaktuara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njoftimin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datës</w:t>
      </w:r>
      <w:proofErr w:type="spellEnd"/>
      <w:r>
        <w:rPr>
          <w:bCs/>
        </w:rPr>
        <w:t xml:space="preserve"> 2</w:t>
      </w:r>
      <w:r w:rsidR="00B035E1">
        <w:rPr>
          <w:bCs/>
        </w:rPr>
        <w:t>5</w:t>
      </w:r>
      <w:r>
        <w:rPr>
          <w:bCs/>
        </w:rPr>
        <w:t xml:space="preserve">.10.2022 </w:t>
      </w:r>
      <w:proofErr w:type="spellStart"/>
      <w:r>
        <w:rPr>
          <w:bCs/>
        </w:rPr>
        <w:t>nuk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është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paraqitur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asnjë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kandidatë</w:t>
      </w:r>
      <w:proofErr w:type="spellEnd"/>
      <w:r>
        <w:rPr>
          <w:bCs/>
        </w:rPr>
        <w:t>.</w:t>
      </w:r>
    </w:p>
    <w:p w14:paraId="379C2FB7" w14:textId="77777777" w:rsidR="00332AB3" w:rsidRPr="0055740A" w:rsidRDefault="00332AB3" w:rsidP="00332AB3">
      <w:pPr>
        <w:jc w:val="both"/>
      </w:pPr>
    </w:p>
    <w:p w14:paraId="06E2FC87" w14:textId="71584B75" w:rsidR="0055740A" w:rsidRPr="00812CB9" w:rsidRDefault="00332AB3" w:rsidP="00812CB9">
      <w:pPr>
        <w:jc w:val="both"/>
      </w:pPr>
      <w:proofErr w:type="spellStart"/>
      <w:r w:rsidRPr="0055740A">
        <w:t>Konkurimi</w:t>
      </w:r>
      <w:proofErr w:type="spellEnd"/>
      <w:r w:rsidRPr="0055740A">
        <w:t xml:space="preserve"> do </w:t>
      </w:r>
      <w:proofErr w:type="spellStart"/>
      <w:r w:rsidRPr="0055740A">
        <w:t>të</w:t>
      </w:r>
      <w:proofErr w:type="spellEnd"/>
      <w:r w:rsidRPr="0055740A">
        <w:t xml:space="preserve"> </w:t>
      </w:r>
      <w:proofErr w:type="spellStart"/>
      <w:r w:rsidRPr="0055740A">
        <w:t>vazhdojë</w:t>
      </w:r>
      <w:proofErr w:type="spellEnd"/>
      <w:r w:rsidRPr="0055740A">
        <w:t xml:space="preserve"> me </w:t>
      </w:r>
      <w:proofErr w:type="spellStart"/>
      <w:r w:rsidRPr="0055740A">
        <w:t>procedurën</w:t>
      </w:r>
      <w:proofErr w:type="spellEnd"/>
      <w:r w:rsidRPr="0055740A">
        <w:t xml:space="preserve"> “</w:t>
      </w:r>
      <w:proofErr w:type="spellStart"/>
      <w:r w:rsidRPr="0055740A">
        <w:t>Ngritja</w:t>
      </w:r>
      <w:proofErr w:type="spellEnd"/>
      <w:r w:rsidRPr="0055740A">
        <w:t xml:space="preserve"> </w:t>
      </w:r>
      <w:proofErr w:type="spellStart"/>
      <w:r w:rsidRPr="0055740A">
        <w:t>në</w:t>
      </w:r>
      <w:proofErr w:type="spellEnd"/>
      <w:r w:rsidRPr="0055740A">
        <w:t xml:space="preserve"> </w:t>
      </w:r>
      <w:proofErr w:type="spellStart"/>
      <w:r w:rsidRPr="0055740A">
        <w:t>detyrë</w:t>
      </w:r>
      <w:proofErr w:type="spellEnd"/>
      <w:r w:rsidRPr="0055740A">
        <w:t>”</w:t>
      </w:r>
      <w:bookmarkStart w:id="0" w:name="_GoBack"/>
      <w:bookmarkEnd w:id="0"/>
    </w:p>
    <w:p w14:paraId="50237F11" w14:textId="77777777" w:rsidR="00332AB3" w:rsidRDefault="00332AB3" w:rsidP="00332AB3">
      <w:pPr>
        <w:jc w:val="both"/>
        <w:rPr>
          <w:b/>
          <w:bCs/>
        </w:rPr>
      </w:pPr>
    </w:p>
    <w:p w14:paraId="7DD9C04B" w14:textId="77777777" w:rsidR="001800E9" w:rsidRDefault="001800E9"/>
    <w:sectPr w:rsidR="001800E9" w:rsidSect="00332AB3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AB3"/>
    <w:rsid w:val="001800E9"/>
    <w:rsid w:val="00332AB3"/>
    <w:rsid w:val="0055740A"/>
    <w:rsid w:val="00812CB9"/>
    <w:rsid w:val="00B0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AEE29"/>
  <w15:chartTrackingRefBased/>
  <w15:docId w15:val="{0D2025BF-9EDD-4E4B-BF33-9E838A833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Marinela Skenderaj</dc:creator>
  <cp:keywords/>
  <dc:description/>
  <cp:lastModifiedBy>Xhulio Xhelilaj</cp:lastModifiedBy>
  <cp:revision>2</cp:revision>
  <dcterms:created xsi:type="dcterms:W3CDTF">2022-11-07T09:26:00Z</dcterms:created>
  <dcterms:modified xsi:type="dcterms:W3CDTF">2022-11-07T09:26:00Z</dcterms:modified>
</cp:coreProperties>
</file>