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49542" w14:textId="6D5594FF" w:rsidR="001B609C" w:rsidRDefault="00D2211B" w:rsidP="00223D88">
      <w:pPr>
        <w:ind w:right="360"/>
        <w:rPr>
          <w:rFonts w:ascii="Arial" w:hAnsi="Arial" w:cs="Arial"/>
          <w:b/>
          <w:sz w:val="32"/>
          <w:szCs w:val="32"/>
        </w:rPr>
      </w:pPr>
      <w:r>
        <w:rPr>
          <w:noProof/>
          <w:lang w:val="en-US"/>
        </w:rPr>
        <w:drawing>
          <wp:inline distT="0" distB="0" distL="0" distR="0" wp14:anchorId="4DF049EC" wp14:editId="1650B070">
            <wp:extent cx="2499009" cy="569343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CEF_logo_Cyan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73" cy="5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28965" w14:textId="7364C598" w:rsidR="005E3D0F" w:rsidRPr="006C4C30" w:rsidRDefault="00D53B03" w:rsidP="00CF4FCD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  <w:lang w:val="fr-FR"/>
        </w:rPr>
        <w:t>Avis d</w:t>
      </w:r>
      <w:r w:rsidR="005E3D0F">
        <w:rPr>
          <w:rFonts w:ascii="Calibri" w:hAnsi="Calibri" w:cs="Calibri"/>
          <w:b/>
          <w:sz w:val="28"/>
          <w:szCs w:val="28"/>
          <w:lang w:val="fr-FR"/>
        </w:rPr>
        <w:t xml:space="preserve">’Appels D’Offres </w:t>
      </w:r>
      <w:proofErr w:type="spellStart"/>
      <w:r w:rsidR="006C4C30">
        <w:rPr>
          <w:rFonts w:ascii="Calibri" w:hAnsi="Calibri" w:cs="Calibri"/>
          <w:b/>
          <w:sz w:val="28"/>
          <w:szCs w:val="28"/>
        </w:rPr>
        <w:t>Nro</w:t>
      </w:r>
      <w:proofErr w:type="spellEnd"/>
      <w:r w:rsidR="006C4C30">
        <w:rPr>
          <w:rFonts w:ascii="Calibri" w:hAnsi="Calibri" w:cs="Calibri"/>
          <w:b/>
          <w:sz w:val="28"/>
          <w:szCs w:val="28"/>
        </w:rPr>
        <w:t xml:space="preserve"> : LRFPS-2023-9181299</w:t>
      </w:r>
    </w:p>
    <w:p w14:paraId="2C2FB108" w14:textId="3138B317" w:rsidR="008F0302" w:rsidRPr="00192968" w:rsidRDefault="00CF4FCD" w:rsidP="00CF4FCD">
      <w:pPr>
        <w:autoSpaceDE w:val="0"/>
        <w:autoSpaceDN w:val="0"/>
        <w:adjustRightInd w:val="0"/>
        <w:jc w:val="both"/>
        <w:rPr>
          <w:rFonts w:ascii="Calibri" w:hAnsi="Calibri" w:cs="Calibri"/>
          <w:b/>
          <w:lang w:val="fr-FR"/>
        </w:rPr>
      </w:pPr>
      <w:r w:rsidRPr="00192968">
        <w:rPr>
          <w:rFonts w:ascii="Calibri" w:hAnsi="Calibri" w:cs="Calibri"/>
          <w:b/>
          <w:sz w:val="28"/>
          <w:szCs w:val="28"/>
          <w:lang w:val="fr-FR"/>
        </w:rPr>
        <w:t>FONDS DES NATIONS UNIES POUR L’ENFANCE (UNICEF</w:t>
      </w:r>
      <w:r w:rsidR="008F0302" w:rsidRPr="00192968">
        <w:rPr>
          <w:rFonts w:ascii="Calibri" w:hAnsi="Calibri" w:cs="Calibri"/>
          <w:b/>
          <w:sz w:val="28"/>
          <w:szCs w:val="28"/>
          <w:lang w:val="fr-FR"/>
        </w:rPr>
        <w:t>)</w:t>
      </w:r>
      <w:r w:rsidR="008F0302" w:rsidRPr="00192968">
        <w:rPr>
          <w:rFonts w:ascii="Calibri" w:hAnsi="Calibri"/>
          <w:bCs/>
          <w:sz w:val="21"/>
          <w:szCs w:val="21"/>
          <w:lang w:val="fr-FR"/>
        </w:rPr>
        <w:t>,</w:t>
      </w:r>
      <w:r w:rsidR="008F0302" w:rsidRPr="00192968">
        <w:rPr>
          <w:rFonts w:ascii="Calibri" w:hAnsi="Calibri" w:cs="Calibri"/>
          <w:b/>
          <w:lang w:val="fr-FR"/>
        </w:rPr>
        <w:t xml:space="preserve"> en République de HAITI</w:t>
      </w:r>
      <w:r w:rsidR="00D2200A" w:rsidRPr="00192968">
        <w:rPr>
          <w:rFonts w:ascii="Calibri" w:hAnsi="Calibri"/>
          <w:bCs/>
          <w:sz w:val="21"/>
          <w:szCs w:val="21"/>
          <w:lang w:val="fr-FR"/>
        </w:rPr>
        <w:t xml:space="preserve"> </w:t>
      </w:r>
      <w:r w:rsidR="00116584" w:rsidRPr="00192968">
        <w:rPr>
          <w:rFonts w:ascii="Calibri" w:hAnsi="Calibri" w:cs="Calibri"/>
          <w:b/>
          <w:lang w:val="fr-FR"/>
        </w:rPr>
        <w:t>s</w:t>
      </w:r>
      <w:r w:rsidR="006F4911" w:rsidRPr="00192968">
        <w:rPr>
          <w:rFonts w:ascii="Calibri" w:hAnsi="Calibri" w:cs="Calibri"/>
          <w:b/>
          <w:lang w:val="fr-FR"/>
        </w:rPr>
        <w:t xml:space="preserve">ouhaite </w:t>
      </w:r>
      <w:r w:rsidR="00116584" w:rsidRPr="00192968">
        <w:rPr>
          <w:rFonts w:ascii="Calibri" w:hAnsi="Calibri" w:cs="Calibri"/>
          <w:b/>
          <w:lang w:val="fr-FR"/>
        </w:rPr>
        <w:t>contracter</w:t>
      </w:r>
      <w:r w:rsidR="006F4911" w:rsidRPr="00192968">
        <w:rPr>
          <w:rFonts w:ascii="Calibri" w:hAnsi="Calibri" w:cs="Calibri"/>
          <w:b/>
          <w:lang w:val="fr-FR"/>
        </w:rPr>
        <w:t xml:space="preserve"> une</w:t>
      </w:r>
      <w:r w:rsidR="008F0302" w:rsidRPr="00192968">
        <w:rPr>
          <w:rFonts w:ascii="Calibri" w:hAnsi="Calibri" w:cs="Calibri"/>
          <w:b/>
          <w:lang w:val="fr-FR"/>
        </w:rPr>
        <w:t xml:space="preserve"> ou plusieurs</w:t>
      </w:r>
      <w:r w:rsidR="006F4911" w:rsidRPr="00192968">
        <w:rPr>
          <w:rFonts w:ascii="Calibri" w:hAnsi="Calibri" w:cs="Calibri"/>
          <w:b/>
          <w:lang w:val="fr-FR"/>
        </w:rPr>
        <w:t xml:space="preserve"> firme</w:t>
      </w:r>
      <w:r w:rsidR="008F0302" w:rsidRPr="00192968">
        <w:rPr>
          <w:rFonts w:ascii="Calibri" w:hAnsi="Calibri" w:cs="Calibri"/>
          <w:b/>
          <w:lang w:val="fr-FR"/>
        </w:rPr>
        <w:t>(s)</w:t>
      </w:r>
      <w:r w:rsidR="000001B4" w:rsidRPr="00192968">
        <w:rPr>
          <w:rFonts w:ascii="Calibri" w:hAnsi="Calibri" w:cs="Calibri"/>
          <w:b/>
          <w:lang w:val="fr-FR"/>
        </w:rPr>
        <w:t xml:space="preserve"> </w:t>
      </w:r>
      <w:r w:rsidR="00116584" w:rsidRPr="00192968">
        <w:rPr>
          <w:rFonts w:ascii="Calibri" w:hAnsi="Calibri" w:cs="Calibri"/>
          <w:b/>
          <w:lang w:val="fr-FR"/>
        </w:rPr>
        <w:t xml:space="preserve">locale </w:t>
      </w:r>
      <w:r w:rsidR="008F0302" w:rsidRPr="00192968">
        <w:rPr>
          <w:rFonts w:ascii="Calibri" w:hAnsi="Calibri" w:cs="Calibri"/>
          <w:b/>
          <w:lang w:val="fr-FR"/>
        </w:rPr>
        <w:t>et ou Internationale</w:t>
      </w:r>
      <w:r w:rsidR="006F4911" w:rsidRPr="00192968">
        <w:rPr>
          <w:rFonts w:ascii="Calibri" w:hAnsi="Calibri" w:cs="Calibri"/>
          <w:b/>
          <w:lang w:val="fr-FR"/>
        </w:rPr>
        <w:t xml:space="preserve"> pour</w:t>
      </w:r>
      <w:r w:rsidR="008F0302" w:rsidRPr="00192968">
        <w:rPr>
          <w:rFonts w:ascii="Calibri" w:hAnsi="Calibri" w:cs="Calibri"/>
          <w:b/>
          <w:lang w:val="fr-FR"/>
        </w:rPr>
        <w:t xml:space="preserve"> une</w:t>
      </w:r>
      <w:r w:rsidR="006F4911" w:rsidRPr="00192968">
        <w:rPr>
          <w:rFonts w:ascii="Calibri" w:hAnsi="Calibri" w:cs="Calibri"/>
          <w:b/>
          <w:lang w:val="fr-FR"/>
        </w:rPr>
        <w:t> </w:t>
      </w:r>
      <w:r w:rsidR="008F0302" w:rsidRPr="00192968">
        <w:rPr>
          <w:b/>
          <w:lang w:val="fr-FR"/>
        </w:rPr>
        <w:t xml:space="preserve">enquête ligne de base eau potable, assainissement et hygiène dans le cadre du </w:t>
      </w:r>
      <w:r w:rsidR="008F0302" w:rsidRPr="00192968">
        <w:rPr>
          <w:rFonts w:cs="Calibri"/>
          <w:b/>
          <w:bCs/>
          <w:lang w:val="fr-FR"/>
        </w:rPr>
        <w:t xml:space="preserve">projet d’accompagnement aux OREPA pour la </w:t>
      </w:r>
      <w:r w:rsidR="00192968" w:rsidRPr="00192968">
        <w:rPr>
          <w:rFonts w:cs="Calibri"/>
          <w:b/>
          <w:bCs/>
          <w:lang w:val="fr-FR"/>
        </w:rPr>
        <w:t>réalisation</w:t>
      </w:r>
      <w:r w:rsidR="008F0302" w:rsidRPr="00192968">
        <w:rPr>
          <w:rFonts w:cs="Calibri"/>
          <w:b/>
          <w:bCs/>
          <w:lang w:val="fr-FR"/>
        </w:rPr>
        <w:t xml:space="preserve"> d’activités dans les zones rurales et péri-urbaines liées aux programmes PAP 3 et GRAND NORD financés par la BID</w:t>
      </w:r>
    </w:p>
    <w:p w14:paraId="373DCABF" w14:textId="31E6254E" w:rsidR="006F4911" w:rsidRPr="00A13786" w:rsidRDefault="00A13786" w:rsidP="00CF4FCD">
      <w:pPr>
        <w:autoSpaceDE w:val="0"/>
        <w:autoSpaceDN w:val="0"/>
        <w:adjustRightInd w:val="0"/>
        <w:jc w:val="both"/>
        <w:rPr>
          <w:rFonts w:ascii="Calibri" w:hAnsi="Calibri" w:cs="Calibri"/>
          <w:bCs/>
          <w:lang w:val="fr-FR"/>
        </w:rPr>
      </w:pPr>
      <w:r w:rsidRPr="00A13786">
        <w:rPr>
          <w:rFonts w:ascii="Calibri" w:hAnsi="Calibri" w:cs="Calibri"/>
          <w:bCs/>
          <w:lang w:val="fr-FR"/>
        </w:rPr>
        <w:t xml:space="preserve">Cette enquête est subdivisée en deux </w:t>
      </w:r>
      <w:r w:rsidR="003B46B0" w:rsidRPr="00A13786">
        <w:rPr>
          <w:rFonts w:ascii="Calibri" w:hAnsi="Calibri" w:cs="Calibri"/>
          <w:bCs/>
          <w:lang w:val="fr-FR"/>
        </w:rPr>
        <w:t xml:space="preserve">lots </w:t>
      </w:r>
      <w:r w:rsidR="008F0302" w:rsidRPr="00A13786">
        <w:rPr>
          <w:rFonts w:ascii="Calibri" w:hAnsi="Calibri" w:cs="Calibri"/>
          <w:bCs/>
          <w:lang w:val="fr-FR"/>
        </w:rPr>
        <w:t>:</w:t>
      </w:r>
      <w:r w:rsidR="006F4911" w:rsidRPr="00A13786">
        <w:rPr>
          <w:rFonts w:ascii="Calibri" w:hAnsi="Calibri" w:cs="Calibri"/>
          <w:bCs/>
          <w:lang w:val="fr-FR"/>
        </w:rPr>
        <w:t xml:space="preserve"> </w:t>
      </w:r>
    </w:p>
    <w:p w14:paraId="1F22F89B" w14:textId="71BD5135" w:rsidR="008F0302" w:rsidRPr="00192968" w:rsidRDefault="008F0302" w:rsidP="008F0302">
      <w:pPr>
        <w:autoSpaceDE w:val="0"/>
        <w:autoSpaceDN w:val="0"/>
        <w:adjustRightInd w:val="0"/>
        <w:spacing w:after="0" w:line="240" w:lineRule="auto"/>
        <w:rPr>
          <w:bCs/>
          <w:lang w:val="fr-FR"/>
        </w:rPr>
      </w:pPr>
      <w:r w:rsidRPr="00192968">
        <w:rPr>
          <w:bCs/>
          <w:lang w:val="fr-FR"/>
        </w:rPr>
        <w:t>LOT 1 : ENQUÊTES LIGNE DE BASE DANS LES ZONES COUVERTES PAR L’OREPA OUEST ET SUD</w:t>
      </w:r>
    </w:p>
    <w:p w14:paraId="3CBB0C82" w14:textId="77777777" w:rsidR="006C4C30" w:rsidRDefault="006C4C30" w:rsidP="008F0302">
      <w:pPr>
        <w:autoSpaceDE w:val="0"/>
        <w:autoSpaceDN w:val="0"/>
        <w:adjustRightInd w:val="0"/>
        <w:spacing w:after="0" w:line="240" w:lineRule="auto"/>
        <w:rPr>
          <w:bCs/>
          <w:lang w:val="fr-FR"/>
        </w:rPr>
      </w:pPr>
    </w:p>
    <w:p w14:paraId="06B3ED0B" w14:textId="7BFD3A85" w:rsidR="008F0302" w:rsidRPr="00192968" w:rsidRDefault="008F0302" w:rsidP="008F0302">
      <w:pPr>
        <w:autoSpaceDE w:val="0"/>
        <w:autoSpaceDN w:val="0"/>
        <w:adjustRightInd w:val="0"/>
        <w:spacing w:after="0" w:line="240" w:lineRule="auto"/>
        <w:rPr>
          <w:bCs/>
          <w:lang w:val="fr-FR"/>
        </w:rPr>
      </w:pPr>
      <w:r w:rsidRPr="00192968">
        <w:rPr>
          <w:bCs/>
          <w:lang w:val="fr-FR"/>
        </w:rPr>
        <w:t>LOT 2 : ENQUÊTES LIGNE DE BASE DANS LES ZONES COUVERTES PAR L’OREPA NORD ET CENTRE</w:t>
      </w:r>
    </w:p>
    <w:p w14:paraId="40BB6FD0" w14:textId="77777777" w:rsidR="008F0302" w:rsidRPr="00192968" w:rsidRDefault="008F0302" w:rsidP="008F0302">
      <w:pPr>
        <w:autoSpaceDE w:val="0"/>
        <w:autoSpaceDN w:val="0"/>
        <w:adjustRightInd w:val="0"/>
        <w:spacing w:after="0" w:line="240" w:lineRule="auto"/>
        <w:rPr>
          <w:bCs/>
          <w:lang w:val="fr-FR"/>
        </w:rPr>
      </w:pPr>
    </w:p>
    <w:p w14:paraId="44294081" w14:textId="59511191" w:rsidR="006C4C30" w:rsidRPr="006C4C30" w:rsidRDefault="006C4C30" w:rsidP="006C4C30">
      <w:pPr>
        <w:tabs>
          <w:tab w:val="center" w:pos="4680"/>
        </w:tabs>
        <w:jc w:val="both"/>
        <w:rPr>
          <w:bCs/>
        </w:rPr>
      </w:pPr>
      <w:r w:rsidRPr="006C4C30">
        <w:rPr>
          <w:bCs/>
          <w:lang w:val="fr-FR"/>
        </w:rPr>
        <w:t xml:space="preserve">Veuillez confirmer la réception de cet </w:t>
      </w:r>
      <w:r w:rsidR="005D75D7">
        <w:rPr>
          <w:bCs/>
        </w:rPr>
        <w:t>Avis d'</w:t>
      </w:r>
      <w:r w:rsidRPr="006C4C30">
        <w:rPr>
          <w:bCs/>
          <w:lang w:val="fr-FR"/>
        </w:rPr>
        <w:t xml:space="preserve">appel d'offres par e-mail : </w:t>
      </w:r>
      <w:r w:rsidRPr="000B1E49">
        <w:rPr>
          <w:bCs/>
          <w:color w:val="00B0F0"/>
        </w:rPr>
        <w:t>gekango@unicef.org</w:t>
      </w:r>
      <w:r w:rsidR="000B1E49">
        <w:rPr>
          <w:bCs/>
          <w:color w:val="00B0F0"/>
        </w:rPr>
        <w:t xml:space="preserve"> </w:t>
      </w:r>
      <w:r w:rsidR="000B1E49" w:rsidRPr="000B1E49">
        <w:rPr>
          <w:bCs/>
          <w:color w:val="00B0F0"/>
        </w:rPr>
        <w:t>; kdaniel@unicef.org</w:t>
      </w:r>
    </w:p>
    <w:p w14:paraId="661DF0B3" w14:textId="24782E40" w:rsidR="006C4C30" w:rsidRPr="006C4C30" w:rsidRDefault="006C4C30" w:rsidP="006C4C30">
      <w:pPr>
        <w:tabs>
          <w:tab w:val="center" w:pos="4680"/>
        </w:tabs>
        <w:jc w:val="both"/>
        <w:rPr>
          <w:bCs/>
          <w:lang w:val="fr-FR"/>
        </w:rPr>
      </w:pPr>
      <w:r w:rsidRPr="005D75D7">
        <w:rPr>
          <w:b/>
          <w:lang w:val="fr-FR"/>
        </w:rPr>
        <w:t>- Le délai de réception des questions expirera</w:t>
      </w:r>
      <w:r w:rsidRPr="006C4C30">
        <w:rPr>
          <w:bCs/>
          <w:lang w:val="fr-FR"/>
        </w:rPr>
        <w:t xml:space="preserve"> </w:t>
      </w:r>
      <w:r w:rsidR="005D75D7">
        <w:rPr>
          <w:bCs/>
        </w:rPr>
        <w:t xml:space="preserve">: </w:t>
      </w:r>
      <w:r w:rsidRPr="005D75D7">
        <w:rPr>
          <w:b/>
          <w:lang w:val="fr-FR"/>
        </w:rPr>
        <w:t>le 15/03/202</w:t>
      </w:r>
      <w:r w:rsidRPr="005D75D7">
        <w:rPr>
          <w:b/>
        </w:rPr>
        <w:t>3</w:t>
      </w:r>
      <w:r w:rsidRPr="006C4C30">
        <w:rPr>
          <w:bCs/>
          <w:lang w:val="fr-FR"/>
        </w:rPr>
        <w:t xml:space="preserve"> à </w:t>
      </w:r>
      <w:r w:rsidRPr="005D75D7">
        <w:rPr>
          <w:b/>
          <w:lang w:val="fr-FR"/>
        </w:rPr>
        <w:t>23h59</w:t>
      </w:r>
      <w:r w:rsidRPr="006C4C30">
        <w:rPr>
          <w:bCs/>
          <w:lang w:val="fr-FR"/>
        </w:rPr>
        <w:t xml:space="preserve"> (heure de </w:t>
      </w:r>
      <w:r>
        <w:rPr>
          <w:bCs/>
        </w:rPr>
        <w:t>Haiti</w:t>
      </w:r>
      <w:r w:rsidRPr="006C4C30">
        <w:rPr>
          <w:bCs/>
          <w:lang w:val="fr-FR"/>
        </w:rPr>
        <w:t>)</w:t>
      </w:r>
    </w:p>
    <w:p w14:paraId="06297A38" w14:textId="1A0A0A96" w:rsidR="00223D88" w:rsidRDefault="006C4C30" w:rsidP="006C4C30">
      <w:pPr>
        <w:tabs>
          <w:tab w:val="center" w:pos="4680"/>
        </w:tabs>
        <w:jc w:val="both"/>
        <w:rPr>
          <w:rFonts w:ascii="Calibri" w:hAnsi="Calibri"/>
          <w:lang w:val="fr-FR"/>
        </w:rPr>
      </w:pPr>
      <w:r w:rsidRPr="005D75D7">
        <w:rPr>
          <w:b/>
        </w:rPr>
        <w:t>-</w:t>
      </w:r>
      <w:r w:rsidRPr="005D75D7">
        <w:rPr>
          <w:lang w:val="fr-FR"/>
        </w:rPr>
        <w:t xml:space="preserve"> </w:t>
      </w:r>
      <w:r w:rsidRPr="005D75D7">
        <w:rPr>
          <w:b/>
          <w:lang w:val="fr-FR"/>
        </w:rPr>
        <w:t>La date limite de dépôt des offres est fixée au</w:t>
      </w:r>
      <w:r w:rsidR="005E3D0F" w:rsidRPr="005D75D7">
        <w:rPr>
          <w:b/>
          <w:lang w:val="fr-FR"/>
        </w:rPr>
        <w:t>:</w:t>
      </w:r>
      <w:r w:rsidR="00255684" w:rsidRPr="00223D88">
        <w:rPr>
          <w:b/>
          <w:lang w:val="fr-FR"/>
        </w:rPr>
        <w:t xml:space="preserve"> </w:t>
      </w:r>
      <w:r w:rsidR="00223D88" w:rsidRPr="00223D88">
        <w:rPr>
          <w:rFonts w:ascii="Calibri" w:hAnsi="Calibri"/>
          <w:lang w:val="fr-FR"/>
        </w:rPr>
        <w:t xml:space="preserve"> </w:t>
      </w:r>
      <w:r w:rsidRPr="006C4C30">
        <w:rPr>
          <w:rFonts w:ascii="Calibri" w:hAnsi="Calibri"/>
          <w:b/>
          <w:bCs/>
          <w:sz w:val="24"/>
          <w:szCs w:val="24"/>
          <w:highlight w:val="cyan"/>
        </w:rPr>
        <w:t>22 Mars 2023</w:t>
      </w:r>
      <w:r w:rsidR="005E3D0F">
        <w:rPr>
          <w:rFonts w:ascii="Calibri" w:hAnsi="Calibri"/>
          <w:lang w:val="fr-FR"/>
        </w:rPr>
        <w:t xml:space="preserve"> avant </w:t>
      </w:r>
      <w:r w:rsidRPr="006C4C30">
        <w:rPr>
          <w:rFonts w:ascii="Calibri" w:hAnsi="Calibri"/>
          <w:b/>
          <w:bCs/>
          <w:sz w:val="24"/>
          <w:szCs w:val="24"/>
          <w:highlight w:val="cyan"/>
        </w:rPr>
        <w:t>23:59</w:t>
      </w:r>
      <w:r w:rsidR="00223D88" w:rsidRPr="006C4C30">
        <w:rPr>
          <w:rFonts w:ascii="Calibri" w:hAnsi="Calibri"/>
          <w:b/>
          <w:bCs/>
          <w:sz w:val="24"/>
          <w:szCs w:val="24"/>
          <w:highlight w:val="cyan"/>
          <w:lang w:val="fr-FR"/>
        </w:rPr>
        <w:t xml:space="preserve"> PM</w:t>
      </w:r>
      <w:r w:rsidR="00223D88" w:rsidRPr="00223D88">
        <w:rPr>
          <w:rFonts w:ascii="Calibri" w:hAnsi="Calibri"/>
          <w:lang w:val="fr-FR"/>
        </w:rPr>
        <w:t xml:space="preserve"> </w:t>
      </w:r>
      <w:r w:rsidR="005E3D0F">
        <w:rPr>
          <w:rFonts w:ascii="Calibri" w:hAnsi="Calibri"/>
          <w:lang w:val="fr-FR"/>
        </w:rPr>
        <w:t xml:space="preserve">(Heure </w:t>
      </w:r>
      <w:r>
        <w:rPr>
          <w:rFonts w:ascii="Calibri" w:hAnsi="Calibri"/>
        </w:rPr>
        <w:t>de Haiti</w:t>
      </w:r>
      <w:r w:rsidR="005E3D0F">
        <w:rPr>
          <w:rFonts w:ascii="Calibri" w:hAnsi="Calibri"/>
          <w:lang w:val="fr-FR"/>
        </w:rPr>
        <w:t>)</w:t>
      </w:r>
    </w:p>
    <w:p w14:paraId="62F062E9" w14:textId="6B7363F7" w:rsidR="006C4C30" w:rsidRPr="005D75D7" w:rsidRDefault="006C4C30" w:rsidP="006C4C30">
      <w:pPr>
        <w:tabs>
          <w:tab w:val="center" w:pos="4680"/>
        </w:tabs>
        <w:jc w:val="both"/>
        <w:rPr>
          <w:rFonts w:ascii="Calibri" w:hAnsi="Calibri"/>
        </w:rPr>
      </w:pPr>
      <w:r w:rsidRPr="006C4C30">
        <w:rPr>
          <w:rFonts w:ascii="Calibri" w:hAnsi="Calibri"/>
          <w:lang w:val="fr-FR"/>
        </w:rPr>
        <w:t xml:space="preserve">Tous les fournisseurs désireux de soumissionner à cet appel d’offres sont priés </w:t>
      </w:r>
      <w:proofErr w:type="spellStart"/>
      <w:r w:rsidR="005D75D7">
        <w:rPr>
          <w:rFonts w:ascii="Calibri" w:hAnsi="Calibri"/>
        </w:rPr>
        <w:t>d'e</w:t>
      </w:r>
      <w:r w:rsidRPr="006C4C30">
        <w:rPr>
          <w:rFonts w:ascii="Calibri" w:hAnsi="Calibri"/>
          <w:lang w:val="fr-FR"/>
        </w:rPr>
        <w:t>nvoyer</w:t>
      </w:r>
      <w:proofErr w:type="spellEnd"/>
      <w:r w:rsidRPr="006C4C30">
        <w:rPr>
          <w:rFonts w:ascii="Calibri" w:hAnsi="Calibri"/>
          <w:lang w:val="fr-FR"/>
        </w:rPr>
        <w:t xml:space="preserve"> un email à l’adresse suivante : </w:t>
      </w:r>
      <w:r w:rsidR="000B1E49" w:rsidRPr="000B1E49">
        <w:rPr>
          <w:bCs/>
          <w:color w:val="00B0F0"/>
        </w:rPr>
        <w:t>gekango@unicef.org</w:t>
      </w:r>
      <w:r w:rsidR="000B1E49">
        <w:rPr>
          <w:bCs/>
          <w:color w:val="00B0F0"/>
        </w:rPr>
        <w:t xml:space="preserve"> </w:t>
      </w:r>
      <w:r w:rsidR="000B1E49" w:rsidRPr="000B1E49">
        <w:rPr>
          <w:bCs/>
          <w:color w:val="00B0F0"/>
        </w:rPr>
        <w:t>; kdaniel@unicef.org</w:t>
      </w:r>
      <w:r w:rsidR="000B1E49" w:rsidRPr="006C4C30">
        <w:rPr>
          <w:rFonts w:ascii="Calibri" w:hAnsi="Calibri"/>
          <w:lang w:val="fr-FR"/>
        </w:rPr>
        <w:t xml:space="preserve"> </w:t>
      </w:r>
      <w:r w:rsidRPr="006C4C30">
        <w:rPr>
          <w:rFonts w:ascii="Calibri" w:hAnsi="Calibri"/>
          <w:lang w:val="fr-FR"/>
        </w:rPr>
        <w:t xml:space="preserve">à compter du </w:t>
      </w:r>
      <w:r w:rsidRPr="006C4C30">
        <w:rPr>
          <w:rFonts w:ascii="Calibri" w:hAnsi="Calibri"/>
          <w:b/>
          <w:bCs/>
          <w:sz w:val="24"/>
          <w:szCs w:val="24"/>
          <w:highlight w:val="yellow"/>
        </w:rPr>
        <w:t>02 Mars 2023</w:t>
      </w:r>
      <w:r w:rsidRPr="006C4C30">
        <w:rPr>
          <w:rFonts w:ascii="Calibri" w:hAnsi="Calibri"/>
          <w:lang w:val="fr-FR"/>
        </w:rPr>
        <w:t xml:space="preserve"> pour obtenir le dossier d’appel d’offres en mentionnant la référence</w:t>
      </w:r>
      <w:r w:rsidR="005D75D7">
        <w:rPr>
          <w:rFonts w:ascii="Calibri" w:hAnsi="Calibri"/>
        </w:rPr>
        <w:t xml:space="preserve"> a </w:t>
      </w:r>
      <w:proofErr w:type="spellStart"/>
      <w:r w:rsidR="005D75D7">
        <w:rPr>
          <w:rFonts w:ascii="Calibri" w:hAnsi="Calibri"/>
        </w:rPr>
        <w:t>l'objet</w:t>
      </w:r>
      <w:proofErr w:type="spellEnd"/>
      <w:r w:rsidR="005D75D7">
        <w:rPr>
          <w:rFonts w:ascii="Calibri" w:hAnsi="Calibri"/>
        </w:rPr>
        <w:t xml:space="preserve"> de </w:t>
      </w:r>
      <w:proofErr w:type="spellStart"/>
      <w:r w:rsidR="005D75D7">
        <w:rPr>
          <w:rFonts w:ascii="Calibri" w:hAnsi="Calibri"/>
        </w:rPr>
        <w:t>l'email</w:t>
      </w:r>
      <w:proofErr w:type="spellEnd"/>
      <w:r w:rsidRPr="006C4C30">
        <w:rPr>
          <w:rFonts w:ascii="Calibri" w:hAnsi="Calibri"/>
          <w:lang w:val="fr-FR"/>
        </w:rPr>
        <w:t xml:space="preserve">: </w:t>
      </w:r>
      <w:r w:rsidRPr="006C4C30">
        <w:rPr>
          <w:rFonts w:ascii="Calibri" w:hAnsi="Calibri"/>
          <w:b/>
          <w:bCs/>
          <w:lang w:val="fr-FR"/>
        </w:rPr>
        <w:t>LRFPS-202</w:t>
      </w:r>
      <w:r w:rsidRPr="006C4C30">
        <w:rPr>
          <w:rFonts w:ascii="Calibri" w:hAnsi="Calibri"/>
          <w:b/>
          <w:bCs/>
        </w:rPr>
        <w:t>3</w:t>
      </w:r>
      <w:r w:rsidRPr="006C4C30">
        <w:rPr>
          <w:rFonts w:ascii="Calibri" w:hAnsi="Calibri"/>
          <w:b/>
          <w:bCs/>
          <w:lang w:val="fr-FR"/>
        </w:rPr>
        <w:t>-</w:t>
      </w:r>
      <w:r w:rsidRPr="006C4C30">
        <w:rPr>
          <w:rFonts w:ascii="Calibri" w:hAnsi="Calibri"/>
          <w:b/>
          <w:bCs/>
        </w:rPr>
        <w:t>9181299</w:t>
      </w:r>
      <w:r w:rsidR="005D75D7">
        <w:rPr>
          <w:rFonts w:ascii="Calibri" w:hAnsi="Calibri"/>
          <w:b/>
          <w:bCs/>
        </w:rPr>
        <w:t xml:space="preserve"> </w:t>
      </w:r>
    </w:p>
    <w:p w14:paraId="248002B3" w14:textId="40189B3F" w:rsidR="005D75D7" w:rsidRDefault="005D75D7" w:rsidP="006C4C30">
      <w:pPr>
        <w:tabs>
          <w:tab w:val="center" w:pos="4680"/>
        </w:tabs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-</w:t>
      </w:r>
      <w:proofErr w:type="spellStart"/>
      <w:r w:rsidRPr="005D75D7">
        <w:rPr>
          <w:rFonts w:ascii="Calibri" w:hAnsi="Calibri"/>
        </w:rPr>
        <w:t>Ou</w:t>
      </w:r>
      <w:proofErr w:type="spellEnd"/>
      <w:r w:rsidRPr="005D75D7">
        <w:rPr>
          <w:rFonts w:ascii="Calibri" w:hAnsi="Calibri"/>
        </w:rPr>
        <w:t xml:space="preserve"> de consulter le lien UNGM ci-après pour </w:t>
      </w:r>
      <w:proofErr w:type="spellStart"/>
      <w:r w:rsidRPr="005D75D7">
        <w:rPr>
          <w:rFonts w:ascii="Calibri" w:hAnsi="Calibri"/>
        </w:rPr>
        <w:t>obtenir</w:t>
      </w:r>
      <w:proofErr w:type="spellEnd"/>
      <w:r w:rsidRPr="005D75D7">
        <w:rPr>
          <w:rFonts w:ascii="Calibri" w:hAnsi="Calibri"/>
        </w:rPr>
        <w:t xml:space="preserve"> la documentation:</w:t>
      </w:r>
      <w:r>
        <w:rPr>
          <w:rFonts w:ascii="Calibri" w:hAnsi="Calibri"/>
        </w:rPr>
        <w:t xml:space="preserve"> </w:t>
      </w:r>
      <w:r w:rsidRPr="005D75D7">
        <w:rPr>
          <w:rFonts w:ascii="Calibri" w:hAnsi="Calibri"/>
        </w:rPr>
        <w:t xml:space="preserve"> </w:t>
      </w:r>
    </w:p>
    <w:p w14:paraId="687A9072" w14:textId="53BD1C72" w:rsidR="00C65A71" w:rsidRPr="005D75D7" w:rsidRDefault="00C65A71" w:rsidP="006C4C30">
      <w:pPr>
        <w:tabs>
          <w:tab w:val="center" w:pos="4680"/>
        </w:tabs>
        <w:jc w:val="both"/>
        <w:rPr>
          <w:rFonts w:ascii="Calibri" w:hAnsi="Calibri"/>
        </w:rPr>
      </w:pPr>
      <w:hyperlink r:id="rId6" w:tgtFrame="_blank" w:history="1">
        <w:r>
          <w:rPr>
            <w:rStyle w:val="Hyperlink"/>
            <w:rFonts w:ascii="Calibri" w:hAnsi="Calibri" w:cs="Calibri"/>
            <w:shd w:val="clear" w:color="auto" w:fill="FFFFFF"/>
          </w:rPr>
          <w:t>https://www.ungm.org/UNUser/Notice/193601</w:t>
        </w:r>
      </w:hyperlink>
      <w:bookmarkStart w:id="0" w:name="_GoBack"/>
      <w:bookmarkEnd w:id="0"/>
    </w:p>
    <w:sectPr w:rsidR="00C65A71" w:rsidRPr="005D75D7" w:rsidSect="00D2211B"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pt;height:11.3pt" o:bullet="t">
        <v:imagedata r:id="rId1" o:title="mso1D3D"/>
      </v:shape>
    </w:pict>
  </w:numPicBullet>
  <w:abstractNum w:abstractNumId="0">
    <w:nsid w:val="10792211"/>
    <w:multiLevelType w:val="hybridMultilevel"/>
    <w:tmpl w:val="48D0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A40D7"/>
    <w:multiLevelType w:val="hybridMultilevel"/>
    <w:tmpl w:val="9392AF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65535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834E2"/>
    <w:multiLevelType w:val="hybridMultilevel"/>
    <w:tmpl w:val="40BCD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104124"/>
    <w:multiLevelType w:val="hybridMultilevel"/>
    <w:tmpl w:val="A7641C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C5CD9"/>
    <w:multiLevelType w:val="hybridMultilevel"/>
    <w:tmpl w:val="90103C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C764BB"/>
    <w:multiLevelType w:val="hybridMultilevel"/>
    <w:tmpl w:val="55CC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016F8"/>
    <w:multiLevelType w:val="hybridMultilevel"/>
    <w:tmpl w:val="B03CA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A46476"/>
    <w:multiLevelType w:val="hybridMultilevel"/>
    <w:tmpl w:val="A75CFEFE"/>
    <w:lvl w:ilvl="0" w:tplc="C2EC870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014E4"/>
    <w:multiLevelType w:val="hybridMultilevel"/>
    <w:tmpl w:val="25FC900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7B1B78"/>
    <w:multiLevelType w:val="hybridMultilevel"/>
    <w:tmpl w:val="13F63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4844F8"/>
    <w:multiLevelType w:val="hybridMultilevel"/>
    <w:tmpl w:val="64429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2D3A88"/>
    <w:multiLevelType w:val="hybridMultilevel"/>
    <w:tmpl w:val="6FA475D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396057A"/>
    <w:multiLevelType w:val="hybridMultilevel"/>
    <w:tmpl w:val="9C04D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3CF1D79"/>
    <w:multiLevelType w:val="hybridMultilevel"/>
    <w:tmpl w:val="CC103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B6"/>
    <w:rsid w:val="000001B4"/>
    <w:rsid w:val="000B1E49"/>
    <w:rsid w:val="00116584"/>
    <w:rsid w:val="0015450E"/>
    <w:rsid w:val="001720EE"/>
    <w:rsid w:val="00192968"/>
    <w:rsid w:val="001A273A"/>
    <w:rsid w:val="001B609C"/>
    <w:rsid w:val="001D4D34"/>
    <w:rsid w:val="00221F47"/>
    <w:rsid w:val="00223D88"/>
    <w:rsid w:val="00254ECE"/>
    <w:rsid w:val="00255684"/>
    <w:rsid w:val="002932B1"/>
    <w:rsid w:val="002A1F83"/>
    <w:rsid w:val="002A7579"/>
    <w:rsid w:val="002D6887"/>
    <w:rsid w:val="00327A0C"/>
    <w:rsid w:val="00342A67"/>
    <w:rsid w:val="003B46B0"/>
    <w:rsid w:val="003F7C2E"/>
    <w:rsid w:val="00471D2F"/>
    <w:rsid w:val="00481796"/>
    <w:rsid w:val="004A773E"/>
    <w:rsid w:val="005374A6"/>
    <w:rsid w:val="005764B6"/>
    <w:rsid w:val="005A3D14"/>
    <w:rsid w:val="005D75D7"/>
    <w:rsid w:val="005E3D0F"/>
    <w:rsid w:val="00603015"/>
    <w:rsid w:val="006C4C30"/>
    <w:rsid w:val="006F4911"/>
    <w:rsid w:val="00827B86"/>
    <w:rsid w:val="00846488"/>
    <w:rsid w:val="008868D1"/>
    <w:rsid w:val="008D6C6B"/>
    <w:rsid w:val="008F0302"/>
    <w:rsid w:val="009E1C9D"/>
    <w:rsid w:val="00A13786"/>
    <w:rsid w:val="00A304B5"/>
    <w:rsid w:val="00A81958"/>
    <w:rsid w:val="00B04146"/>
    <w:rsid w:val="00B21330"/>
    <w:rsid w:val="00B34E47"/>
    <w:rsid w:val="00B62BEA"/>
    <w:rsid w:val="00C2155A"/>
    <w:rsid w:val="00C65A71"/>
    <w:rsid w:val="00C70BF5"/>
    <w:rsid w:val="00CF4FCD"/>
    <w:rsid w:val="00D2200A"/>
    <w:rsid w:val="00D2211B"/>
    <w:rsid w:val="00D53B03"/>
    <w:rsid w:val="00E36085"/>
    <w:rsid w:val="00E45930"/>
    <w:rsid w:val="00E85EFB"/>
    <w:rsid w:val="00F166D4"/>
    <w:rsid w:val="00F60031"/>
    <w:rsid w:val="00F8197C"/>
    <w:rsid w:val="00F84F5A"/>
    <w:rsid w:val="00FA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76985"/>
  <w15:chartTrackingRefBased/>
  <w15:docId w15:val="{CDA560D0-6B7B-4DB4-9D60-29CCB8F9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688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1330"/>
    <w:rPr>
      <w:color w:val="954F72" w:themeColor="followedHyperlink"/>
      <w:u w:val="single"/>
    </w:rPr>
  </w:style>
  <w:style w:type="paragraph" w:styleId="ListParagraph">
    <w:name w:val="List Paragraph"/>
    <w:aliases w:val="Main numbered paragraph,Box,AGL2,MCHIP_list paragraph,List Paragraph1,Recommendation,List Paragraph (numbered (a)),Dot pt,F5 List Paragraph,No Spacing1,List Paragraph Char Char Char,Indicator Text,Numbered Para 1,MAIN CONTENT,Bullet 1"/>
    <w:basedOn w:val="Normal"/>
    <w:link w:val="ListParagraphChar"/>
    <w:uiPriority w:val="34"/>
    <w:qFormat/>
    <w:rsid w:val="00A81958"/>
    <w:pPr>
      <w:spacing w:after="200" w:line="276" w:lineRule="auto"/>
      <w:ind w:left="720"/>
      <w:contextualSpacing/>
    </w:pPr>
    <w:rPr>
      <w:rFonts w:ascii="Arial Narrow" w:eastAsia="Arial Narrow" w:hAnsi="Arial Narrow" w:cs="Symbo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2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D2200A"/>
    <w:pPr>
      <w:tabs>
        <w:tab w:val="center" w:pos="4320"/>
        <w:tab w:val="right" w:pos="8640"/>
      </w:tabs>
      <w:spacing w:after="0" w:line="240" w:lineRule="auto"/>
    </w:pPr>
    <w:rPr>
      <w:rFonts w:ascii="CG Omega" w:eastAsia="Times New Roman" w:hAnsi="CG Omega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2200A"/>
    <w:rPr>
      <w:rFonts w:ascii="CG Omega" w:eastAsia="Times New Roman" w:hAnsi="CG Omega" w:cs="Times New Roman"/>
      <w:sz w:val="24"/>
      <w:szCs w:val="24"/>
      <w:lang w:val="en-US"/>
    </w:rPr>
  </w:style>
  <w:style w:type="character" w:customStyle="1" w:styleId="ListParagraphChar">
    <w:name w:val="List Paragraph Char"/>
    <w:aliases w:val="Main numbered paragraph Char,Box Char,AGL2 Char,MCHIP_list paragraph Char,List Paragraph1 Char,Recommendation Char,List Paragraph (numbered (a)) Char,Dot pt Char,F5 List Paragraph Char,No Spacing1 Char,Indicator Text Char"/>
    <w:basedOn w:val="DefaultParagraphFont"/>
    <w:link w:val="ListParagraph"/>
    <w:uiPriority w:val="34"/>
    <w:rsid w:val="00254ECE"/>
    <w:rPr>
      <w:rFonts w:ascii="Arial Narrow" w:eastAsia="Arial Narrow" w:hAnsi="Arial Narrow" w:cs="Symbol"/>
      <w:lang w:val="en-US"/>
    </w:rPr>
  </w:style>
  <w:style w:type="character" w:customStyle="1" w:styleId="Mention">
    <w:name w:val="Mention"/>
    <w:basedOn w:val="DefaultParagraphFont"/>
    <w:uiPriority w:val="99"/>
    <w:semiHidden/>
    <w:unhideWhenUsed/>
    <w:rsid w:val="005E3D0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gm.org/UNUser/Notice/193601" TargetMode="External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Healy</dc:creator>
  <cp:keywords/>
  <dc:description/>
  <cp:lastModifiedBy>Administrator</cp:lastModifiedBy>
  <cp:revision>2</cp:revision>
  <cp:lastPrinted>2015-06-12T09:34:00Z</cp:lastPrinted>
  <dcterms:created xsi:type="dcterms:W3CDTF">2023-03-03T15:36:00Z</dcterms:created>
  <dcterms:modified xsi:type="dcterms:W3CDTF">2023-03-03T15:36:00Z</dcterms:modified>
</cp:coreProperties>
</file>